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 w:rsidR="00C94BB7"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C94BB7" w:rsidRPr="00C94BB7">
        <w:rPr>
          <w:sz w:val="24"/>
          <w:szCs w:val="24"/>
          <w:u w:val="single"/>
          <w:lang w:val="en-US"/>
        </w:rPr>
        <w:t>I</w:t>
      </w:r>
      <w:r w:rsidRPr="001A3764">
        <w:rPr>
          <w:sz w:val="24"/>
          <w:szCs w:val="24"/>
        </w:rPr>
        <w:t>_ квартал 2015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3890"/>
        <w:gridCol w:w="1072"/>
        <w:gridCol w:w="961"/>
        <w:gridCol w:w="961"/>
        <w:gridCol w:w="963"/>
        <w:gridCol w:w="863"/>
      </w:tblGrid>
      <w:tr w:rsidR="008419E6" w:rsidRPr="001A3764" w:rsidTr="00C94BB7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90" w:type="dxa"/>
            <w:vAlign w:val="center"/>
          </w:tcPr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C94BB7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3890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606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3890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1- 6,25%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C9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1072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6 - 37,5%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10- 62,5%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15- 93,75%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C94BB7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EE6D8E" w:rsidRDefault="00EE6D8E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F80619" w:rsidRDefault="00F80619" w:rsidP="008419E6">
      <w:pPr>
        <w:jc w:val="center"/>
      </w:pP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lastRenderedPageBreak/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EE6D8E" w:rsidRPr="001A3764" w:rsidRDefault="00EE6D8E" w:rsidP="009E74E7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EE6D8E" w:rsidRPr="001A3764" w:rsidRDefault="00EE6D8E" w:rsidP="00EE6D8E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Pr="00C94BB7">
        <w:rPr>
          <w:sz w:val="24"/>
          <w:szCs w:val="24"/>
          <w:u w:val="single"/>
          <w:lang w:val="en-US"/>
        </w:rPr>
        <w:t>I</w:t>
      </w:r>
      <w:r w:rsidRPr="001A3764">
        <w:rPr>
          <w:sz w:val="24"/>
          <w:szCs w:val="24"/>
        </w:rPr>
        <w:t>_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1A3764" w:rsidTr="0000352C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00352C">
        <w:trPr>
          <w:trHeight w:val="679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25-100%</w:t>
            </w:r>
          </w:p>
        </w:tc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28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17-68 %</w:t>
            </w:r>
          </w:p>
        </w:tc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1478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9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406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259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EE6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9-36%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16-64%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EE6D8E">
      <w:pPr>
        <w:jc w:val="both"/>
        <w:rPr>
          <w:sz w:val="22"/>
          <w:szCs w:val="22"/>
        </w:rPr>
      </w:pPr>
    </w:p>
    <w:p w:rsidR="00EE6D8E" w:rsidRDefault="00EE6D8E" w:rsidP="00EE6D8E">
      <w:pPr>
        <w:jc w:val="both"/>
        <w:rPr>
          <w:sz w:val="22"/>
          <w:szCs w:val="22"/>
        </w:r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EE6D8E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8419E6" w:rsidRDefault="008419E6" w:rsidP="008419E6">
      <w:pPr>
        <w:jc w:val="right"/>
        <w:rPr>
          <w:sz w:val="24"/>
          <w:szCs w:val="24"/>
        </w:rPr>
      </w:pPr>
    </w:p>
    <w:p w:rsidR="00EE6D8E" w:rsidRPr="00EE6D8E" w:rsidRDefault="00535DE1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8F3FEB">
          <w:type w:val="continuous"/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EE6D8E" w:rsidRPr="00EE6D8E" w:rsidRDefault="00EE6D8E" w:rsidP="00EE6D8E">
      <w:pPr>
        <w:jc w:val="center"/>
      </w:pPr>
      <w:r w:rsidRPr="00EE6D8E">
        <w:lastRenderedPageBreak/>
        <w:t>Пояснительная записка</w:t>
      </w:r>
    </w:p>
    <w:p w:rsidR="00EE6D8E" w:rsidRPr="00EE6D8E" w:rsidRDefault="00EE6D8E" w:rsidP="00EE6D8E">
      <w:pPr>
        <w:jc w:val="both"/>
      </w:pPr>
      <w:r w:rsidRPr="00EE6D8E">
        <w:tab/>
      </w:r>
    </w:p>
    <w:p w:rsidR="00EE6D8E" w:rsidRPr="00EE6D8E" w:rsidRDefault="00EE6D8E" w:rsidP="00EE6D8E">
      <w:pPr>
        <w:ind w:firstLine="708"/>
        <w:jc w:val="both"/>
      </w:pPr>
      <w:r w:rsidRPr="00EE6D8E">
        <w:t xml:space="preserve">В </w:t>
      </w:r>
      <w:r w:rsidR="00535DE1">
        <w:t>1</w:t>
      </w:r>
      <w:r w:rsidRPr="00EE6D8E">
        <w:t xml:space="preserve"> квартале 201</w:t>
      </w:r>
      <w:r w:rsidR="00535DE1">
        <w:t>5</w:t>
      </w:r>
      <w:r w:rsidRPr="00EE6D8E">
        <w:t xml:space="preserve"> года </w:t>
      </w:r>
      <w:r w:rsidR="00535DE1">
        <w:t>в администрацию</w:t>
      </w:r>
      <w:r w:rsidRPr="00EE6D8E">
        <w:t xml:space="preserve"> Архангельского сельского поселения Тихорецкого района поступило письменных обращений – 1</w:t>
      </w:r>
      <w:r w:rsidR="00535DE1">
        <w:t>6, из них: 3 письменных обращения поступили от жителей поселения, 13 – из администрации муниципального образования Тихорецкий район.</w:t>
      </w:r>
    </w:p>
    <w:p w:rsidR="00D44F68" w:rsidRDefault="00EE6D8E" w:rsidP="004307E0">
      <w:pPr>
        <w:ind w:firstLine="708"/>
        <w:jc w:val="both"/>
      </w:pPr>
      <w:r w:rsidRPr="00EE6D8E">
        <w:t xml:space="preserve">В </w:t>
      </w:r>
      <w:r w:rsidR="00535DE1">
        <w:t xml:space="preserve">ходе рассмотрения обращений </w:t>
      </w:r>
      <w:proofErr w:type="spellStart"/>
      <w:r w:rsidR="00535DE1">
        <w:t>Миленина</w:t>
      </w:r>
      <w:proofErr w:type="spellEnd"/>
      <w:r w:rsidR="00535DE1">
        <w:t xml:space="preserve"> В.А.</w:t>
      </w:r>
      <w:r w:rsidR="00D44F68">
        <w:t>,</w:t>
      </w:r>
      <w:r w:rsidR="00535DE1">
        <w:t xml:space="preserve"> </w:t>
      </w:r>
      <w:r w:rsidR="00D44F68" w:rsidRPr="00535DE1">
        <w:t xml:space="preserve">ООО «Газпром </w:t>
      </w:r>
      <w:proofErr w:type="spellStart"/>
      <w:r w:rsidR="00D44F68" w:rsidRPr="00535DE1">
        <w:t>межрегионгаз</w:t>
      </w:r>
      <w:proofErr w:type="spellEnd"/>
      <w:r w:rsidR="00D44F68" w:rsidRPr="00535DE1">
        <w:t xml:space="preserve"> Краснодар» участок в </w:t>
      </w:r>
      <w:proofErr w:type="spellStart"/>
      <w:r w:rsidR="00D44F68" w:rsidRPr="00535DE1">
        <w:t>г</w:t>
      </w:r>
      <w:proofErr w:type="gramStart"/>
      <w:r w:rsidR="00D44F68" w:rsidRPr="00535DE1">
        <w:t>.Т</w:t>
      </w:r>
      <w:proofErr w:type="gramEnd"/>
      <w:r w:rsidR="00D44F68" w:rsidRPr="00535DE1">
        <w:t>ихорецке</w:t>
      </w:r>
      <w:proofErr w:type="spellEnd"/>
      <w:r w:rsidR="00D44F68" w:rsidRPr="00535DE1">
        <w:t xml:space="preserve"> и Тихорецком районе</w:t>
      </w:r>
      <w:r w:rsidR="00D44F68">
        <w:t xml:space="preserve"> был сделан перерасчет начисленной суммы задолженности. </w:t>
      </w:r>
      <w:r w:rsidRPr="00EE6D8E">
        <w:t xml:space="preserve">В адрес главы Архангельского сельского поселения поступили </w:t>
      </w:r>
      <w:r w:rsidR="00D44F68">
        <w:t>3</w:t>
      </w:r>
      <w:r w:rsidRPr="00EE6D8E">
        <w:t xml:space="preserve"> обращения от жителей станицы: </w:t>
      </w:r>
      <w:r w:rsidR="00D44F68">
        <w:t xml:space="preserve">Ульяновского В.И., Гуляевой О.С. и </w:t>
      </w:r>
      <w:proofErr w:type="spellStart"/>
      <w:r w:rsidR="00D44F68">
        <w:t>Кленина</w:t>
      </w:r>
      <w:proofErr w:type="spellEnd"/>
      <w:r w:rsidR="00D44F68">
        <w:t xml:space="preserve"> В.Н. </w:t>
      </w:r>
      <w:r w:rsidR="004307E0" w:rsidRPr="00D44F68">
        <w:t>В целях рассмотрения обращения</w:t>
      </w:r>
      <w:r w:rsidR="00D44F68">
        <w:t xml:space="preserve"> Гуляевой О.С. и коллектива граждан </w:t>
      </w:r>
      <w:proofErr w:type="spellStart"/>
      <w:r w:rsidR="00D44F68">
        <w:t>ул</w:t>
      </w:r>
      <w:proofErr w:type="gramStart"/>
      <w:r w:rsidR="00D44F68">
        <w:t>.К</w:t>
      </w:r>
      <w:proofErr w:type="gramEnd"/>
      <w:r w:rsidR="00D44F68">
        <w:t>алининой</w:t>
      </w:r>
      <w:proofErr w:type="spellEnd"/>
      <w:r w:rsidR="00D44F68">
        <w:t xml:space="preserve"> </w:t>
      </w:r>
      <w:proofErr w:type="spellStart"/>
      <w:r w:rsidR="00D44F68">
        <w:t>ст.Архангельской</w:t>
      </w:r>
      <w:proofErr w:type="spellEnd"/>
      <w:r w:rsidR="00D44F68">
        <w:t xml:space="preserve"> по вопросу ремонта краевого значения</w:t>
      </w:r>
      <w:r w:rsidR="004307E0">
        <w:t xml:space="preserve"> был привлечен</w:t>
      </w:r>
      <w:r w:rsidR="00D44F68" w:rsidRPr="00D44F68">
        <w:t xml:space="preserve"> руководител</w:t>
      </w:r>
      <w:r w:rsidR="004307E0">
        <w:t>ь</w:t>
      </w:r>
      <w:r w:rsidR="00D44F68" w:rsidRPr="00D44F68">
        <w:t xml:space="preserve"> Новопокровского ДФ ГКУ КК «</w:t>
      </w:r>
      <w:proofErr w:type="spellStart"/>
      <w:r w:rsidR="00D44F68" w:rsidRPr="00D44F68">
        <w:t>Краснодаравтодор</w:t>
      </w:r>
      <w:proofErr w:type="spellEnd"/>
      <w:r w:rsidR="00D44F68" w:rsidRPr="00D44F68">
        <w:t xml:space="preserve">» </w:t>
      </w:r>
      <w:proofErr w:type="spellStart"/>
      <w:r w:rsidR="00D44F68" w:rsidRPr="00D44F68">
        <w:t>Ю.В.Тихоненко</w:t>
      </w:r>
      <w:proofErr w:type="spellEnd"/>
      <w:r w:rsidR="00D44F68" w:rsidRPr="00D44F68">
        <w:t>.</w:t>
      </w:r>
      <w:r w:rsidR="004307E0">
        <w:t xml:space="preserve"> В </w:t>
      </w:r>
      <w:r w:rsidR="004307E0" w:rsidRPr="004307E0">
        <w:t>мае – июне текущего года работы по устранению трещин на автодороге будут выполнены</w:t>
      </w:r>
      <w:r w:rsidR="004307E0">
        <w:t>.</w:t>
      </w:r>
    </w:p>
    <w:p w:rsidR="00EE6D8E" w:rsidRPr="00EE6D8E" w:rsidRDefault="00EE6D8E" w:rsidP="00D44F68">
      <w:pPr>
        <w:ind w:firstLine="708"/>
        <w:jc w:val="both"/>
      </w:pPr>
      <w:r w:rsidRPr="00EE6D8E">
        <w:t>Все обращения рассмотрены комиссионно, с выездом на место жительства заявителей.</w:t>
      </w:r>
    </w:p>
    <w:p w:rsidR="00EE6D8E" w:rsidRPr="00EE6D8E" w:rsidRDefault="00EE6D8E" w:rsidP="00EE6D8E">
      <w:pPr>
        <w:ind w:firstLine="708"/>
        <w:jc w:val="both"/>
      </w:pPr>
      <w:r w:rsidRPr="00EE6D8E">
        <w:t xml:space="preserve">Личный прием граждан в </w:t>
      </w:r>
      <w:r w:rsidR="004307E0">
        <w:t>1</w:t>
      </w:r>
      <w:r w:rsidRPr="00EE6D8E">
        <w:t xml:space="preserve"> квартале 2014 года проводился главой Архангельского сельского поселения </w:t>
      </w:r>
      <w:proofErr w:type="spellStart"/>
      <w:r w:rsidRPr="00EE6D8E">
        <w:t>В.В.Трифоновым</w:t>
      </w:r>
      <w:proofErr w:type="spellEnd"/>
      <w:r w:rsidRPr="00EE6D8E">
        <w:t xml:space="preserve"> и заместителем главы Архангельского сельского поселение </w:t>
      </w:r>
      <w:proofErr w:type="spellStart"/>
      <w:r w:rsidRPr="00EE6D8E">
        <w:t>Н.А.Булатовой</w:t>
      </w:r>
      <w:proofErr w:type="spellEnd"/>
      <w:r w:rsidRPr="00EE6D8E">
        <w:t xml:space="preserve"> согласно утвержденному графику приема. Все обратившиеся получили с их согласия ответ в ходе личного приема. Заданные на личном приеме вопросов рассматриваются по месту жительства заявителей с привлечением председателей ТОС и актива.</w:t>
      </w:r>
    </w:p>
    <w:p w:rsidR="00EE6D8E" w:rsidRPr="00EE6D8E" w:rsidRDefault="00EE6D8E" w:rsidP="00EE6D8E">
      <w:pPr>
        <w:ind w:firstLine="708"/>
        <w:jc w:val="both"/>
      </w:pPr>
      <w:r w:rsidRPr="00EE6D8E">
        <w:t>Жалоб и заявлений на нарушение законодательства по работе с обращениями граждан не поступало. Сроков нарушения рассмотрения обращений граждан не выявлено.</w:t>
      </w:r>
    </w:p>
    <w:p w:rsidR="00EE6D8E" w:rsidRPr="00EE6D8E" w:rsidRDefault="00EE6D8E" w:rsidP="00EE6D8E">
      <w:pPr>
        <w:spacing w:after="200" w:line="276" w:lineRule="auto"/>
      </w:pPr>
    </w:p>
    <w:p w:rsidR="00EE6D8E" w:rsidRPr="00EE6D8E" w:rsidRDefault="00EE6D8E" w:rsidP="00EE6D8E">
      <w:pPr>
        <w:contextualSpacing/>
      </w:pPr>
      <w:r w:rsidRPr="00EE6D8E">
        <w:t xml:space="preserve">Специалист администрации </w:t>
      </w:r>
    </w:p>
    <w:p w:rsidR="00EE6D8E" w:rsidRPr="00EE6D8E" w:rsidRDefault="00EE6D8E" w:rsidP="00EE6D8E">
      <w:pPr>
        <w:contextualSpacing/>
      </w:pPr>
      <w:r w:rsidRPr="00EE6D8E">
        <w:t>Архангельского сельского поселения</w:t>
      </w:r>
    </w:p>
    <w:p w:rsidR="00EE6D8E" w:rsidRPr="00EE6D8E" w:rsidRDefault="00EE6D8E" w:rsidP="00EE6D8E">
      <w:pPr>
        <w:contextualSpacing/>
      </w:pPr>
      <w:r w:rsidRPr="00EE6D8E">
        <w:t xml:space="preserve">Тихорецкого района                                              </w:t>
      </w:r>
      <w:r w:rsidR="004307E0">
        <w:t xml:space="preserve">                            </w:t>
      </w:r>
      <w:proofErr w:type="spellStart"/>
      <w:r w:rsidRPr="00EE6D8E">
        <w:t>А.Н.Сеферова</w:t>
      </w:r>
      <w:proofErr w:type="spellEnd"/>
    </w:p>
    <w:p w:rsidR="00EE6D8E" w:rsidRPr="00EE6D8E" w:rsidRDefault="00EE6D8E" w:rsidP="00EE6D8E">
      <w:pPr>
        <w:spacing w:after="200" w:line="276" w:lineRule="auto"/>
      </w:pPr>
    </w:p>
    <w:p w:rsidR="00E80716" w:rsidRDefault="00E80716"/>
    <w:sectPr w:rsidR="00E8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4307E0"/>
    <w:rsid w:val="00535DE1"/>
    <w:rsid w:val="008419E6"/>
    <w:rsid w:val="00C94BB7"/>
    <w:rsid w:val="00D44F68"/>
    <w:rsid w:val="00D639BB"/>
    <w:rsid w:val="00E80716"/>
    <w:rsid w:val="00EE6D8E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2015-03-31T11:22:00Z</cp:lastPrinted>
  <dcterms:created xsi:type="dcterms:W3CDTF">2017-03-20T11:22:00Z</dcterms:created>
  <dcterms:modified xsi:type="dcterms:W3CDTF">2017-03-20T11:22:00Z</dcterms:modified>
</cp:coreProperties>
</file>