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B" w:rsidRPr="000F742B" w:rsidRDefault="00004968" w:rsidP="000F742B">
      <w:pPr>
        <w:jc w:val="right"/>
        <w:rPr>
          <w:sz w:val="28"/>
          <w:szCs w:val="28"/>
        </w:rPr>
      </w:pPr>
      <w:r w:rsidRPr="000F742B">
        <w:rPr>
          <w:sz w:val="28"/>
          <w:szCs w:val="28"/>
        </w:rPr>
        <w:drawing>
          <wp:inline distT="0" distB="0" distL="0" distR="0" wp14:anchorId="148CF365" wp14:editId="7E622ED9">
            <wp:extent cx="476885" cy="59309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2B" w:rsidRPr="000F742B">
        <w:rPr>
          <w:sz w:val="28"/>
          <w:szCs w:val="28"/>
        </w:rPr>
        <w:t xml:space="preserve"> </w:t>
      </w:r>
      <w:r w:rsidR="000F742B">
        <w:rPr>
          <w:sz w:val="28"/>
          <w:szCs w:val="28"/>
        </w:rPr>
        <w:t xml:space="preserve">                                              </w:t>
      </w:r>
      <w:r w:rsidR="000F742B" w:rsidRPr="000F742B">
        <w:rPr>
          <w:sz w:val="28"/>
          <w:szCs w:val="28"/>
        </w:rPr>
        <w:t>ПРОЕКТ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ПОСТАНОВЛЕНИЕ</w:t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АДМИНИСТРАЦИИ АРХАНГЕЛЬСКОГО СЕЛЬСКОГО  ПОСЕЛЕНИЯ</w:t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ТИХОРЕЦКОГО РАЙОНА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F742B" w:rsidP="000F74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968" w:rsidRPr="000F742B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</w:t>
      </w:r>
      <w:r w:rsidR="00004968" w:rsidRPr="000F74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№_____</w:t>
      </w:r>
    </w:p>
    <w:p w:rsidR="00004968" w:rsidRPr="000F742B" w:rsidRDefault="00004968" w:rsidP="000F742B">
      <w:pPr>
        <w:jc w:val="center"/>
        <w:rPr>
          <w:sz w:val="28"/>
          <w:szCs w:val="28"/>
        </w:rPr>
      </w:pPr>
      <w:r w:rsidRPr="000F742B">
        <w:rPr>
          <w:sz w:val="28"/>
          <w:szCs w:val="28"/>
        </w:rPr>
        <w:t>станица Архангельская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463087" w:rsidRPr="000F742B" w:rsidRDefault="007307CC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О введении особого противопожарного режима на территории Архангельского сельского поселения Тихорецкого района</w:t>
      </w:r>
    </w:p>
    <w:p w:rsidR="00463087" w:rsidRDefault="00463087" w:rsidP="000F742B">
      <w:pPr>
        <w:jc w:val="both"/>
        <w:rPr>
          <w:sz w:val="28"/>
          <w:szCs w:val="28"/>
        </w:rPr>
      </w:pPr>
    </w:p>
    <w:p w:rsidR="000F742B" w:rsidRPr="000F742B" w:rsidRDefault="000F742B" w:rsidP="000F742B">
      <w:pPr>
        <w:jc w:val="both"/>
        <w:rPr>
          <w:sz w:val="28"/>
          <w:szCs w:val="28"/>
        </w:rPr>
      </w:pP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proofErr w:type="gramStart"/>
      <w:r w:rsidRPr="000F742B">
        <w:rPr>
          <w:sz w:val="28"/>
          <w:szCs w:val="28"/>
        </w:rPr>
        <w:t>В соответствии с Федеральными законами от 6 октября 2003 года №</w:t>
      </w:r>
      <w:r w:rsidR="000F742B">
        <w:rPr>
          <w:sz w:val="28"/>
          <w:szCs w:val="28"/>
        </w:rPr>
        <w:t>°</w:t>
      </w:r>
      <w:r w:rsidRPr="000F742B">
        <w:rPr>
          <w:sz w:val="28"/>
          <w:szCs w:val="28"/>
        </w:rPr>
        <w:t>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 w:rsidRPr="000F742B">
        <w:rPr>
          <w:sz w:val="28"/>
          <w:szCs w:val="28"/>
        </w:rPr>
        <w:t xml:space="preserve"> 2000 года № 250-КЗ «О пожарной безопасности в Краснодарском крае», </w:t>
      </w:r>
      <w:proofErr w:type="gramStart"/>
      <w:r w:rsidRPr="000F742B">
        <w:rPr>
          <w:sz w:val="28"/>
          <w:szCs w:val="28"/>
        </w:rPr>
        <w:t>п</w:t>
      </w:r>
      <w:proofErr w:type="gramEnd"/>
      <w:r w:rsidRPr="000F742B">
        <w:rPr>
          <w:sz w:val="28"/>
          <w:szCs w:val="28"/>
        </w:rPr>
        <w:t xml:space="preserve"> о с т а н о в л я ю: 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1.Ввести на территории Архангельского сельского поселения Тихорецкого района особый противопожарный режим с 10 марта 2020 года до особого распоряжения.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2.Специалисту II категории администрации Архангельского сельского поселения Тихорецкого района </w:t>
      </w:r>
      <w:proofErr w:type="gramStart"/>
      <w:r w:rsidRPr="000F742B">
        <w:rPr>
          <w:sz w:val="28"/>
          <w:szCs w:val="28"/>
        </w:rPr>
        <w:t>(</w:t>
      </w:r>
      <w:r w:rsidR="003B3615" w:rsidRPr="000F742B">
        <w:rPr>
          <w:sz w:val="28"/>
          <w:szCs w:val="28"/>
        </w:rPr>
        <w:t xml:space="preserve"> </w:t>
      </w:r>
      <w:proofErr w:type="gramEnd"/>
      <w:r w:rsidRPr="000F742B">
        <w:rPr>
          <w:sz w:val="28"/>
          <w:szCs w:val="28"/>
        </w:rPr>
        <w:t>Т</w:t>
      </w:r>
      <w:r w:rsidR="003B3615" w:rsidRPr="000F742B">
        <w:rPr>
          <w:sz w:val="28"/>
          <w:szCs w:val="28"/>
        </w:rPr>
        <w:t>рифонов</w:t>
      </w:r>
      <w:r w:rsidR="000F742B">
        <w:rPr>
          <w:sz w:val="28"/>
          <w:szCs w:val="28"/>
        </w:rPr>
        <w:t>а</w:t>
      </w:r>
      <w:r w:rsidRPr="000F742B">
        <w:rPr>
          <w:sz w:val="28"/>
          <w:szCs w:val="28"/>
        </w:rPr>
        <w:t>)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2.1.Обеспечить проведение разъяснительной работы среди населения о необходимости соблюдения требований пожарной безопасности с участием сотрудников </w:t>
      </w:r>
      <w:r w:rsidR="003B3615" w:rsidRPr="000F742B">
        <w:rPr>
          <w:sz w:val="28"/>
          <w:szCs w:val="28"/>
        </w:rPr>
        <w:t>ОП №66 и ОП №52 14 ПСО ФПС ГПС ГУ МЧС России по Краснодарскому краю</w:t>
      </w:r>
      <w:r w:rsidRPr="000F742B">
        <w:rPr>
          <w:sz w:val="28"/>
          <w:szCs w:val="28"/>
        </w:rPr>
        <w:t>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proofErr w:type="gramStart"/>
      <w:r w:rsidRPr="000F742B">
        <w:rPr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 w:rsidRPr="000F742B">
        <w:rPr>
          <w:sz w:val="28"/>
          <w:szCs w:val="28"/>
        </w:rPr>
        <w:t>соблюдений требований постановления Правительства Российской Федерации</w:t>
      </w:r>
      <w:proofErr w:type="gramEnd"/>
      <w:r w:rsidRPr="000F742B">
        <w:rPr>
          <w:sz w:val="28"/>
          <w:szCs w:val="28"/>
        </w:rPr>
        <w:t xml:space="preserve"> от 25 апреля 2012 года № 390 «О противопожарном режиме»;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2.5.Довести до населения информацию о введении на территории </w:t>
      </w:r>
      <w:r w:rsidR="003B3615" w:rsidRPr="000F742B">
        <w:rPr>
          <w:sz w:val="28"/>
          <w:szCs w:val="28"/>
        </w:rPr>
        <w:t>Архангельского</w:t>
      </w:r>
      <w:r w:rsidRPr="000F742B">
        <w:rPr>
          <w:sz w:val="28"/>
          <w:szCs w:val="28"/>
        </w:rPr>
        <w:t xml:space="preserve"> сельского поселения Тихорецкого района особого </w:t>
      </w:r>
      <w:r w:rsidRPr="000F742B">
        <w:rPr>
          <w:sz w:val="28"/>
          <w:szCs w:val="28"/>
        </w:rPr>
        <w:lastRenderedPageBreak/>
        <w:t xml:space="preserve">противопожарного режима, в том числе </w:t>
      </w:r>
      <w:proofErr w:type="spellStart"/>
      <w:r w:rsidRPr="000F742B">
        <w:rPr>
          <w:sz w:val="28"/>
          <w:szCs w:val="28"/>
        </w:rPr>
        <w:t>подворовых</w:t>
      </w:r>
      <w:proofErr w:type="spellEnd"/>
      <w:r w:rsidRPr="000F742B">
        <w:rPr>
          <w:sz w:val="28"/>
          <w:szCs w:val="28"/>
        </w:rPr>
        <w:t xml:space="preserve"> обходов и распространение соответствующих листовок и памяток.</w:t>
      </w:r>
    </w:p>
    <w:p w:rsidR="00463087" w:rsidRPr="000F742B" w:rsidRDefault="000F742B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087" w:rsidRPr="000F742B">
        <w:rPr>
          <w:sz w:val="28"/>
          <w:szCs w:val="28"/>
        </w:rPr>
        <w:t xml:space="preserve">Общему отделу администрации </w:t>
      </w:r>
      <w:r w:rsidR="003B3615" w:rsidRPr="000F742B">
        <w:rPr>
          <w:sz w:val="28"/>
          <w:szCs w:val="28"/>
        </w:rPr>
        <w:t>Архангельского</w:t>
      </w:r>
      <w:r w:rsidR="00463087" w:rsidRPr="000F742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(Черемисина</w:t>
      </w:r>
      <w:bookmarkStart w:id="0" w:name="_GoBack"/>
      <w:bookmarkEnd w:id="0"/>
      <w:r>
        <w:rPr>
          <w:sz w:val="28"/>
          <w:szCs w:val="28"/>
        </w:rPr>
        <w:t>)</w:t>
      </w:r>
      <w:r w:rsidR="00463087" w:rsidRPr="000F742B">
        <w:rPr>
          <w:sz w:val="28"/>
          <w:szCs w:val="28"/>
        </w:rPr>
        <w:t xml:space="preserve"> обеспечить обнародование настоящего постановления и его размещение на официальном сайте администрации </w:t>
      </w:r>
      <w:r w:rsidR="003B3615" w:rsidRPr="000F742B">
        <w:rPr>
          <w:sz w:val="28"/>
          <w:szCs w:val="28"/>
        </w:rPr>
        <w:t>Архангельского</w:t>
      </w:r>
      <w:r w:rsidR="00463087" w:rsidRPr="000F742B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4.</w:t>
      </w:r>
      <w:proofErr w:type="gramStart"/>
      <w:r w:rsidRPr="000F742B">
        <w:rPr>
          <w:sz w:val="28"/>
          <w:szCs w:val="28"/>
        </w:rPr>
        <w:t>Контроль за</w:t>
      </w:r>
      <w:proofErr w:type="gramEnd"/>
      <w:r w:rsidRPr="000F742B">
        <w:rPr>
          <w:sz w:val="28"/>
          <w:szCs w:val="28"/>
        </w:rPr>
        <w:t xml:space="preserve"> исполнением настоящего постановления оставляю за   собой.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5.Постановление вступает в силу со дня его официального обнародования.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  <w:r w:rsidRPr="000F742B">
        <w:rPr>
          <w:sz w:val="28"/>
          <w:szCs w:val="28"/>
        </w:rPr>
        <w:t>Глава Архангельского сельского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  <w:r w:rsidRPr="000F742B">
        <w:rPr>
          <w:sz w:val="28"/>
          <w:szCs w:val="28"/>
        </w:rPr>
        <w:t>поселения Тихорецкого района</w:t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  <w:t xml:space="preserve">                   Е.М. Абашкин</w:t>
      </w:r>
    </w:p>
    <w:p w:rsidR="006326F1" w:rsidRPr="000F742B" w:rsidRDefault="006326F1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1226BB" w:rsidRPr="000F742B" w:rsidRDefault="001226BB" w:rsidP="000F742B">
      <w:pPr>
        <w:jc w:val="both"/>
        <w:rPr>
          <w:sz w:val="28"/>
          <w:szCs w:val="28"/>
        </w:rPr>
      </w:pPr>
    </w:p>
    <w:sectPr w:rsidR="001226BB" w:rsidRPr="000F742B" w:rsidSect="000F7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530B5A"/>
    <w:multiLevelType w:val="multilevel"/>
    <w:tmpl w:val="6612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B7BBD"/>
    <w:multiLevelType w:val="hybridMultilevel"/>
    <w:tmpl w:val="CB1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F"/>
    <w:rsid w:val="00002D56"/>
    <w:rsid w:val="00004968"/>
    <w:rsid w:val="000F742B"/>
    <w:rsid w:val="0012096D"/>
    <w:rsid w:val="001226BB"/>
    <w:rsid w:val="001570B9"/>
    <w:rsid w:val="001B0013"/>
    <w:rsid w:val="001E11C6"/>
    <w:rsid w:val="00204E9E"/>
    <w:rsid w:val="00285425"/>
    <w:rsid w:val="0029387E"/>
    <w:rsid w:val="002E7379"/>
    <w:rsid w:val="0030026A"/>
    <w:rsid w:val="00307BF7"/>
    <w:rsid w:val="00352439"/>
    <w:rsid w:val="003B3615"/>
    <w:rsid w:val="00435C91"/>
    <w:rsid w:val="00463087"/>
    <w:rsid w:val="00477359"/>
    <w:rsid w:val="0049041A"/>
    <w:rsid w:val="005174C9"/>
    <w:rsid w:val="00572DA8"/>
    <w:rsid w:val="005A5994"/>
    <w:rsid w:val="006326F1"/>
    <w:rsid w:val="0070396D"/>
    <w:rsid w:val="00703D4F"/>
    <w:rsid w:val="007307CC"/>
    <w:rsid w:val="00777314"/>
    <w:rsid w:val="008B1F78"/>
    <w:rsid w:val="009B36A4"/>
    <w:rsid w:val="00AE1935"/>
    <w:rsid w:val="00BC6635"/>
    <w:rsid w:val="00C44FDB"/>
    <w:rsid w:val="00C53CF6"/>
    <w:rsid w:val="00CA5D51"/>
    <w:rsid w:val="00CF3188"/>
    <w:rsid w:val="00D331A2"/>
    <w:rsid w:val="00DF6FDE"/>
    <w:rsid w:val="00E361BD"/>
    <w:rsid w:val="00E43B07"/>
    <w:rsid w:val="00E66F08"/>
    <w:rsid w:val="00E7529F"/>
    <w:rsid w:val="00EC219E"/>
    <w:rsid w:val="00F476B4"/>
    <w:rsid w:val="00F86492"/>
    <w:rsid w:val="00FD393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709F-AE5A-4C17-A185-A065DB5C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2</cp:revision>
  <cp:lastPrinted>2020-03-13T06:55:00Z</cp:lastPrinted>
  <dcterms:created xsi:type="dcterms:W3CDTF">2020-03-13T06:55:00Z</dcterms:created>
  <dcterms:modified xsi:type="dcterms:W3CDTF">2020-03-13T06:55:00Z</dcterms:modified>
</cp:coreProperties>
</file>