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37" w:rsidRPr="0013472D" w:rsidRDefault="001E4037" w:rsidP="0013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72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4" o:title=""/>
            <o:lock v:ext="edit" aspectratio="f"/>
          </v:shape>
        </w:pict>
      </w:r>
    </w:p>
    <w:p w:rsidR="001E4037" w:rsidRPr="0013472D" w:rsidRDefault="001E4037" w:rsidP="00134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72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4037" w:rsidRPr="0013472D" w:rsidRDefault="001E4037" w:rsidP="00134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037" w:rsidRPr="0013472D" w:rsidRDefault="001E4037" w:rsidP="0013472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72D">
        <w:rPr>
          <w:rFonts w:ascii="Times New Roman" w:hAnsi="Times New Roman" w:cs="Times New Roman"/>
          <w:b/>
          <w:bCs/>
          <w:sz w:val="28"/>
          <w:szCs w:val="28"/>
        </w:rPr>
        <w:t>АДМИНИСТРАЦИИ АРХАНГЕЛЬСКОГО СЕЛЬСКОГО ПОСЕЛЕНИЯ</w:t>
      </w:r>
    </w:p>
    <w:p w:rsidR="001E4037" w:rsidRPr="0013472D" w:rsidRDefault="001E4037" w:rsidP="00134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72D">
        <w:rPr>
          <w:rFonts w:ascii="Times New Roman" w:hAnsi="Times New Roman" w:cs="Times New Roman"/>
          <w:b/>
          <w:bCs/>
          <w:sz w:val="28"/>
          <w:szCs w:val="28"/>
        </w:rPr>
        <w:t xml:space="preserve"> ТИХОРЕЦКОГО РАЙОНА </w:t>
      </w:r>
    </w:p>
    <w:p w:rsidR="001E4037" w:rsidRPr="0013472D" w:rsidRDefault="001E4037" w:rsidP="001347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037" w:rsidRPr="0013472D" w:rsidRDefault="001E4037" w:rsidP="0013472D">
      <w:pPr>
        <w:rPr>
          <w:rFonts w:ascii="Times New Roman" w:hAnsi="Times New Roman" w:cs="Times New Roman"/>
          <w:sz w:val="28"/>
          <w:szCs w:val="28"/>
        </w:rPr>
      </w:pPr>
      <w:r w:rsidRPr="001347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20.05.2015</w:t>
      </w:r>
      <w:r w:rsidRPr="0013472D">
        <w:rPr>
          <w:rFonts w:ascii="Times New Roman" w:hAnsi="Times New Roman" w:cs="Times New Roman"/>
          <w:sz w:val="28"/>
          <w:szCs w:val="28"/>
        </w:rPr>
        <w:tab/>
      </w:r>
      <w:r w:rsidRPr="0013472D">
        <w:rPr>
          <w:rFonts w:ascii="Times New Roman" w:hAnsi="Times New Roman" w:cs="Times New Roman"/>
          <w:sz w:val="28"/>
          <w:szCs w:val="28"/>
        </w:rPr>
        <w:tab/>
      </w:r>
      <w:r w:rsidRPr="0013472D">
        <w:rPr>
          <w:rFonts w:ascii="Times New Roman" w:hAnsi="Times New Roman" w:cs="Times New Roman"/>
          <w:sz w:val="28"/>
          <w:szCs w:val="28"/>
        </w:rPr>
        <w:tab/>
      </w:r>
      <w:r w:rsidRPr="0013472D">
        <w:rPr>
          <w:rFonts w:ascii="Times New Roman" w:hAnsi="Times New Roman" w:cs="Times New Roman"/>
          <w:sz w:val="28"/>
          <w:szCs w:val="28"/>
        </w:rPr>
        <w:tab/>
      </w:r>
      <w:r w:rsidRPr="001347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472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1E4037" w:rsidRPr="0013472D" w:rsidRDefault="001E4037" w:rsidP="0013472D">
      <w:pPr>
        <w:jc w:val="center"/>
        <w:rPr>
          <w:rFonts w:ascii="Times New Roman" w:hAnsi="Times New Roman" w:cs="Times New Roman"/>
          <w:sz w:val="22"/>
          <w:szCs w:val="22"/>
        </w:rPr>
      </w:pPr>
      <w:r w:rsidRPr="0013472D">
        <w:rPr>
          <w:rFonts w:ascii="Times New Roman" w:hAnsi="Times New Roman" w:cs="Times New Roman"/>
          <w:sz w:val="22"/>
          <w:szCs w:val="22"/>
        </w:rPr>
        <w:t>станица  Архангельская</w:t>
      </w:r>
    </w:p>
    <w:p w:rsidR="001E4037" w:rsidRPr="0013472D" w:rsidRDefault="001E4037" w:rsidP="00A274D5">
      <w:pPr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3472D">
        <w:rPr>
          <w:rFonts w:ascii="Times New Roman" w:hAnsi="Times New Roman" w:cs="Times New Roman"/>
          <w:color w:val="FFFFFF"/>
          <w:sz w:val="28"/>
          <w:szCs w:val="28"/>
        </w:rPr>
        <w:t>ОНА</w:t>
      </w:r>
    </w:p>
    <w:p w:rsidR="001E4037" w:rsidRDefault="001E4037" w:rsidP="00A274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4037" w:rsidRDefault="001E4037" w:rsidP="00A27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</w:t>
      </w:r>
    </w:p>
    <w:p w:rsidR="001E4037" w:rsidRDefault="001E4037" w:rsidP="00A27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Архангельском сельском поселении Тихорецкого района</w:t>
      </w:r>
    </w:p>
    <w:p w:rsidR="001E4037" w:rsidRDefault="001E4037" w:rsidP="00A2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3, части 3 статьи 28 Федерального закона              от 6 октября 2003 года № 131-ФЗ «Об общих принципах организации местного самоуправления в Российской Федерации», руководствуясь Уставом Архангельского сельского поселения Тихорецкого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Архангельского сельского поселения Тихорецкого района                                            от 06 декабря </w:t>
      </w:r>
      <w:r w:rsidRPr="00692EED">
        <w:rPr>
          <w:rFonts w:ascii="Times New Roman" w:hAnsi="Times New Roman" w:cs="Times New Roman"/>
          <w:color w:val="000000"/>
          <w:sz w:val="28"/>
          <w:szCs w:val="28"/>
        </w:rPr>
        <w:t>2007 года № 117, протокол №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EED">
        <w:rPr>
          <w:rFonts w:ascii="Times New Roman" w:hAnsi="Times New Roman" w:cs="Times New Roman"/>
          <w:color w:val="000000"/>
          <w:sz w:val="28"/>
          <w:szCs w:val="28"/>
        </w:rPr>
        <w:t>«О Положении о публичных слушаниях»</w:t>
      </w:r>
      <w:r w:rsidRPr="00692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EED"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атамана Архангельского хуторского казачьего общества </w:t>
      </w:r>
      <w:r w:rsidRPr="00E878ED">
        <w:rPr>
          <w:rFonts w:ascii="Times New Roman" w:hAnsi="Times New Roman" w:cs="Times New Roman"/>
          <w:sz w:val="28"/>
          <w:szCs w:val="28"/>
        </w:rPr>
        <w:t>подъесаула В.Н.Копылова от 20 мая 2015года,</w:t>
      </w:r>
      <w:bookmarkStart w:id="0" w:name="_GoBack"/>
      <w:bookmarkEnd w:id="0"/>
      <w:r w:rsidRPr="00E878ED">
        <w:rPr>
          <w:rFonts w:ascii="Times New Roman" w:hAnsi="Times New Roman" w:cs="Times New Roman"/>
          <w:sz w:val="28"/>
          <w:szCs w:val="28"/>
        </w:rPr>
        <w:t xml:space="preserve"> входящий регистрационный № 24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вопросу формирования рыбоводного участка для осуществления сельскохозяйственного товарного рыбоводства и организации зоны отдыха населения и санитарной охраны прибрежной зоны водоема на участке реки «Челбас» в районе ст.Архангельской Архангельского сельского поселения Тихорецкого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станице Архангельской - на 1 июня 2015 года в 10.30 часов, место проведения публичных слушаний – зал заседаний администрации Архангельского сельского поселения Тихорецкого района, расположенный по улице Ленина, 21 в станице Архангельской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обязанности по проведению публичных слушаний по проекту постановления администрации Архангельского сельского поселения Тихорецкого района на комиссию по землепользованию и застройке Архангельского  сельского поселения Тихорецкого района.</w:t>
      </w: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«Тихорецкие вести».</w:t>
      </w: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1E4037" w:rsidRDefault="001E4037" w:rsidP="00A27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1E4037" w:rsidRDefault="001E4037" w:rsidP="00A2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37" w:rsidRDefault="001E4037" w:rsidP="00A2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37" w:rsidRDefault="001E4037" w:rsidP="00A2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E4037" w:rsidRDefault="001E4037" w:rsidP="00A27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1E4037" w:rsidRDefault="001E4037" w:rsidP="0013472D">
      <w:pPr>
        <w:jc w:val="both"/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Н.А.Булатова</w:t>
      </w:r>
    </w:p>
    <w:sectPr w:rsidR="001E4037" w:rsidSect="0077020F">
      <w:pgSz w:w="11906" w:h="16838"/>
      <w:pgMar w:top="1135" w:right="626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4D5"/>
    <w:rsid w:val="000C37C3"/>
    <w:rsid w:val="0013472D"/>
    <w:rsid w:val="001E4037"/>
    <w:rsid w:val="002F7DC3"/>
    <w:rsid w:val="00306267"/>
    <w:rsid w:val="004C77E4"/>
    <w:rsid w:val="00692EED"/>
    <w:rsid w:val="00713825"/>
    <w:rsid w:val="00762929"/>
    <w:rsid w:val="0077020F"/>
    <w:rsid w:val="00A274D5"/>
    <w:rsid w:val="00E878ED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D5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321</Words>
  <Characters>1830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пк-2-4</dc:creator>
  <cp:keywords/>
  <dc:description/>
  <cp:lastModifiedBy>USER</cp:lastModifiedBy>
  <cp:revision>2</cp:revision>
  <dcterms:created xsi:type="dcterms:W3CDTF">2015-05-20T12:11:00Z</dcterms:created>
  <dcterms:modified xsi:type="dcterms:W3CDTF">2015-05-20T12:11:00Z</dcterms:modified>
</cp:coreProperties>
</file>