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E2" w:rsidRPr="00890113" w:rsidRDefault="00D10DE2" w:rsidP="00E22646">
      <w:pPr>
        <w:jc w:val="center"/>
        <w:rPr>
          <w:sz w:val="28"/>
          <w:szCs w:val="28"/>
        </w:rPr>
      </w:pPr>
      <w:r w:rsidRPr="0089011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preferrelative="f">
            <v:imagedata r:id="rId7" o:title=""/>
            <o:lock v:ext="edit" aspectratio="f"/>
          </v:shape>
        </w:pict>
      </w:r>
    </w:p>
    <w:p w:rsidR="00D10DE2" w:rsidRPr="00890113" w:rsidRDefault="00D10DE2" w:rsidP="00E22646">
      <w:pPr>
        <w:jc w:val="center"/>
        <w:rPr>
          <w:b/>
          <w:bCs/>
          <w:sz w:val="28"/>
          <w:szCs w:val="28"/>
        </w:rPr>
      </w:pPr>
      <w:r w:rsidRPr="00890113">
        <w:rPr>
          <w:b/>
          <w:bCs/>
          <w:sz w:val="28"/>
          <w:szCs w:val="28"/>
        </w:rPr>
        <w:t>ПОСТАНОВЛЕНИЕ</w:t>
      </w:r>
    </w:p>
    <w:p w:rsidR="00D10DE2" w:rsidRPr="00890113" w:rsidRDefault="00D10DE2" w:rsidP="00E22646">
      <w:pPr>
        <w:jc w:val="center"/>
        <w:rPr>
          <w:b/>
          <w:bCs/>
          <w:sz w:val="28"/>
          <w:szCs w:val="28"/>
        </w:rPr>
      </w:pPr>
    </w:p>
    <w:p w:rsidR="00D10DE2" w:rsidRPr="00890113" w:rsidRDefault="00D10DE2" w:rsidP="00E22646">
      <w:pPr>
        <w:jc w:val="center"/>
        <w:rPr>
          <w:b/>
          <w:bCs/>
          <w:sz w:val="28"/>
          <w:szCs w:val="28"/>
        </w:rPr>
      </w:pPr>
      <w:r w:rsidRPr="00890113">
        <w:rPr>
          <w:b/>
          <w:bCs/>
          <w:sz w:val="28"/>
          <w:szCs w:val="28"/>
        </w:rPr>
        <w:t>АДМИНИСТРАЦИИ АРХАНГЕЛЬСКОГО СЕЛЬСКОГО ПОСЕЛЕНИЯ</w:t>
      </w:r>
    </w:p>
    <w:p w:rsidR="00D10DE2" w:rsidRPr="00890113" w:rsidRDefault="00D10DE2" w:rsidP="00E22646">
      <w:pPr>
        <w:jc w:val="center"/>
        <w:rPr>
          <w:b/>
          <w:bCs/>
          <w:sz w:val="28"/>
          <w:szCs w:val="28"/>
        </w:rPr>
      </w:pPr>
      <w:r w:rsidRPr="00890113">
        <w:rPr>
          <w:b/>
          <w:bCs/>
          <w:sz w:val="28"/>
          <w:szCs w:val="28"/>
        </w:rPr>
        <w:t>ТИХОРЕЦКОГО РАЙОНА</w:t>
      </w:r>
    </w:p>
    <w:p w:rsidR="00D10DE2" w:rsidRPr="00890113" w:rsidRDefault="00D10DE2" w:rsidP="00E22646">
      <w:pPr>
        <w:rPr>
          <w:sz w:val="28"/>
          <w:szCs w:val="28"/>
        </w:rPr>
      </w:pPr>
    </w:p>
    <w:p w:rsidR="00D10DE2" w:rsidRPr="00890113" w:rsidRDefault="00D10DE2" w:rsidP="00E22646">
      <w:pPr>
        <w:rPr>
          <w:sz w:val="28"/>
          <w:szCs w:val="28"/>
        </w:rPr>
      </w:pPr>
      <w:r w:rsidRPr="00890113">
        <w:rPr>
          <w:sz w:val="28"/>
          <w:szCs w:val="28"/>
        </w:rPr>
        <w:t>от 12.11.2014</w:t>
      </w:r>
      <w:r w:rsidRPr="00890113">
        <w:rPr>
          <w:sz w:val="28"/>
          <w:szCs w:val="28"/>
        </w:rPr>
        <w:tab/>
      </w:r>
      <w:r w:rsidRPr="00890113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890113">
        <w:rPr>
          <w:sz w:val="28"/>
          <w:szCs w:val="28"/>
        </w:rPr>
        <w:t>№223</w:t>
      </w:r>
    </w:p>
    <w:p w:rsidR="00D10DE2" w:rsidRPr="00890113" w:rsidRDefault="00D10DE2" w:rsidP="00E22646">
      <w:pPr>
        <w:jc w:val="center"/>
        <w:rPr>
          <w:sz w:val="22"/>
          <w:szCs w:val="22"/>
        </w:rPr>
      </w:pPr>
      <w:r w:rsidRPr="00890113">
        <w:rPr>
          <w:sz w:val="22"/>
          <w:szCs w:val="22"/>
        </w:rPr>
        <w:t>станица Архангельская</w:t>
      </w:r>
    </w:p>
    <w:p w:rsidR="00D10DE2" w:rsidRPr="00890113" w:rsidRDefault="00D10DE2" w:rsidP="00E22646">
      <w:pPr>
        <w:jc w:val="center"/>
        <w:rPr>
          <w:sz w:val="28"/>
          <w:szCs w:val="28"/>
        </w:rPr>
      </w:pPr>
    </w:p>
    <w:p w:rsidR="00D10DE2" w:rsidRPr="00890113" w:rsidRDefault="00D10DE2" w:rsidP="00E22646">
      <w:pPr>
        <w:jc w:val="center"/>
        <w:rPr>
          <w:sz w:val="28"/>
          <w:szCs w:val="28"/>
        </w:rPr>
      </w:pPr>
    </w:p>
    <w:p w:rsidR="00D10DE2" w:rsidRPr="00890113" w:rsidRDefault="00D10DE2" w:rsidP="00E22646">
      <w:pPr>
        <w:jc w:val="center"/>
        <w:rPr>
          <w:b/>
          <w:bCs/>
          <w:sz w:val="28"/>
          <w:szCs w:val="28"/>
        </w:rPr>
      </w:pPr>
      <w:r w:rsidRPr="00890113">
        <w:rPr>
          <w:b/>
          <w:bCs/>
          <w:sz w:val="28"/>
          <w:szCs w:val="28"/>
        </w:rPr>
        <w:t>Об утверждении  муниципальной  программы Архангельского сельского поселения Тихорецкого района</w:t>
      </w:r>
    </w:p>
    <w:p w:rsidR="00D10DE2" w:rsidRPr="00890113" w:rsidRDefault="00D10DE2" w:rsidP="00E22646">
      <w:pPr>
        <w:jc w:val="center"/>
        <w:rPr>
          <w:b/>
          <w:bCs/>
          <w:sz w:val="28"/>
          <w:szCs w:val="28"/>
        </w:rPr>
      </w:pPr>
      <w:r w:rsidRPr="00890113">
        <w:rPr>
          <w:b/>
          <w:bCs/>
          <w:sz w:val="28"/>
          <w:szCs w:val="28"/>
        </w:rPr>
        <w:t>«Безопасность населения»  на 2015-2017 годы</w:t>
      </w:r>
    </w:p>
    <w:p w:rsidR="00D10DE2" w:rsidRPr="00890113" w:rsidRDefault="00D10DE2" w:rsidP="00E22646">
      <w:pPr>
        <w:jc w:val="center"/>
        <w:rPr>
          <w:sz w:val="28"/>
          <w:szCs w:val="28"/>
        </w:rPr>
      </w:pPr>
    </w:p>
    <w:p w:rsidR="00D10DE2" w:rsidRPr="00890113" w:rsidRDefault="00D10DE2" w:rsidP="00E22646">
      <w:pPr>
        <w:jc w:val="center"/>
        <w:rPr>
          <w:sz w:val="28"/>
          <w:szCs w:val="28"/>
        </w:rPr>
      </w:pPr>
    </w:p>
    <w:p w:rsidR="00D10DE2" w:rsidRPr="00890113" w:rsidRDefault="00D10DE2" w:rsidP="00E22646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ab/>
        <w:t>В соответствии со статьей 179 Бюджетного кодекса Российской Федерации, постановлением администрации Архангельского сельского поселения Тихорецкого района от 15 сентября 2014 №161 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 района, п о с т а н о в л я ю:</w:t>
      </w:r>
    </w:p>
    <w:p w:rsidR="00D10DE2" w:rsidRPr="00890113" w:rsidRDefault="00D10DE2" w:rsidP="00E22646">
      <w:pPr>
        <w:ind w:firstLine="708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1.Утвердить  муниципальную программу</w:t>
      </w:r>
      <w:r>
        <w:rPr>
          <w:sz w:val="28"/>
          <w:szCs w:val="28"/>
        </w:rPr>
        <w:t xml:space="preserve"> </w:t>
      </w:r>
      <w:r w:rsidRPr="00890113">
        <w:rPr>
          <w:sz w:val="28"/>
          <w:szCs w:val="28"/>
        </w:rPr>
        <w:t>Архангельского сельского поселения Тихорецкого района «Безопасность населения» на 2015-2017 годы (прилагается).</w:t>
      </w:r>
    </w:p>
    <w:p w:rsidR="00D10DE2" w:rsidRPr="00890113" w:rsidRDefault="00D10DE2" w:rsidP="00A530A3">
      <w:pPr>
        <w:shd w:val="clear" w:color="auto" w:fill="FFFFFF"/>
        <w:spacing w:line="317" w:lineRule="exact"/>
        <w:ind w:left="43" w:right="14" w:firstLine="665"/>
        <w:jc w:val="both"/>
        <w:rPr>
          <w:sz w:val="28"/>
          <w:szCs w:val="28"/>
        </w:rPr>
      </w:pPr>
      <w:r w:rsidRPr="00890113">
        <w:rPr>
          <w:spacing w:val="-1"/>
          <w:sz w:val="28"/>
          <w:szCs w:val="28"/>
        </w:rPr>
        <w:t>2.Разместить настоящее постановление на официальном сайте администрации Архангельского сельского поселения Тихорецкого района.</w:t>
      </w:r>
    </w:p>
    <w:p w:rsidR="00D10DE2" w:rsidRPr="00890113" w:rsidRDefault="00D10DE2" w:rsidP="00A530A3">
      <w:pPr>
        <w:shd w:val="clear" w:color="auto" w:fill="FFFFFF"/>
        <w:spacing w:line="317" w:lineRule="exact"/>
        <w:ind w:left="58" w:right="5" w:firstLine="6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D10DE2" w:rsidRPr="00890113" w:rsidRDefault="00D10DE2" w:rsidP="005C3DFE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890113">
        <w:rPr>
          <w:spacing w:val="-1"/>
          <w:sz w:val="28"/>
          <w:szCs w:val="28"/>
        </w:rPr>
        <w:t>4.Настоящее постановление вступает в силу с 1 января 2015 года.</w:t>
      </w:r>
    </w:p>
    <w:p w:rsidR="00D10DE2" w:rsidRPr="00890113" w:rsidRDefault="00D10DE2" w:rsidP="005C3DFE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D10DE2" w:rsidRPr="00890113" w:rsidRDefault="00D10DE2" w:rsidP="005C3DFE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D10DE2" w:rsidRPr="00890113" w:rsidRDefault="00D10DE2" w:rsidP="005C3DF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</w:p>
    <w:p w:rsidR="00D10DE2" w:rsidRPr="00890113" w:rsidRDefault="00D10DE2" w:rsidP="009627B8">
      <w:pPr>
        <w:ind w:firstLine="709"/>
        <w:jc w:val="both"/>
        <w:rPr>
          <w:sz w:val="28"/>
          <w:szCs w:val="28"/>
        </w:rPr>
      </w:pPr>
    </w:p>
    <w:p w:rsidR="00D10DE2" w:rsidRPr="00890113" w:rsidRDefault="00D10DE2" w:rsidP="005C3DFE">
      <w:pPr>
        <w:jc w:val="both"/>
        <w:rPr>
          <w:sz w:val="28"/>
          <w:szCs w:val="28"/>
        </w:rPr>
      </w:pPr>
    </w:p>
    <w:p w:rsidR="00D10DE2" w:rsidRPr="00890113" w:rsidRDefault="00D10DE2" w:rsidP="00E22646">
      <w:pPr>
        <w:rPr>
          <w:sz w:val="28"/>
          <w:szCs w:val="28"/>
        </w:rPr>
      </w:pPr>
      <w:r w:rsidRPr="00890113">
        <w:rPr>
          <w:sz w:val="28"/>
          <w:szCs w:val="28"/>
        </w:rPr>
        <w:t xml:space="preserve">Глава Архангельского сельского </w:t>
      </w:r>
    </w:p>
    <w:p w:rsidR="00D10DE2" w:rsidRPr="00890113" w:rsidRDefault="00D10DE2" w:rsidP="00E22646">
      <w:pPr>
        <w:rPr>
          <w:sz w:val="28"/>
          <w:szCs w:val="28"/>
        </w:rPr>
      </w:pPr>
      <w:r w:rsidRPr="00890113">
        <w:rPr>
          <w:sz w:val="28"/>
          <w:szCs w:val="28"/>
        </w:rPr>
        <w:t xml:space="preserve">поселения Тихорецкого района                                                           В.В.Трифонов </w:t>
      </w:r>
    </w:p>
    <w:p w:rsidR="00D10DE2" w:rsidRPr="00890113" w:rsidRDefault="00D10DE2" w:rsidP="00E22646">
      <w:pPr>
        <w:ind w:left="2832" w:firstLine="708"/>
        <w:rPr>
          <w:sz w:val="28"/>
          <w:szCs w:val="28"/>
        </w:rPr>
      </w:pPr>
    </w:p>
    <w:p w:rsidR="00D10DE2" w:rsidRPr="00890113" w:rsidRDefault="00D10DE2" w:rsidP="00E71510">
      <w:pPr>
        <w:rPr>
          <w:sz w:val="28"/>
          <w:szCs w:val="28"/>
        </w:rPr>
      </w:pPr>
    </w:p>
    <w:p w:rsidR="00D10DE2" w:rsidRPr="00890113" w:rsidRDefault="00D10DE2" w:rsidP="00E71510">
      <w:pPr>
        <w:rPr>
          <w:sz w:val="28"/>
          <w:szCs w:val="28"/>
        </w:rPr>
      </w:pPr>
    </w:p>
    <w:p w:rsidR="00D10DE2" w:rsidRPr="00890113" w:rsidRDefault="00D10DE2" w:rsidP="00E71510">
      <w:pPr>
        <w:rPr>
          <w:sz w:val="28"/>
          <w:szCs w:val="28"/>
        </w:rPr>
      </w:pPr>
    </w:p>
    <w:p w:rsidR="00D10DE2" w:rsidRPr="00890113" w:rsidRDefault="00D10DE2" w:rsidP="005F150E">
      <w:pPr>
        <w:jc w:val="center"/>
        <w:rPr>
          <w:sz w:val="28"/>
          <w:szCs w:val="28"/>
        </w:rPr>
      </w:pPr>
    </w:p>
    <w:p w:rsidR="00D10DE2" w:rsidRDefault="00D10DE2" w:rsidP="005F150E">
      <w:pPr>
        <w:jc w:val="center"/>
        <w:rPr>
          <w:sz w:val="28"/>
          <w:szCs w:val="28"/>
        </w:rPr>
      </w:pPr>
    </w:p>
    <w:p w:rsidR="00D10DE2" w:rsidRPr="00890113" w:rsidRDefault="00D10DE2" w:rsidP="005F150E">
      <w:pPr>
        <w:jc w:val="center"/>
        <w:rPr>
          <w:sz w:val="28"/>
          <w:szCs w:val="28"/>
        </w:rPr>
      </w:pPr>
    </w:p>
    <w:p w:rsidR="00D10DE2" w:rsidRPr="00890113" w:rsidRDefault="00D10DE2" w:rsidP="005F150E">
      <w:pPr>
        <w:jc w:val="center"/>
        <w:rPr>
          <w:sz w:val="28"/>
          <w:szCs w:val="28"/>
        </w:rPr>
      </w:pPr>
    </w:p>
    <w:tbl>
      <w:tblPr>
        <w:tblW w:w="4946" w:type="pct"/>
        <w:tblInd w:w="-106" w:type="dxa"/>
        <w:tblLook w:val="01E0"/>
      </w:tblPr>
      <w:tblGrid>
        <w:gridCol w:w="4929"/>
        <w:gridCol w:w="4819"/>
      </w:tblGrid>
      <w:tr w:rsidR="00D10DE2" w:rsidRPr="00890113">
        <w:tc>
          <w:tcPr>
            <w:tcW w:w="2528" w:type="pct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pct"/>
          </w:tcPr>
          <w:p w:rsidR="00D10DE2" w:rsidRPr="00890113" w:rsidRDefault="00D10DE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ПРИЛОЖЕНИЕ</w:t>
            </w:r>
          </w:p>
          <w:p w:rsidR="00D10DE2" w:rsidRPr="00890113" w:rsidRDefault="00D10DE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D10DE2" w:rsidRPr="00890113" w:rsidRDefault="00D10DE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УТВЕРЖДЕНА</w:t>
            </w:r>
          </w:p>
          <w:p w:rsidR="00D10DE2" w:rsidRPr="00890113" w:rsidRDefault="00D10DE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постановлением администрации</w:t>
            </w:r>
          </w:p>
          <w:p w:rsidR="00D10DE2" w:rsidRPr="00890113" w:rsidRDefault="00D10DE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Архангельского сельского поселения</w:t>
            </w:r>
          </w:p>
          <w:p w:rsidR="00D10DE2" w:rsidRPr="00890113" w:rsidRDefault="00D10DE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Тихорецкого района</w:t>
            </w:r>
          </w:p>
          <w:p w:rsidR="00D10DE2" w:rsidRPr="00890113" w:rsidRDefault="00D10DE2" w:rsidP="00FB79F4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от 12.11.2014 № 223</w:t>
            </w:r>
          </w:p>
        </w:tc>
      </w:tr>
    </w:tbl>
    <w:p w:rsidR="00D10DE2" w:rsidRPr="00890113" w:rsidRDefault="00D10DE2" w:rsidP="00827EEF">
      <w:pPr>
        <w:jc w:val="center"/>
        <w:rPr>
          <w:sz w:val="28"/>
          <w:szCs w:val="28"/>
        </w:rPr>
      </w:pPr>
    </w:p>
    <w:p w:rsidR="00D10DE2" w:rsidRPr="00890113" w:rsidRDefault="00D10DE2" w:rsidP="00827EEF">
      <w:pPr>
        <w:jc w:val="center"/>
        <w:rPr>
          <w:sz w:val="28"/>
          <w:szCs w:val="28"/>
        </w:rPr>
      </w:pPr>
      <w:r w:rsidRPr="00890113">
        <w:rPr>
          <w:sz w:val="28"/>
          <w:szCs w:val="28"/>
        </w:rPr>
        <w:t>МУНИЦИПАЛЬНАЯ ПРОГРАММА АРХАНГЕЛЬСКОГО СЕЛЬСКОГО ПОСЕЛЕНИЯ ТИХОРЕЦКОГО РАЙОНА</w:t>
      </w:r>
    </w:p>
    <w:p w:rsidR="00D10DE2" w:rsidRPr="00890113" w:rsidRDefault="00D10DE2" w:rsidP="00827EEF">
      <w:pPr>
        <w:jc w:val="center"/>
        <w:rPr>
          <w:sz w:val="28"/>
          <w:szCs w:val="28"/>
        </w:rPr>
      </w:pPr>
      <w:r w:rsidRPr="00890113">
        <w:rPr>
          <w:sz w:val="28"/>
          <w:szCs w:val="28"/>
        </w:rPr>
        <w:t>«Безопасность населения» на 2015 - 2017 годы</w:t>
      </w:r>
    </w:p>
    <w:p w:rsidR="00D10DE2" w:rsidRPr="00890113" w:rsidRDefault="00D10DE2" w:rsidP="00827EEF">
      <w:pPr>
        <w:jc w:val="center"/>
        <w:rPr>
          <w:sz w:val="28"/>
          <w:szCs w:val="28"/>
        </w:rPr>
      </w:pPr>
    </w:p>
    <w:p w:rsidR="00D10DE2" w:rsidRPr="00890113" w:rsidRDefault="00D10DE2" w:rsidP="00827EEF">
      <w:pPr>
        <w:jc w:val="center"/>
        <w:rPr>
          <w:sz w:val="28"/>
          <w:szCs w:val="28"/>
        </w:rPr>
      </w:pPr>
      <w:r w:rsidRPr="00890113">
        <w:rPr>
          <w:sz w:val="28"/>
          <w:szCs w:val="28"/>
        </w:rPr>
        <w:t xml:space="preserve">ПАСПОРТ </w:t>
      </w:r>
    </w:p>
    <w:p w:rsidR="00D10DE2" w:rsidRPr="00890113" w:rsidRDefault="00D10DE2" w:rsidP="00827EEF">
      <w:pPr>
        <w:jc w:val="center"/>
        <w:rPr>
          <w:sz w:val="28"/>
          <w:szCs w:val="28"/>
        </w:rPr>
      </w:pPr>
      <w:r w:rsidRPr="00890113">
        <w:rPr>
          <w:sz w:val="28"/>
          <w:szCs w:val="28"/>
        </w:rPr>
        <w:t>муниципальной программы Архангельского сельского поселения</w:t>
      </w:r>
    </w:p>
    <w:p w:rsidR="00D10DE2" w:rsidRPr="00890113" w:rsidRDefault="00D10DE2" w:rsidP="00827EEF">
      <w:pPr>
        <w:jc w:val="center"/>
        <w:rPr>
          <w:sz w:val="28"/>
          <w:szCs w:val="28"/>
        </w:rPr>
      </w:pPr>
      <w:r w:rsidRPr="00890113">
        <w:rPr>
          <w:sz w:val="28"/>
          <w:szCs w:val="28"/>
        </w:rPr>
        <w:t xml:space="preserve"> Тихорецкого района</w:t>
      </w:r>
    </w:p>
    <w:p w:rsidR="00D10DE2" w:rsidRPr="00890113" w:rsidRDefault="00D10DE2" w:rsidP="00827EEF">
      <w:pPr>
        <w:jc w:val="center"/>
        <w:rPr>
          <w:sz w:val="28"/>
          <w:szCs w:val="28"/>
        </w:rPr>
      </w:pPr>
      <w:r w:rsidRPr="00890113">
        <w:rPr>
          <w:sz w:val="28"/>
          <w:szCs w:val="28"/>
        </w:rPr>
        <w:t>«Безопасность населения»  на 2015-2017 годы</w:t>
      </w:r>
    </w:p>
    <w:p w:rsidR="00D10DE2" w:rsidRPr="00890113" w:rsidRDefault="00D10DE2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068"/>
        <w:gridCol w:w="5760"/>
      </w:tblGrid>
      <w:tr w:rsidR="00D10DE2" w:rsidRPr="00890113">
        <w:tc>
          <w:tcPr>
            <w:tcW w:w="4068" w:type="dxa"/>
          </w:tcPr>
          <w:p w:rsidR="00D10DE2" w:rsidRPr="00890113" w:rsidRDefault="00D10DE2">
            <w:pPr>
              <w:rPr>
                <w:snapToGrid w:val="0"/>
                <w:sz w:val="28"/>
                <w:szCs w:val="28"/>
              </w:rPr>
            </w:pPr>
            <w:r w:rsidRPr="00890113"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D10DE2" w:rsidRPr="00890113" w:rsidRDefault="00D10DE2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D10DE2" w:rsidRPr="00890113" w:rsidRDefault="00D10DE2">
            <w:pPr>
              <w:jc w:val="both"/>
              <w:rPr>
                <w:sz w:val="28"/>
                <w:szCs w:val="28"/>
              </w:rPr>
            </w:pPr>
          </w:p>
        </w:tc>
      </w:tr>
      <w:tr w:rsidR="00D10DE2" w:rsidRPr="00890113">
        <w:tc>
          <w:tcPr>
            <w:tcW w:w="4068" w:type="dxa"/>
          </w:tcPr>
          <w:p w:rsidR="00D10DE2" w:rsidRPr="00890113" w:rsidRDefault="00D10DE2">
            <w:pPr>
              <w:rPr>
                <w:snapToGrid w:val="0"/>
                <w:sz w:val="28"/>
                <w:szCs w:val="28"/>
              </w:rPr>
            </w:pPr>
            <w:r w:rsidRPr="00890113"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D10DE2" w:rsidRPr="00890113" w:rsidRDefault="00D10DE2" w:rsidP="00DC33E3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D10DE2" w:rsidRPr="00890113" w:rsidRDefault="00D10DE2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D10DE2" w:rsidRPr="00890113">
        <w:tc>
          <w:tcPr>
            <w:tcW w:w="4068" w:type="dxa"/>
          </w:tcPr>
          <w:p w:rsidR="00D10DE2" w:rsidRPr="00890113" w:rsidRDefault="00D10DE2">
            <w:pPr>
              <w:rPr>
                <w:snapToGrid w:val="0"/>
                <w:sz w:val="28"/>
                <w:szCs w:val="28"/>
              </w:rPr>
            </w:pPr>
            <w:r w:rsidRPr="00890113"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D10DE2" w:rsidRPr="00890113" w:rsidRDefault="00D10DE2" w:rsidP="007E2BD7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Не предусмотрено</w:t>
            </w:r>
          </w:p>
          <w:p w:rsidR="00D10DE2" w:rsidRPr="00890113" w:rsidRDefault="00D10DE2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D10DE2" w:rsidRPr="00890113">
        <w:tc>
          <w:tcPr>
            <w:tcW w:w="4068" w:type="dxa"/>
          </w:tcPr>
          <w:p w:rsidR="00D10DE2" w:rsidRPr="00890113" w:rsidRDefault="00D10DE2">
            <w:pPr>
              <w:rPr>
                <w:snapToGrid w:val="0"/>
                <w:sz w:val="28"/>
                <w:szCs w:val="28"/>
              </w:rPr>
            </w:pPr>
            <w:r w:rsidRPr="00890113">
              <w:rPr>
                <w:snapToGrid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D10DE2" w:rsidRPr="00890113" w:rsidRDefault="00D10DE2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подпрограмма «Мероприятия по снижению риска и смягчению последствий чрезвычайных ситуаций природного и техногенного характера(в том числе расходы, связанные с ликвидацией АЧС; Аварийно-спасательная служба (переданные полномочия) (приложение №1); «Противопожарные мероприятия» (приложение №2);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(приложение №3); «Мероприятия по профилактике наркомании» (приложение №4).</w:t>
            </w:r>
          </w:p>
          <w:p w:rsidR="00D10DE2" w:rsidRPr="00890113" w:rsidRDefault="00D10DE2">
            <w:pPr>
              <w:jc w:val="both"/>
              <w:rPr>
                <w:sz w:val="28"/>
                <w:szCs w:val="28"/>
              </w:rPr>
            </w:pPr>
          </w:p>
        </w:tc>
      </w:tr>
      <w:tr w:rsidR="00D10DE2" w:rsidRPr="00890113">
        <w:tc>
          <w:tcPr>
            <w:tcW w:w="4068" w:type="dxa"/>
          </w:tcPr>
          <w:p w:rsidR="00D10DE2" w:rsidRPr="00890113" w:rsidRDefault="00D10DE2">
            <w:pPr>
              <w:rPr>
                <w:snapToGrid w:val="0"/>
                <w:sz w:val="28"/>
                <w:szCs w:val="28"/>
              </w:rPr>
            </w:pPr>
            <w:r w:rsidRPr="00890113">
              <w:rPr>
                <w:snapToGrid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0" w:type="dxa"/>
          </w:tcPr>
          <w:p w:rsidR="00D10DE2" w:rsidRPr="00890113" w:rsidRDefault="00D10DE2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не предусмотрены</w:t>
            </w:r>
          </w:p>
          <w:p w:rsidR="00D10DE2" w:rsidRPr="00890113" w:rsidRDefault="00D10DE2">
            <w:pPr>
              <w:jc w:val="both"/>
              <w:rPr>
                <w:sz w:val="28"/>
                <w:szCs w:val="28"/>
              </w:rPr>
            </w:pPr>
          </w:p>
          <w:p w:rsidR="00D10DE2" w:rsidRPr="00890113" w:rsidRDefault="00D10DE2">
            <w:pPr>
              <w:jc w:val="both"/>
              <w:rPr>
                <w:sz w:val="28"/>
                <w:szCs w:val="28"/>
              </w:rPr>
            </w:pPr>
          </w:p>
        </w:tc>
      </w:tr>
      <w:tr w:rsidR="00D10DE2" w:rsidRPr="00890113">
        <w:tc>
          <w:tcPr>
            <w:tcW w:w="4068" w:type="dxa"/>
          </w:tcPr>
          <w:p w:rsidR="00D10DE2" w:rsidRPr="00890113" w:rsidRDefault="00D10DE2">
            <w:pPr>
              <w:rPr>
                <w:snapToGrid w:val="0"/>
                <w:sz w:val="28"/>
                <w:szCs w:val="28"/>
                <w:highlight w:val="yellow"/>
              </w:rPr>
            </w:pPr>
            <w:r w:rsidRPr="00890113">
              <w:rPr>
                <w:snapToGrid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D10DE2" w:rsidRPr="00890113" w:rsidRDefault="00D10DE2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Целевая программа предусматривает пропаганду знаний в области защиты 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предупреждение и минимизация проявлений терроризма и экстремизма, противодействие коррупции, укрепление правопорядка и предупреждение наркомании</w:t>
            </w:r>
          </w:p>
          <w:p w:rsidR="00D10DE2" w:rsidRPr="00890113" w:rsidRDefault="00D10DE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10DE2" w:rsidRPr="00890113">
        <w:tc>
          <w:tcPr>
            <w:tcW w:w="4068" w:type="dxa"/>
          </w:tcPr>
          <w:p w:rsidR="00D10DE2" w:rsidRPr="00890113" w:rsidRDefault="00D10DE2">
            <w:pPr>
              <w:rPr>
                <w:snapToGrid w:val="0"/>
                <w:sz w:val="28"/>
                <w:szCs w:val="28"/>
                <w:highlight w:val="yellow"/>
              </w:rPr>
            </w:pPr>
            <w:r w:rsidRPr="00890113">
              <w:rPr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D10DE2" w:rsidRPr="00890113" w:rsidRDefault="00D10DE2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  <w:p w:rsidR="00D10DE2" w:rsidRPr="00890113" w:rsidRDefault="00D10DE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10DE2" w:rsidRPr="00890113">
        <w:tc>
          <w:tcPr>
            <w:tcW w:w="4068" w:type="dxa"/>
          </w:tcPr>
          <w:p w:rsidR="00D10DE2" w:rsidRPr="00890113" w:rsidRDefault="00D10DE2">
            <w:pPr>
              <w:rPr>
                <w:snapToGrid w:val="0"/>
                <w:sz w:val="28"/>
                <w:szCs w:val="28"/>
                <w:highlight w:val="yellow"/>
              </w:rPr>
            </w:pPr>
            <w:r w:rsidRPr="00890113">
              <w:rPr>
                <w:snapToGrid w:val="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D10DE2" w:rsidRPr="00890113" w:rsidRDefault="00D10DE2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Снижение риска и смягчение последствий чрезвычайных ситуаций природного техногенного характера; снижение количества пожаров; снижение риска и минимизация последствий терроризма и экстремизма; отсутствие коррупции, снижение количества правонарушений; снижение численности наркозависимых граждан.</w:t>
            </w:r>
          </w:p>
          <w:p w:rsidR="00D10DE2" w:rsidRPr="00890113" w:rsidRDefault="00D10DE2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D10DE2" w:rsidRPr="00890113">
        <w:tc>
          <w:tcPr>
            <w:tcW w:w="4068" w:type="dxa"/>
          </w:tcPr>
          <w:p w:rsidR="00D10DE2" w:rsidRPr="00890113" w:rsidRDefault="00D10DE2">
            <w:pPr>
              <w:rPr>
                <w:snapToGrid w:val="0"/>
                <w:sz w:val="28"/>
                <w:szCs w:val="28"/>
              </w:rPr>
            </w:pPr>
            <w:r w:rsidRPr="00890113"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  <w:p w:rsidR="00D10DE2" w:rsidRPr="00890113" w:rsidRDefault="00D10DE2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760" w:type="dxa"/>
          </w:tcPr>
          <w:p w:rsidR="00D10DE2" w:rsidRPr="00890113" w:rsidRDefault="00D10DE2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2015 - 2017 годы</w:t>
            </w:r>
          </w:p>
          <w:p w:rsidR="00D10DE2" w:rsidRPr="00890113" w:rsidRDefault="00D10DE2">
            <w:pPr>
              <w:jc w:val="both"/>
              <w:rPr>
                <w:sz w:val="28"/>
                <w:szCs w:val="28"/>
              </w:rPr>
            </w:pPr>
          </w:p>
        </w:tc>
      </w:tr>
      <w:tr w:rsidR="00D10DE2" w:rsidRPr="00890113">
        <w:tc>
          <w:tcPr>
            <w:tcW w:w="4068" w:type="dxa"/>
          </w:tcPr>
          <w:p w:rsidR="00D10DE2" w:rsidRPr="00890113" w:rsidRDefault="00D10DE2">
            <w:pPr>
              <w:rPr>
                <w:snapToGrid w:val="0"/>
                <w:color w:val="000000"/>
                <w:sz w:val="28"/>
                <w:szCs w:val="28"/>
              </w:rPr>
            </w:pPr>
            <w:r w:rsidRPr="00890113">
              <w:rPr>
                <w:snapToGrid w:val="0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60" w:type="dxa"/>
          </w:tcPr>
          <w:p w:rsidR="00D10DE2" w:rsidRPr="00890113" w:rsidRDefault="00D10DE2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90113">
              <w:rPr>
                <w:snapToGrid w:val="0"/>
                <w:color w:val="000000"/>
                <w:sz w:val="28"/>
                <w:szCs w:val="28"/>
              </w:rPr>
              <w:t>объем финансирования муниципальной программы за счет средств местного     бюджета составляет  2131,8 тыс. рублей, в том числе на:</w:t>
            </w:r>
          </w:p>
          <w:p w:rsidR="00D10DE2" w:rsidRPr="00890113" w:rsidRDefault="00D10DE2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90113">
              <w:rPr>
                <w:snapToGrid w:val="0"/>
                <w:color w:val="000000"/>
                <w:sz w:val="28"/>
                <w:szCs w:val="28"/>
              </w:rPr>
              <w:t>2015 год -  710,6 тыс. рублей;</w:t>
            </w:r>
          </w:p>
          <w:p w:rsidR="00D10DE2" w:rsidRPr="00890113" w:rsidRDefault="00D10DE2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90113">
              <w:rPr>
                <w:snapToGrid w:val="0"/>
                <w:color w:val="000000"/>
                <w:sz w:val="28"/>
                <w:szCs w:val="28"/>
              </w:rPr>
              <w:t>2016 год -  710,6 тыс. рублей;</w:t>
            </w:r>
          </w:p>
          <w:p w:rsidR="00D10DE2" w:rsidRPr="00890113" w:rsidRDefault="00D10DE2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90113">
              <w:rPr>
                <w:snapToGrid w:val="0"/>
                <w:color w:val="000000"/>
                <w:sz w:val="28"/>
                <w:szCs w:val="28"/>
              </w:rPr>
              <w:t>2017 год -  710,6 тыс. рублей;</w:t>
            </w:r>
          </w:p>
          <w:p w:rsidR="00D10DE2" w:rsidRPr="00890113" w:rsidRDefault="00D10DE2" w:rsidP="0097474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D10DE2" w:rsidRPr="00890113">
        <w:tc>
          <w:tcPr>
            <w:tcW w:w="4068" w:type="dxa"/>
          </w:tcPr>
          <w:p w:rsidR="00D10DE2" w:rsidRPr="00890113" w:rsidRDefault="00D10DE2">
            <w:pPr>
              <w:rPr>
                <w:snapToGrid w:val="0"/>
                <w:sz w:val="28"/>
                <w:szCs w:val="28"/>
              </w:rPr>
            </w:pPr>
            <w:r w:rsidRPr="00890113">
              <w:rPr>
                <w:snapToGrid w:val="0"/>
                <w:sz w:val="28"/>
                <w:szCs w:val="28"/>
              </w:rPr>
              <w:t>Контроль  за выполнением муниципальной программы</w:t>
            </w:r>
          </w:p>
        </w:tc>
        <w:tc>
          <w:tcPr>
            <w:tcW w:w="5760" w:type="dxa"/>
          </w:tcPr>
          <w:p w:rsidR="00D10DE2" w:rsidRPr="00890113" w:rsidRDefault="00D10DE2" w:rsidP="003002CD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  <w:p w:rsidR="00D10DE2" w:rsidRPr="00890113" w:rsidRDefault="00D10DE2" w:rsidP="003002CD">
            <w:pPr>
              <w:jc w:val="both"/>
              <w:rPr>
                <w:sz w:val="28"/>
                <w:szCs w:val="28"/>
              </w:rPr>
            </w:pPr>
          </w:p>
        </w:tc>
      </w:tr>
    </w:tbl>
    <w:p w:rsidR="00D10DE2" w:rsidRPr="00890113" w:rsidRDefault="00D10DE2" w:rsidP="00BC441B">
      <w:pPr>
        <w:jc w:val="center"/>
        <w:rPr>
          <w:sz w:val="28"/>
          <w:szCs w:val="28"/>
        </w:rPr>
      </w:pPr>
      <w:r w:rsidRPr="00890113"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предупреждения проявлений терроризма и экстремизма, противодействия коррупции и профилактики наркомании. Обеспечить сбалансированность и последовательность решения стоящих задач, запустить механизмы развития системы профилактики правонарушений, пожаров, проявлений терроризма и экстремизма, коррупции и наркомании.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криминогенную обстановку.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часть жителей не в полной мере доверяет правоохранительным органам, защищающим интересы граждан от преступных посягательств.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D10DE2" w:rsidRPr="00890113" w:rsidRDefault="00D10DE2" w:rsidP="00BC441B">
      <w:pPr>
        <w:rPr>
          <w:sz w:val="28"/>
          <w:szCs w:val="28"/>
        </w:rPr>
      </w:pPr>
    </w:p>
    <w:p w:rsidR="00D10DE2" w:rsidRPr="00890113" w:rsidRDefault="00D10DE2" w:rsidP="00BC441B">
      <w:pPr>
        <w:jc w:val="center"/>
        <w:rPr>
          <w:sz w:val="28"/>
          <w:szCs w:val="28"/>
        </w:rPr>
      </w:pPr>
      <w:bookmarkStart w:id="0" w:name="sub_1002"/>
      <w:r w:rsidRPr="00890113">
        <w:rPr>
          <w:sz w:val="28"/>
          <w:szCs w:val="28"/>
        </w:rPr>
        <w:t>2.Цели, задачи и целевые показатели, сроки реализации муниципальной программы</w:t>
      </w:r>
    </w:p>
    <w:bookmarkEnd w:id="0"/>
    <w:p w:rsidR="00D10DE2" w:rsidRPr="00890113" w:rsidRDefault="00D10DE2" w:rsidP="0092063C">
      <w:pPr>
        <w:ind w:firstLine="708"/>
        <w:rPr>
          <w:sz w:val="28"/>
          <w:szCs w:val="28"/>
        </w:rPr>
      </w:pPr>
      <w:r w:rsidRPr="00890113">
        <w:rPr>
          <w:sz w:val="28"/>
          <w:szCs w:val="28"/>
        </w:rPr>
        <w:t>Основные цели Программы: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>- создание эффективной системы профилактики правонарушений;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>- снижение уровня наркомании среди населения Архангельского сельского поселения Тихорецкого района;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>- создание эффективной системы противодействия коррупции;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>-противопожарная безопасность населения.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>Задачи Программы: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>- защита жизни и здоровья граждан, их прав и свобод;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безопасности;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>-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D10DE2" w:rsidRPr="00890113" w:rsidRDefault="00D10DE2" w:rsidP="0092063C">
      <w:pPr>
        <w:ind w:firstLine="708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Реализацию Программы предполагается осуществить в 2015-2017 годах.</w:t>
      </w:r>
    </w:p>
    <w:p w:rsidR="00D10DE2" w:rsidRPr="00890113" w:rsidRDefault="00D10DE2" w:rsidP="00BC441B">
      <w:pPr>
        <w:rPr>
          <w:sz w:val="28"/>
          <w:szCs w:val="28"/>
        </w:rPr>
      </w:pPr>
    </w:p>
    <w:p w:rsidR="00D10DE2" w:rsidRPr="00890113" w:rsidRDefault="00D10DE2" w:rsidP="00417563">
      <w:pPr>
        <w:jc w:val="center"/>
        <w:rPr>
          <w:sz w:val="28"/>
          <w:szCs w:val="28"/>
        </w:rPr>
      </w:pPr>
      <w:bookmarkStart w:id="1" w:name="sub_104"/>
      <w:bookmarkStart w:id="2" w:name="sub_1003"/>
      <w:r w:rsidRPr="00890113">
        <w:rPr>
          <w:sz w:val="28"/>
          <w:szCs w:val="28"/>
        </w:rPr>
        <w:t xml:space="preserve">3.Перечень и краткое описание подпрограмм </w:t>
      </w:r>
    </w:p>
    <w:p w:rsidR="00D10DE2" w:rsidRPr="00890113" w:rsidRDefault="00D10DE2" w:rsidP="00417563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Муниципальная программа включает 5 подпрограммы, содержащих взаимоувязанные по целям, срокам и ресурсному обеспечению мероприятия.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характера(в том числе расходы, связанные с ликвидацией АЧС)». В рамках подпрограммы планируется пропаганда знаний в области защиты населения и территорий от чрезвычайных ситуаций, создание системы защиты населения.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Подпрограмма «Аварийно-спасательная служба(переданные полномочия)» В рамках подпрограммы планируется передача полномочий по созданию и содержанию аварийно-спасательных служб муниципальному образованию «Тихорецкий район».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Подпрограмма «Противопожарные мероприятия». В рамках подпрограммы планируется  обеспечить население, организации и территорию поселения первичными средства пожарной безопасности. Обеспечить выполнение правил пожарной безопасности.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Подпрограмма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направлена на укрепление правопорядка в поселении, исключение проявление коррупции.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Подпрограмма«Мероприятия по профилактике наркомании» направлена на профилактику наркомании в поселении.</w:t>
      </w:r>
    </w:p>
    <w:p w:rsidR="00D10DE2" w:rsidRPr="00890113" w:rsidRDefault="00D10DE2" w:rsidP="00BC441B">
      <w:pPr>
        <w:rPr>
          <w:sz w:val="28"/>
          <w:szCs w:val="28"/>
        </w:rPr>
      </w:pPr>
    </w:p>
    <w:p w:rsidR="00D10DE2" w:rsidRPr="00482F33" w:rsidRDefault="00D10DE2" w:rsidP="00502D0C">
      <w:pPr>
        <w:jc w:val="center"/>
        <w:rPr>
          <w:sz w:val="28"/>
          <w:szCs w:val="28"/>
        </w:rPr>
      </w:pPr>
      <w:r w:rsidRPr="00890113">
        <w:rPr>
          <w:sz w:val="28"/>
          <w:szCs w:val="28"/>
        </w:rPr>
        <w:t>4.Обоснование ресурсного обеспечения муниципальной программы</w:t>
      </w:r>
    </w:p>
    <w:p w:rsidR="00D10DE2" w:rsidRPr="00890113" w:rsidRDefault="00D10DE2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>Общий объем финансирования муниципальной программы на 2015 - 2017 годы за счет средств местного бюджета составляет  2131,8 тыс. рублей</w:t>
      </w:r>
      <w:r w:rsidRPr="00890113">
        <w:rPr>
          <w:snapToGrid w:val="0"/>
          <w:color w:val="000000"/>
          <w:sz w:val="28"/>
          <w:szCs w:val="28"/>
        </w:rPr>
        <w:t>, в том числе на:</w:t>
      </w:r>
    </w:p>
    <w:p w:rsidR="00D10DE2" w:rsidRPr="00890113" w:rsidRDefault="00D10DE2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890113">
        <w:rPr>
          <w:snapToGrid w:val="0"/>
          <w:color w:val="000000"/>
          <w:sz w:val="28"/>
          <w:szCs w:val="28"/>
        </w:rPr>
        <w:t>2015 год -  710,6 тыс. рублей;</w:t>
      </w:r>
    </w:p>
    <w:p w:rsidR="00D10DE2" w:rsidRPr="00890113" w:rsidRDefault="00D10DE2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890113">
        <w:rPr>
          <w:snapToGrid w:val="0"/>
          <w:color w:val="000000"/>
          <w:sz w:val="28"/>
          <w:szCs w:val="28"/>
        </w:rPr>
        <w:t>2016 год -  710,6 тыс. рублей;</w:t>
      </w:r>
    </w:p>
    <w:p w:rsidR="00D10DE2" w:rsidRPr="00890113" w:rsidRDefault="00D10DE2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890113">
        <w:rPr>
          <w:snapToGrid w:val="0"/>
          <w:color w:val="000000"/>
          <w:sz w:val="28"/>
          <w:szCs w:val="28"/>
        </w:rPr>
        <w:t>2017 год -  710,6 тыс. рублей;</w:t>
      </w:r>
    </w:p>
    <w:p w:rsidR="00D10DE2" w:rsidRPr="00890113" w:rsidRDefault="00D10DE2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113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мероприятий муниципальной программы подлежат ежегодному уточнению при принятии решения Совета Архангельского сельского поселения Тихорецкого района о местном бюджете на очередной финансовый год.</w:t>
      </w:r>
    </w:p>
    <w:p w:rsidR="00D10DE2" w:rsidRPr="00890113" w:rsidRDefault="00D10DE2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DE2" w:rsidRPr="00890113" w:rsidRDefault="00D10DE2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90113">
        <w:rPr>
          <w:sz w:val="28"/>
          <w:szCs w:val="28"/>
          <w:lang w:eastAsia="en-US"/>
        </w:rPr>
        <w:t>5.Методика оценки эффективности реализации муниципальной программы</w:t>
      </w:r>
    </w:p>
    <w:p w:rsidR="00D10DE2" w:rsidRPr="00890113" w:rsidRDefault="00D10DE2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90113">
        <w:rPr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15 сентября 2014 года №161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 района».</w:t>
      </w:r>
    </w:p>
    <w:p w:rsidR="00D10DE2" w:rsidRPr="00890113" w:rsidRDefault="00D10DE2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DE2" w:rsidRPr="00890113" w:rsidRDefault="00D10DE2" w:rsidP="00482F33">
      <w:pPr>
        <w:jc w:val="center"/>
        <w:rPr>
          <w:sz w:val="28"/>
          <w:szCs w:val="28"/>
        </w:rPr>
      </w:pPr>
      <w:r w:rsidRPr="00890113">
        <w:rPr>
          <w:sz w:val="28"/>
          <w:szCs w:val="28"/>
        </w:rPr>
        <w:t>6.Механизм реализации муниципальной программы и контроль за ее выполнением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разрабатывает формы отчетности, необходимые для осуществления контроля за выполнением муниципальной программы, устанавливает сроки их предоставления;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обеспечивает разработку и реализацию подпрограммы;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Механизм реализации подпрограммы предусматривает: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D10DE2" w:rsidRPr="00890113" w:rsidRDefault="00D10DE2" w:rsidP="0098310D">
      <w:pPr>
        <w:ind w:firstLine="851"/>
        <w:jc w:val="both"/>
        <w:rPr>
          <w:sz w:val="28"/>
          <w:szCs w:val="28"/>
        </w:rPr>
      </w:pP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>Заместитель главы Архангельского сельского</w:t>
      </w:r>
    </w:p>
    <w:p w:rsidR="00D10DE2" w:rsidRPr="00890113" w:rsidRDefault="00D10DE2" w:rsidP="0092063C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>поселения Тихорецкого района                                     Н.А.Булатова</w:t>
      </w:r>
    </w:p>
    <w:p w:rsidR="00D10DE2" w:rsidRDefault="00D10DE2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DE2" w:rsidRDefault="00D10DE2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DE2" w:rsidRDefault="00D10DE2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DE2" w:rsidRDefault="00D10DE2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DE2" w:rsidRDefault="00D10DE2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DE2" w:rsidRDefault="00D10DE2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DE2" w:rsidRDefault="00D10DE2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DE2" w:rsidRDefault="00D10DE2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DE2" w:rsidRPr="00890113" w:rsidRDefault="00D10DE2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DE2" w:rsidRPr="00890113" w:rsidRDefault="00D10DE2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bookmarkEnd w:id="2"/>
    <w:p w:rsidR="00D10DE2" w:rsidRPr="00890113" w:rsidRDefault="00D10DE2" w:rsidP="00CA4CCF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  <w:r w:rsidRPr="00890113">
        <w:rPr>
          <w:sz w:val="28"/>
          <w:szCs w:val="28"/>
        </w:rPr>
        <w:t>ПРИЛОЖЕНИЕ №1</w:t>
      </w:r>
    </w:p>
    <w:p w:rsidR="00D10DE2" w:rsidRPr="00890113" w:rsidRDefault="00D10DE2" w:rsidP="00CA4CCF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  <w:r w:rsidRPr="00890113">
        <w:rPr>
          <w:sz w:val="28"/>
          <w:szCs w:val="28"/>
        </w:rPr>
        <w:t xml:space="preserve"> к муниципальной программе  Архангельского сельского</w:t>
      </w:r>
    </w:p>
    <w:p w:rsidR="00D10DE2" w:rsidRPr="00890113" w:rsidRDefault="00D10DE2" w:rsidP="00CA4CCF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  <w:r w:rsidRPr="00890113">
        <w:rPr>
          <w:sz w:val="28"/>
          <w:szCs w:val="28"/>
        </w:rPr>
        <w:t>поселения Тихорецкого района «Безопасность населения»на 2015-2017 годы</w:t>
      </w:r>
    </w:p>
    <w:p w:rsidR="00D10DE2" w:rsidRPr="00890113" w:rsidRDefault="00D10DE2" w:rsidP="00CA4CCF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  <w:r w:rsidRPr="00890113">
        <w:rPr>
          <w:sz w:val="28"/>
          <w:szCs w:val="28"/>
        </w:rPr>
        <w:t>от 12.11.2014  № 223</w:t>
      </w:r>
    </w:p>
    <w:p w:rsidR="00D10DE2" w:rsidRPr="00890113" w:rsidRDefault="00D10DE2" w:rsidP="00CA4CCF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Pr="00890113" w:rsidRDefault="00D10DE2" w:rsidP="00822C4B">
      <w:pPr>
        <w:rPr>
          <w:sz w:val="28"/>
          <w:szCs w:val="28"/>
        </w:rPr>
      </w:pPr>
      <w:r w:rsidRPr="00890113">
        <w:rPr>
          <w:sz w:val="28"/>
          <w:szCs w:val="28"/>
        </w:rPr>
        <w:tab/>
      </w:r>
    </w:p>
    <w:p w:rsidR="00D10DE2" w:rsidRPr="00890113" w:rsidRDefault="00D10DE2" w:rsidP="0024574B">
      <w:pPr>
        <w:jc w:val="center"/>
        <w:rPr>
          <w:sz w:val="28"/>
          <w:szCs w:val="28"/>
        </w:rPr>
      </w:pPr>
      <w:r w:rsidRPr="00890113">
        <w:rPr>
          <w:sz w:val="28"/>
          <w:szCs w:val="28"/>
        </w:rPr>
        <w:t xml:space="preserve">ПАСПОРТ </w:t>
      </w:r>
    </w:p>
    <w:p w:rsidR="00D10DE2" w:rsidRPr="00890113" w:rsidRDefault="00D10DE2" w:rsidP="0024574B">
      <w:pPr>
        <w:jc w:val="center"/>
        <w:rPr>
          <w:sz w:val="28"/>
          <w:szCs w:val="28"/>
        </w:rPr>
      </w:pPr>
      <w:r w:rsidRPr="00890113">
        <w:rPr>
          <w:sz w:val="28"/>
          <w:szCs w:val="28"/>
        </w:rPr>
        <w:t>подпрограммы Архангельского сельского поселения Тихорецкого района         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2015-2017 годы</w:t>
      </w:r>
    </w:p>
    <w:p w:rsidR="00D10DE2" w:rsidRPr="00890113" w:rsidRDefault="00D10DE2" w:rsidP="0024574B">
      <w:pPr>
        <w:jc w:val="center"/>
        <w:rPr>
          <w:sz w:val="28"/>
          <w:szCs w:val="28"/>
        </w:rPr>
      </w:pPr>
    </w:p>
    <w:p w:rsidR="00D10DE2" w:rsidRPr="00890113" w:rsidRDefault="00D10DE2" w:rsidP="0024574B">
      <w:pPr>
        <w:ind w:left="4248" w:hanging="4248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Координатор подпрограммы       </w:t>
      </w:r>
      <w:r w:rsidRPr="00890113">
        <w:rPr>
          <w:sz w:val="28"/>
          <w:szCs w:val="28"/>
        </w:rPr>
        <w:tab/>
        <w:t xml:space="preserve">Администрация Архангельского  сельского поселения Тихорецкого района  </w:t>
      </w:r>
    </w:p>
    <w:p w:rsidR="00D10DE2" w:rsidRPr="00890113" w:rsidRDefault="00D10DE2" w:rsidP="0024574B">
      <w:pPr>
        <w:ind w:left="4140" w:hanging="4140"/>
        <w:jc w:val="both"/>
        <w:rPr>
          <w:sz w:val="28"/>
          <w:szCs w:val="28"/>
        </w:rPr>
      </w:pPr>
    </w:p>
    <w:p w:rsidR="00D10DE2" w:rsidRPr="00890113" w:rsidRDefault="00D10DE2" w:rsidP="0092063C">
      <w:pPr>
        <w:ind w:left="4140" w:hanging="414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Участники подпрограммы             не предусмотрено</w:t>
      </w:r>
    </w:p>
    <w:p w:rsidR="00D10DE2" w:rsidRPr="00890113" w:rsidRDefault="00D10DE2" w:rsidP="0092063C">
      <w:pPr>
        <w:ind w:left="4140" w:hanging="4140"/>
        <w:jc w:val="both"/>
        <w:rPr>
          <w:sz w:val="28"/>
          <w:szCs w:val="28"/>
        </w:rPr>
      </w:pPr>
    </w:p>
    <w:p w:rsidR="00D10DE2" w:rsidRPr="00890113" w:rsidRDefault="00D10DE2" w:rsidP="0092063C">
      <w:pPr>
        <w:rPr>
          <w:sz w:val="28"/>
          <w:szCs w:val="28"/>
        </w:rPr>
      </w:pPr>
      <w:r w:rsidRPr="00890113">
        <w:rPr>
          <w:sz w:val="28"/>
          <w:szCs w:val="28"/>
        </w:rPr>
        <w:t>Цель подпрограммы</w:t>
      </w:r>
      <w:r w:rsidRPr="00890113">
        <w:rPr>
          <w:sz w:val="28"/>
          <w:szCs w:val="28"/>
        </w:rPr>
        <w:tab/>
        <w:t xml:space="preserve">пропаганда знаний в области защиты </w:t>
      </w:r>
    </w:p>
    <w:p w:rsidR="00D10DE2" w:rsidRPr="00890113" w:rsidRDefault="00D10DE2" w:rsidP="0092063C">
      <w:pPr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                                               населения и территорий от чрезвычайных</w:t>
      </w:r>
    </w:p>
    <w:p w:rsidR="00D10DE2" w:rsidRPr="00890113" w:rsidRDefault="00D10DE2" w:rsidP="0092063C">
      <w:pPr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                                               ситуаций, предупреждения и ликвидации </w:t>
      </w:r>
    </w:p>
    <w:p w:rsidR="00D10DE2" w:rsidRPr="00890113" w:rsidRDefault="00D10DE2" w:rsidP="0092063C">
      <w:pPr>
        <w:rPr>
          <w:sz w:val="28"/>
          <w:szCs w:val="28"/>
        </w:rPr>
      </w:pPr>
      <w:r w:rsidRPr="00890113">
        <w:rPr>
          <w:sz w:val="28"/>
          <w:szCs w:val="28"/>
        </w:rPr>
        <w:t xml:space="preserve">чрезвычайных ситуаций и безопасности </w:t>
      </w:r>
    </w:p>
    <w:p w:rsidR="00D10DE2" w:rsidRPr="00890113" w:rsidRDefault="00D10DE2" w:rsidP="0092063C">
      <w:pPr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                                               людей на водных объектах</w:t>
      </w:r>
    </w:p>
    <w:p w:rsidR="00D10DE2" w:rsidRPr="00890113" w:rsidRDefault="00D10DE2" w:rsidP="0024574B">
      <w:pPr>
        <w:ind w:left="4140" w:hanging="4140"/>
        <w:jc w:val="both"/>
        <w:rPr>
          <w:sz w:val="28"/>
          <w:szCs w:val="28"/>
        </w:rPr>
      </w:pPr>
    </w:p>
    <w:p w:rsidR="00D10DE2" w:rsidRPr="00890113" w:rsidRDefault="00D10DE2" w:rsidP="0024574B">
      <w:pPr>
        <w:ind w:left="4140" w:hanging="414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Задачи подпрограммы</w:t>
      </w:r>
      <w:r w:rsidRPr="00890113">
        <w:rPr>
          <w:sz w:val="28"/>
          <w:szCs w:val="28"/>
        </w:rPr>
        <w:tab/>
        <w:t xml:space="preserve">комплекс мероприятий обеспечивающих создание системы  защиты населения и территорий от  чрезвычайных ситуаций  природного и техногенного характера,  безопасности людей на водных объектах, обеспечения санитарноэпидемиологического благополучия населения, в границах населенных пунктов сельского поселения </w:t>
      </w:r>
    </w:p>
    <w:p w:rsidR="00D10DE2" w:rsidRPr="00890113" w:rsidRDefault="00D10DE2" w:rsidP="0024574B">
      <w:pPr>
        <w:ind w:left="4140" w:hanging="4140"/>
        <w:rPr>
          <w:sz w:val="28"/>
          <w:szCs w:val="28"/>
        </w:rPr>
      </w:pPr>
    </w:p>
    <w:p w:rsidR="00D10DE2" w:rsidRPr="00890113" w:rsidRDefault="00D10DE2" w:rsidP="0092063C">
      <w:pPr>
        <w:tabs>
          <w:tab w:val="left" w:pos="4260"/>
        </w:tabs>
        <w:ind w:left="4140" w:hanging="4140"/>
        <w:rPr>
          <w:sz w:val="28"/>
          <w:szCs w:val="28"/>
        </w:rPr>
      </w:pPr>
      <w:r w:rsidRPr="00890113">
        <w:rPr>
          <w:sz w:val="28"/>
          <w:szCs w:val="28"/>
        </w:rPr>
        <w:t>Перечень целевых показателей</w:t>
      </w:r>
      <w:r w:rsidRPr="00890113">
        <w:rPr>
          <w:sz w:val="28"/>
          <w:szCs w:val="28"/>
        </w:rPr>
        <w:tab/>
        <w:t xml:space="preserve">Предотвратить воздействие  </w:t>
      </w:r>
    </w:p>
    <w:p w:rsidR="00D10DE2" w:rsidRPr="00890113" w:rsidRDefault="00D10DE2" w:rsidP="0024574B">
      <w:pPr>
        <w:ind w:left="4140" w:hanging="4140"/>
        <w:rPr>
          <w:sz w:val="28"/>
          <w:szCs w:val="28"/>
        </w:rPr>
      </w:pPr>
      <w:r w:rsidRPr="00890113">
        <w:rPr>
          <w:sz w:val="28"/>
          <w:szCs w:val="28"/>
        </w:rPr>
        <w:t>подпрограммы                           на людей опасных факторов  и обеспечить их безопасность.</w:t>
      </w:r>
    </w:p>
    <w:p w:rsidR="00D10DE2" w:rsidRPr="00890113" w:rsidRDefault="00D10DE2" w:rsidP="0024574B">
      <w:pPr>
        <w:ind w:left="4140" w:hanging="4140"/>
        <w:rPr>
          <w:sz w:val="28"/>
          <w:szCs w:val="28"/>
        </w:rPr>
      </w:pPr>
      <w:r w:rsidRPr="00890113">
        <w:rPr>
          <w:sz w:val="28"/>
          <w:szCs w:val="28"/>
        </w:rPr>
        <w:tab/>
        <w:t xml:space="preserve">Обеспечить защиту населения и территорий от  чрезвычайных ситуаций  природного и техногенного характера, безопасность людей на водных объектах, обеспечение санитарно-эпидемиологического благополучия населения.   </w:t>
      </w:r>
    </w:p>
    <w:p w:rsidR="00D10DE2" w:rsidRPr="00890113" w:rsidRDefault="00D10DE2" w:rsidP="0024574B">
      <w:pPr>
        <w:ind w:left="4140" w:hanging="4140"/>
        <w:jc w:val="both"/>
        <w:rPr>
          <w:sz w:val="28"/>
          <w:szCs w:val="28"/>
        </w:rPr>
      </w:pPr>
    </w:p>
    <w:p w:rsidR="00D10DE2" w:rsidRPr="00890113" w:rsidRDefault="00D10DE2" w:rsidP="0024574B">
      <w:pPr>
        <w:ind w:left="4140" w:hanging="414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Сроки реализации </w:t>
      </w:r>
    </w:p>
    <w:p w:rsidR="00D10DE2" w:rsidRPr="00890113" w:rsidRDefault="00D10DE2" w:rsidP="0024574B">
      <w:pPr>
        <w:ind w:left="4140" w:hanging="414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подпрограммы                                 2015-2017 годы</w:t>
      </w:r>
    </w:p>
    <w:p w:rsidR="00D10DE2" w:rsidRPr="00890113" w:rsidRDefault="00D10DE2" w:rsidP="0024574B">
      <w:pPr>
        <w:jc w:val="both"/>
        <w:rPr>
          <w:sz w:val="28"/>
          <w:szCs w:val="28"/>
        </w:rPr>
      </w:pPr>
    </w:p>
    <w:p w:rsidR="00D10DE2" w:rsidRPr="00890113" w:rsidRDefault="00D10DE2" w:rsidP="0092063C">
      <w:pPr>
        <w:tabs>
          <w:tab w:val="left" w:pos="4065"/>
        </w:tabs>
        <w:rPr>
          <w:sz w:val="28"/>
          <w:szCs w:val="28"/>
        </w:rPr>
      </w:pPr>
      <w:r w:rsidRPr="00890113">
        <w:rPr>
          <w:sz w:val="28"/>
          <w:szCs w:val="28"/>
        </w:rPr>
        <w:t>Объемы бюджетных</w:t>
      </w:r>
      <w:r w:rsidRPr="00890113">
        <w:rPr>
          <w:sz w:val="28"/>
          <w:szCs w:val="28"/>
        </w:rPr>
        <w:tab/>
        <w:t xml:space="preserve">общий объем финансирования подпрограммы      </w:t>
      </w:r>
    </w:p>
    <w:p w:rsidR="00D10DE2" w:rsidRPr="00890113" w:rsidRDefault="00D10DE2" w:rsidP="00822C4B">
      <w:pPr>
        <w:rPr>
          <w:snapToGrid w:val="0"/>
          <w:color w:val="000000"/>
          <w:sz w:val="28"/>
          <w:szCs w:val="28"/>
        </w:rPr>
      </w:pPr>
      <w:r w:rsidRPr="00890113">
        <w:rPr>
          <w:sz w:val="28"/>
          <w:szCs w:val="28"/>
        </w:rPr>
        <w:t xml:space="preserve">ассигнований подпрограммы          </w:t>
      </w:r>
      <w:r w:rsidRPr="00890113">
        <w:rPr>
          <w:color w:val="000000"/>
          <w:sz w:val="28"/>
          <w:szCs w:val="28"/>
        </w:rPr>
        <w:t xml:space="preserve">на 2015 - 2017 годы за счет средств местного </w:t>
      </w:r>
    </w:p>
    <w:p w:rsidR="00D10DE2" w:rsidRPr="00890113" w:rsidRDefault="00D10DE2" w:rsidP="00822C4B">
      <w:pPr>
        <w:rPr>
          <w:snapToGrid w:val="0"/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>бюджета составляет  1974,9тыс. рублей</w:t>
      </w:r>
      <w:r w:rsidRPr="00890113">
        <w:rPr>
          <w:snapToGrid w:val="0"/>
          <w:color w:val="000000"/>
          <w:sz w:val="28"/>
          <w:szCs w:val="28"/>
        </w:rPr>
        <w:t>, в</w:t>
      </w:r>
    </w:p>
    <w:p w:rsidR="00D10DE2" w:rsidRPr="00890113" w:rsidRDefault="00D10DE2" w:rsidP="00C415DE">
      <w:pPr>
        <w:rPr>
          <w:snapToGrid w:val="0"/>
          <w:color w:val="000000"/>
          <w:sz w:val="28"/>
          <w:szCs w:val="28"/>
        </w:rPr>
      </w:pPr>
      <w:r w:rsidRPr="00890113">
        <w:rPr>
          <w:snapToGrid w:val="0"/>
          <w:color w:val="000000"/>
          <w:sz w:val="28"/>
          <w:szCs w:val="28"/>
        </w:rPr>
        <w:t>томчисле на:</w:t>
      </w:r>
    </w:p>
    <w:p w:rsidR="00D10DE2" w:rsidRPr="00890113" w:rsidRDefault="00D10DE2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890113">
        <w:rPr>
          <w:snapToGrid w:val="0"/>
          <w:color w:val="000000"/>
          <w:sz w:val="28"/>
          <w:szCs w:val="28"/>
        </w:rPr>
        <w:tab/>
        <w:t xml:space="preserve">                                    2015 год -  658,5 тыс. рублей;</w:t>
      </w:r>
    </w:p>
    <w:p w:rsidR="00D10DE2" w:rsidRPr="00890113" w:rsidRDefault="00D10DE2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890113">
        <w:rPr>
          <w:snapToGrid w:val="0"/>
          <w:color w:val="000000"/>
          <w:sz w:val="28"/>
          <w:szCs w:val="28"/>
        </w:rPr>
        <w:t xml:space="preserve">                                            2016 год -  658,5 тыс. рублей;</w:t>
      </w:r>
    </w:p>
    <w:p w:rsidR="00D10DE2" w:rsidRPr="00890113" w:rsidRDefault="00D10DE2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890113">
        <w:rPr>
          <w:snapToGrid w:val="0"/>
          <w:color w:val="000000"/>
          <w:sz w:val="28"/>
          <w:szCs w:val="28"/>
        </w:rPr>
        <w:t xml:space="preserve">                                            2017 год -  658,5 тыс. рублей;</w:t>
      </w:r>
    </w:p>
    <w:p w:rsidR="00D10DE2" w:rsidRPr="00890113" w:rsidRDefault="00D10DE2" w:rsidP="00B51C96">
      <w:pPr>
        <w:rPr>
          <w:sz w:val="28"/>
          <w:szCs w:val="28"/>
        </w:rPr>
      </w:pPr>
    </w:p>
    <w:p w:rsidR="00D10DE2" w:rsidRPr="00890113" w:rsidRDefault="00D10DE2" w:rsidP="00C415DE">
      <w:pPr>
        <w:ind w:left="4253" w:hanging="453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Контроль за исполнением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D10DE2" w:rsidRPr="00890113" w:rsidRDefault="00D10DE2" w:rsidP="00F31CEE">
      <w:pPr>
        <w:ind w:left="4530" w:hanging="4530"/>
        <w:rPr>
          <w:sz w:val="28"/>
          <w:szCs w:val="28"/>
        </w:rPr>
      </w:pPr>
    </w:p>
    <w:p w:rsidR="00D10DE2" w:rsidRPr="00482F33" w:rsidRDefault="00D10DE2" w:rsidP="00482F33">
      <w:pPr>
        <w:pStyle w:val="Heading1"/>
        <w:rPr>
          <w:b w:val="0"/>
          <w:bCs w:val="0"/>
          <w:color w:val="000000"/>
          <w:sz w:val="28"/>
          <w:szCs w:val="28"/>
        </w:rPr>
      </w:pPr>
      <w:bookmarkStart w:id="3" w:name="sub_50100"/>
      <w:r w:rsidRPr="00482F33">
        <w:rPr>
          <w:b w:val="0"/>
          <w:bCs w:val="0"/>
          <w:sz w:val="28"/>
          <w:szCs w:val="28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bookmarkEnd w:id="3"/>
    <w:p w:rsidR="00D10DE2" w:rsidRPr="00890113" w:rsidRDefault="00D10DE2" w:rsidP="00FC084D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Одним из направлений реализации подпрограммы является предупреждение развития и ликвидация последствий чрезвычайных ситуаций, стихийных бедствий.</w:t>
      </w:r>
    </w:p>
    <w:p w:rsidR="00D10DE2" w:rsidRPr="00890113" w:rsidRDefault="00D10DE2" w:rsidP="00FC084D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 Архангельского сельского поселения Тихорецкого района.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Архангельского сельского поселения Тихорецкого района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D10DE2" w:rsidRPr="00890113" w:rsidRDefault="00D10DE2" w:rsidP="00FC084D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Архангельского сельского поселения Тихорецкого района.</w:t>
      </w:r>
    </w:p>
    <w:p w:rsidR="00D10DE2" w:rsidRPr="00890113" w:rsidRDefault="00D10DE2" w:rsidP="00FC084D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К стихийным бедствиям, наносящим значительный ущерб экономике поселения, относятся сильные ветры и ливни, смерчи, град, ураган, оледенение, а также интенсивное выпадение мокрого снега и гололед. </w:t>
      </w:r>
    </w:p>
    <w:p w:rsidR="00D10DE2" w:rsidRPr="00890113" w:rsidRDefault="00D10DE2" w:rsidP="00FC084D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Создать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D10DE2" w:rsidRPr="00890113" w:rsidRDefault="00D10DE2" w:rsidP="00FC084D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 пожарной безопасности, в том числе руководящего состава и специалистов гражданской обороны.</w:t>
      </w:r>
    </w:p>
    <w:p w:rsidR="00D10DE2" w:rsidRPr="00890113" w:rsidRDefault="00D10DE2" w:rsidP="00FC084D">
      <w:pPr>
        <w:jc w:val="both"/>
        <w:rPr>
          <w:color w:val="FF0000"/>
          <w:sz w:val="28"/>
          <w:szCs w:val="28"/>
        </w:rPr>
      </w:pPr>
    </w:p>
    <w:p w:rsidR="00D10DE2" w:rsidRPr="00482F33" w:rsidRDefault="00D10DE2" w:rsidP="00482F33">
      <w:pPr>
        <w:pStyle w:val="Heading1"/>
        <w:rPr>
          <w:b w:val="0"/>
          <w:bCs w:val="0"/>
          <w:color w:val="000000"/>
          <w:sz w:val="28"/>
          <w:szCs w:val="28"/>
        </w:rPr>
      </w:pPr>
      <w:bookmarkStart w:id="4" w:name="sub_50200"/>
      <w:r w:rsidRPr="00482F33">
        <w:rPr>
          <w:b w:val="0"/>
          <w:bCs w:val="0"/>
          <w:sz w:val="28"/>
          <w:szCs w:val="28"/>
        </w:rPr>
        <w:t xml:space="preserve">2. Цели, задачи и целевые показатели достижений целей и решения задач, сроки и этапы реализации подпрограммы </w:t>
      </w:r>
      <w:bookmarkEnd w:id="4"/>
    </w:p>
    <w:p w:rsidR="00D10DE2" w:rsidRPr="00890113" w:rsidRDefault="00D10DE2" w:rsidP="00FC084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Цель подпрограммы:</w:t>
      </w:r>
    </w:p>
    <w:p w:rsidR="00D10DE2" w:rsidRPr="00890113" w:rsidRDefault="00D10DE2" w:rsidP="00FC084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D10DE2" w:rsidRPr="00890113" w:rsidRDefault="00D10DE2" w:rsidP="00FC084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снижение размера ущерба и потерь от чрезвычайных ситуаций</w:t>
      </w:r>
    </w:p>
    <w:p w:rsidR="00D10DE2" w:rsidRPr="00890113" w:rsidRDefault="00D10DE2" w:rsidP="00FC084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D10DE2" w:rsidRPr="00890113" w:rsidRDefault="00D10DE2" w:rsidP="00FC084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D10DE2" w:rsidRPr="00890113" w:rsidRDefault="00D10DE2" w:rsidP="00FC084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D10DE2" w:rsidRPr="00890113" w:rsidRDefault="00D10DE2" w:rsidP="00FC084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D10DE2" w:rsidRPr="00890113" w:rsidRDefault="00D10DE2" w:rsidP="00FC084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D10DE2" w:rsidRPr="00890113" w:rsidRDefault="00D10DE2" w:rsidP="00FC084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D10DE2" w:rsidRPr="00890113" w:rsidRDefault="00D10DE2" w:rsidP="00FC084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D10DE2" w:rsidRPr="00890113" w:rsidRDefault="00D10DE2" w:rsidP="00FC084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D10DE2" w:rsidRPr="00890113" w:rsidRDefault="00D10DE2" w:rsidP="00FC084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D10DE2" w:rsidRPr="00890113" w:rsidRDefault="00D10DE2" w:rsidP="00FC084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D10DE2" w:rsidRPr="00890113" w:rsidRDefault="00D10DE2" w:rsidP="00FC084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D10DE2" w:rsidRPr="00890113" w:rsidRDefault="00D10DE2" w:rsidP="00FC084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D10DE2" w:rsidRPr="00890113" w:rsidRDefault="00D10DE2" w:rsidP="00FC084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D10DE2" w:rsidRPr="00890113" w:rsidRDefault="00D10DE2" w:rsidP="00FC084D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D10DE2" w:rsidRPr="00890113" w:rsidRDefault="00D10DE2" w:rsidP="00FC084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701"/>
        <w:gridCol w:w="1276"/>
        <w:gridCol w:w="1417"/>
        <w:gridCol w:w="1133"/>
      </w:tblGrid>
      <w:tr w:rsidR="00D10DE2" w:rsidRPr="00890113">
        <w:tc>
          <w:tcPr>
            <w:tcW w:w="709" w:type="dxa"/>
            <w:vMerge w:val="restart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Наименование</w:t>
            </w:r>
          </w:p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D10DE2" w:rsidRPr="00890113">
        <w:tc>
          <w:tcPr>
            <w:tcW w:w="709" w:type="dxa"/>
            <w:vMerge/>
            <w:vAlign w:val="center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1417" w:type="dxa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133" w:type="dxa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2017</w:t>
            </w:r>
          </w:p>
        </w:tc>
      </w:tr>
      <w:tr w:rsidR="00D10DE2" w:rsidRPr="00890113">
        <w:tc>
          <w:tcPr>
            <w:tcW w:w="9780" w:type="dxa"/>
            <w:gridSpan w:val="6"/>
            <w:vAlign w:val="center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 xml:space="preserve">Подпрограмма </w:t>
            </w:r>
          </w:p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«Мероприятия по предупреждению и ликвидации чрезвычайных ситуаций, стихийных бедствий и их последствий в Архангельском сельском поселении Тихорецкого района на 2015 - 2017 годы»</w:t>
            </w:r>
          </w:p>
        </w:tc>
      </w:tr>
      <w:tr w:rsidR="00D10DE2" w:rsidRPr="00890113">
        <w:tc>
          <w:tcPr>
            <w:tcW w:w="709" w:type="dxa"/>
          </w:tcPr>
          <w:p w:rsidR="00D10DE2" w:rsidRPr="00890113" w:rsidRDefault="00D10DE2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1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D10DE2" w:rsidRPr="00890113" w:rsidRDefault="00D10DE2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890113">
              <w:rPr>
                <w:rFonts w:ascii="Times New Roman" w:hAnsi="Times New Roman" w:cs="Times New Roman"/>
                <w:sz w:val="28"/>
                <w:szCs w:val="28"/>
              </w:rPr>
              <w:t>своевременное реагирование на вызов (обращение)</w:t>
            </w:r>
          </w:p>
        </w:tc>
        <w:tc>
          <w:tcPr>
            <w:tcW w:w="1701" w:type="dxa"/>
          </w:tcPr>
          <w:p w:rsidR="00D10DE2" w:rsidRPr="00890113" w:rsidRDefault="00D10DE2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1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100</w:t>
            </w:r>
          </w:p>
        </w:tc>
      </w:tr>
      <w:tr w:rsidR="00D10DE2" w:rsidRPr="00890113">
        <w:tc>
          <w:tcPr>
            <w:tcW w:w="709" w:type="dxa"/>
          </w:tcPr>
          <w:p w:rsidR="00D10DE2" w:rsidRPr="00890113" w:rsidRDefault="00D10DE2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1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D10DE2" w:rsidRPr="00890113" w:rsidRDefault="00D10DE2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890113">
              <w:rPr>
                <w:rFonts w:ascii="Times New Roman" w:hAnsi="Times New Roman" w:cs="Times New Roman"/>
                <w:sz w:val="28"/>
                <w:szCs w:val="28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701" w:type="dxa"/>
          </w:tcPr>
          <w:p w:rsidR="00D10DE2" w:rsidRPr="00890113" w:rsidRDefault="00D10DE2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1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50</w:t>
            </w:r>
          </w:p>
        </w:tc>
      </w:tr>
    </w:tbl>
    <w:p w:rsidR="00D10DE2" w:rsidRPr="00890113" w:rsidRDefault="00D10DE2" w:rsidP="00FC084D">
      <w:pPr>
        <w:ind w:firstLine="360"/>
        <w:jc w:val="both"/>
        <w:rPr>
          <w:color w:val="000000"/>
          <w:sz w:val="28"/>
          <w:szCs w:val="28"/>
        </w:rPr>
      </w:pPr>
    </w:p>
    <w:p w:rsidR="00D10DE2" w:rsidRPr="00890113" w:rsidRDefault="00D10DE2" w:rsidP="00FC084D">
      <w:pPr>
        <w:ind w:firstLine="360"/>
        <w:jc w:val="both"/>
        <w:rPr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>Срок реализации подпрограммы: 2015 - 2017 годы.</w:t>
      </w:r>
    </w:p>
    <w:p w:rsidR="00D10DE2" w:rsidRPr="00890113" w:rsidRDefault="00D10DE2" w:rsidP="008539CD">
      <w:pPr>
        <w:rPr>
          <w:sz w:val="28"/>
          <w:szCs w:val="28"/>
        </w:rPr>
      </w:pPr>
      <w:r w:rsidRPr="00890113">
        <w:rPr>
          <w:sz w:val="28"/>
          <w:szCs w:val="28"/>
        </w:rPr>
        <w:tab/>
        <w:t>Перечень мероприятий подпрограммы и источники финансирования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3856"/>
        <w:gridCol w:w="1558"/>
        <w:gridCol w:w="919"/>
        <w:gridCol w:w="941"/>
        <w:gridCol w:w="843"/>
        <w:gridCol w:w="879"/>
      </w:tblGrid>
      <w:tr w:rsidR="00D10DE2" w:rsidRPr="00890113">
        <w:trPr>
          <w:trHeight w:val="330"/>
        </w:trPr>
        <w:tc>
          <w:tcPr>
            <w:tcW w:w="574" w:type="dxa"/>
            <w:vMerge w:val="restart"/>
          </w:tcPr>
          <w:p w:rsidR="00D10DE2" w:rsidRPr="00890113" w:rsidRDefault="00D10DE2" w:rsidP="00D0408F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№ п/п</w:t>
            </w:r>
          </w:p>
        </w:tc>
        <w:tc>
          <w:tcPr>
            <w:tcW w:w="3856" w:type="dxa"/>
            <w:vMerge w:val="restart"/>
          </w:tcPr>
          <w:p w:rsidR="00D10DE2" w:rsidRPr="00890113" w:rsidRDefault="00D10DE2" w:rsidP="00D0408F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8" w:type="dxa"/>
            <w:vMerge w:val="restart"/>
          </w:tcPr>
          <w:p w:rsidR="00D10DE2" w:rsidRPr="00890113" w:rsidRDefault="00D10DE2" w:rsidP="00D0408F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D10DE2" w:rsidRPr="00890113" w:rsidRDefault="00D10DE2" w:rsidP="00D0408F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Сумма затрат тыс. руб.</w:t>
            </w:r>
          </w:p>
        </w:tc>
      </w:tr>
      <w:tr w:rsidR="00D10DE2" w:rsidRPr="00890113">
        <w:trPr>
          <w:trHeight w:val="315"/>
        </w:trPr>
        <w:tc>
          <w:tcPr>
            <w:tcW w:w="574" w:type="dxa"/>
            <w:vMerge/>
            <w:vAlign w:val="center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</w:p>
        </w:tc>
        <w:tc>
          <w:tcPr>
            <w:tcW w:w="3856" w:type="dxa"/>
            <w:vMerge/>
            <w:vAlign w:val="center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</w:p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всего</w:t>
            </w:r>
          </w:p>
        </w:tc>
        <w:tc>
          <w:tcPr>
            <w:tcW w:w="941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2015</w:t>
            </w:r>
          </w:p>
        </w:tc>
        <w:tc>
          <w:tcPr>
            <w:tcW w:w="843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2016</w:t>
            </w:r>
          </w:p>
        </w:tc>
        <w:tc>
          <w:tcPr>
            <w:tcW w:w="879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2017</w:t>
            </w:r>
          </w:p>
        </w:tc>
      </w:tr>
      <w:tr w:rsidR="00D10DE2" w:rsidRPr="00890113">
        <w:trPr>
          <w:trHeight w:val="2116"/>
        </w:trPr>
        <w:tc>
          <w:tcPr>
            <w:tcW w:w="574" w:type="dxa"/>
            <w:vMerge w:val="restart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1.</w:t>
            </w:r>
          </w:p>
        </w:tc>
        <w:tc>
          <w:tcPr>
            <w:tcW w:w="3856" w:type="dxa"/>
          </w:tcPr>
          <w:p w:rsidR="00D10DE2" w:rsidRPr="00890113" w:rsidRDefault="00D10DE2" w:rsidP="00106718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Организация  мероприятий обеспечивающих защиту населения и территорий от  чрезвычайных ситуаций  природного и техногенного характера и безопасности людей на водных объектах:</w:t>
            </w:r>
          </w:p>
        </w:tc>
        <w:tc>
          <w:tcPr>
            <w:tcW w:w="1558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EA5BA1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27,0</w:t>
            </w:r>
          </w:p>
        </w:tc>
        <w:tc>
          <w:tcPr>
            <w:tcW w:w="941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9,0</w:t>
            </w:r>
          </w:p>
        </w:tc>
        <w:tc>
          <w:tcPr>
            <w:tcW w:w="843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9,0</w:t>
            </w:r>
          </w:p>
        </w:tc>
        <w:tc>
          <w:tcPr>
            <w:tcW w:w="879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9,0</w:t>
            </w:r>
          </w:p>
        </w:tc>
      </w:tr>
      <w:tr w:rsidR="00D10DE2" w:rsidRPr="00890113">
        <w:trPr>
          <w:trHeight w:val="840"/>
        </w:trPr>
        <w:tc>
          <w:tcPr>
            <w:tcW w:w="574" w:type="dxa"/>
            <w:vMerge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</w:p>
        </w:tc>
        <w:tc>
          <w:tcPr>
            <w:tcW w:w="3856" w:type="dxa"/>
          </w:tcPr>
          <w:p w:rsidR="00D10DE2" w:rsidRPr="00890113" w:rsidRDefault="00D10DE2" w:rsidP="00C656F6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 проверка системы оповещения населения: звукоусилительного устройства расположенного на территории ОАО «Малороссийский элеватор», звукоусилительного устройства «Ревун» расположенного на территории ЗАО «Сахарный комбинат «Тихорецкий», набатного звона колокола Благовест (большой колокол)</w:t>
            </w:r>
          </w:p>
        </w:tc>
        <w:tc>
          <w:tcPr>
            <w:tcW w:w="1558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</w:tr>
      <w:tr w:rsidR="00D10DE2" w:rsidRPr="00890113">
        <w:trPr>
          <w:trHeight w:val="840"/>
        </w:trPr>
        <w:tc>
          <w:tcPr>
            <w:tcW w:w="574" w:type="dxa"/>
            <w:vMerge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</w:p>
        </w:tc>
        <w:tc>
          <w:tcPr>
            <w:tcW w:w="3856" w:type="dxa"/>
          </w:tcPr>
          <w:p w:rsidR="00D10DE2" w:rsidRPr="00890113" w:rsidRDefault="00D10DE2" w:rsidP="00C415DE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 закупка  шанцевого инструмента для проведения мероприятий по защите населения от ЧС</w:t>
            </w:r>
          </w:p>
        </w:tc>
        <w:tc>
          <w:tcPr>
            <w:tcW w:w="1558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6,0</w:t>
            </w:r>
          </w:p>
        </w:tc>
        <w:tc>
          <w:tcPr>
            <w:tcW w:w="941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2,0</w:t>
            </w:r>
          </w:p>
        </w:tc>
        <w:tc>
          <w:tcPr>
            <w:tcW w:w="843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2,0</w:t>
            </w:r>
          </w:p>
        </w:tc>
        <w:tc>
          <w:tcPr>
            <w:tcW w:w="879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2,0</w:t>
            </w:r>
          </w:p>
        </w:tc>
      </w:tr>
      <w:tr w:rsidR="00D10DE2" w:rsidRPr="00890113">
        <w:trPr>
          <w:trHeight w:val="800"/>
        </w:trPr>
        <w:tc>
          <w:tcPr>
            <w:tcW w:w="574" w:type="dxa"/>
            <w:vMerge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</w:p>
        </w:tc>
        <w:tc>
          <w:tcPr>
            <w:tcW w:w="3856" w:type="dxa"/>
          </w:tcPr>
          <w:p w:rsidR="00D10DE2" w:rsidRPr="00890113" w:rsidRDefault="00D10DE2" w:rsidP="00C656F6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 проведение мероприятий по обеспечению безопасности людей на водных объектах;</w:t>
            </w:r>
          </w:p>
        </w:tc>
        <w:tc>
          <w:tcPr>
            <w:tcW w:w="1558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C415DE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21,0</w:t>
            </w:r>
          </w:p>
        </w:tc>
        <w:tc>
          <w:tcPr>
            <w:tcW w:w="941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7,0</w:t>
            </w:r>
          </w:p>
        </w:tc>
        <w:tc>
          <w:tcPr>
            <w:tcW w:w="843" w:type="dxa"/>
          </w:tcPr>
          <w:p w:rsidR="00D10DE2" w:rsidRPr="00890113" w:rsidRDefault="00D10DE2" w:rsidP="00C415DE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7,0</w:t>
            </w:r>
          </w:p>
        </w:tc>
        <w:tc>
          <w:tcPr>
            <w:tcW w:w="87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7,0</w:t>
            </w:r>
          </w:p>
        </w:tc>
      </w:tr>
      <w:tr w:rsidR="00D10DE2" w:rsidRPr="00890113">
        <w:trPr>
          <w:trHeight w:val="1120"/>
        </w:trPr>
        <w:tc>
          <w:tcPr>
            <w:tcW w:w="574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2.</w:t>
            </w:r>
          </w:p>
        </w:tc>
        <w:tc>
          <w:tcPr>
            <w:tcW w:w="3856" w:type="dxa"/>
          </w:tcPr>
          <w:p w:rsidR="00D10DE2" w:rsidRPr="00890113" w:rsidRDefault="00D10DE2" w:rsidP="00C656F6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Обучение  населения предупреждению и ликвидации последствий чрезвычайных ситуаций</w:t>
            </w:r>
          </w:p>
        </w:tc>
        <w:tc>
          <w:tcPr>
            <w:tcW w:w="1558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</w:tr>
      <w:tr w:rsidR="00D10DE2" w:rsidRPr="00890113">
        <w:trPr>
          <w:trHeight w:val="520"/>
        </w:trPr>
        <w:tc>
          <w:tcPr>
            <w:tcW w:w="574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3.</w:t>
            </w:r>
          </w:p>
        </w:tc>
        <w:tc>
          <w:tcPr>
            <w:tcW w:w="3856" w:type="dxa"/>
          </w:tcPr>
          <w:p w:rsidR="00D10DE2" w:rsidRPr="00890113" w:rsidRDefault="00D10DE2" w:rsidP="00C656F6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Обучение работников администрации, уполномоченных решать вопросы в области ГО и ЧС</w:t>
            </w:r>
          </w:p>
        </w:tc>
        <w:tc>
          <w:tcPr>
            <w:tcW w:w="1558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</w:tr>
      <w:tr w:rsidR="00D10DE2" w:rsidRPr="00890113">
        <w:trPr>
          <w:trHeight w:val="520"/>
        </w:trPr>
        <w:tc>
          <w:tcPr>
            <w:tcW w:w="574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4.</w:t>
            </w:r>
          </w:p>
        </w:tc>
        <w:tc>
          <w:tcPr>
            <w:tcW w:w="3856" w:type="dxa"/>
          </w:tcPr>
          <w:p w:rsidR="00D10DE2" w:rsidRPr="00890113" w:rsidRDefault="00D10DE2" w:rsidP="00C656F6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Приобретение средства на водоочистительные и дноуглубительные работы, а также на содержание гидротехнических сооружений</w:t>
            </w:r>
          </w:p>
        </w:tc>
        <w:tc>
          <w:tcPr>
            <w:tcW w:w="1558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54,0</w:t>
            </w:r>
          </w:p>
        </w:tc>
        <w:tc>
          <w:tcPr>
            <w:tcW w:w="941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18,0</w:t>
            </w:r>
          </w:p>
        </w:tc>
        <w:tc>
          <w:tcPr>
            <w:tcW w:w="843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18,0</w:t>
            </w:r>
          </w:p>
        </w:tc>
        <w:tc>
          <w:tcPr>
            <w:tcW w:w="879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18,0</w:t>
            </w:r>
          </w:p>
        </w:tc>
      </w:tr>
      <w:tr w:rsidR="00D10DE2" w:rsidRPr="00890113">
        <w:tc>
          <w:tcPr>
            <w:tcW w:w="574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5.</w:t>
            </w:r>
          </w:p>
        </w:tc>
        <w:tc>
          <w:tcPr>
            <w:tcW w:w="3856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Обеспечения санитарно-эпидемиологического благополучия населения:</w:t>
            </w:r>
          </w:p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 информирование население по различным заболеваниям животных:</w:t>
            </w:r>
          </w:p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Закупка индивидуальных средств защиты;</w:t>
            </w:r>
          </w:p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 закупка дезинфицирующих средств;</w:t>
            </w:r>
          </w:p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 информационное обеспечение населения ( закупка канцелярских товаров, предупредительные листовки, плакаты)</w:t>
            </w:r>
          </w:p>
        </w:tc>
        <w:tc>
          <w:tcPr>
            <w:tcW w:w="1558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18,0</w:t>
            </w:r>
          </w:p>
        </w:tc>
        <w:tc>
          <w:tcPr>
            <w:tcW w:w="941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6,0</w:t>
            </w:r>
          </w:p>
        </w:tc>
        <w:tc>
          <w:tcPr>
            <w:tcW w:w="843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6,0</w:t>
            </w:r>
          </w:p>
        </w:tc>
        <w:tc>
          <w:tcPr>
            <w:tcW w:w="879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6,0</w:t>
            </w:r>
          </w:p>
        </w:tc>
      </w:tr>
      <w:tr w:rsidR="00D10DE2" w:rsidRPr="00890113">
        <w:tc>
          <w:tcPr>
            <w:tcW w:w="574" w:type="dxa"/>
          </w:tcPr>
          <w:p w:rsidR="00D10DE2" w:rsidRPr="00890113" w:rsidRDefault="00D10DE2" w:rsidP="001B12B3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6.</w:t>
            </w:r>
          </w:p>
        </w:tc>
        <w:tc>
          <w:tcPr>
            <w:tcW w:w="3856" w:type="dxa"/>
          </w:tcPr>
          <w:p w:rsidR="00D10DE2" w:rsidRPr="00890113" w:rsidRDefault="00D10DE2" w:rsidP="001B12B3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Передача полномочий МО Тихорецкий район</w:t>
            </w:r>
          </w:p>
        </w:tc>
        <w:tc>
          <w:tcPr>
            <w:tcW w:w="1558" w:type="dxa"/>
          </w:tcPr>
          <w:p w:rsidR="00D10DE2" w:rsidRPr="00890113" w:rsidRDefault="00D10DE2" w:rsidP="001B12B3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1B12B3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1875,9</w:t>
            </w:r>
          </w:p>
        </w:tc>
        <w:tc>
          <w:tcPr>
            <w:tcW w:w="941" w:type="dxa"/>
          </w:tcPr>
          <w:p w:rsidR="00D10DE2" w:rsidRPr="00890113" w:rsidRDefault="00D10DE2" w:rsidP="001B12B3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625,3</w:t>
            </w:r>
          </w:p>
        </w:tc>
        <w:tc>
          <w:tcPr>
            <w:tcW w:w="843" w:type="dxa"/>
          </w:tcPr>
          <w:p w:rsidR="00D10DE2" w:rsidRPr="00890113" w:rsidRDefault="00D10DE2" w:rsidP="001B12B3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625,3</w:t>
            </w:r>
          </w:p>
        </w:tc>
        <w:tc>
          <w:tcPr>
            <w:tcW w:w="879" w:type="dxa"/>
          </w:tcPr>
          <w:p w:rsidR="00D10DE2" w:rsidRPr="00890113" w:rsidRDefault="00D10DE2" w:rsidP="001B12B3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625,3</w:t>
            </w:r>
          </w:p>
        </w:tc>
      </w:tr>
      <w:tr w:rsidR="00D10DE2" w:rsidRPr="00890113">
        <w:tc>
          <w:tcPr>
            <w:tcW w:w="574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</w:p>
        </w:tc>
        <w:tc>
          <w:tcPr>
            <w:tcW w:w="3856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Итого</w:t>
            </w:r>
          </w:p>
        </w:tc>
        <w:tc>
          <w:tcPr>
            <w:tcW w:w="1558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D10DE2" w:rsidRPr="00890113" w:rsidRDefault="00D10DE2" w:rsidP="00A36AA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1974,9</w:t>
            </w:r>
          </w:p>
        </w:tc>
        <w:tc>
          <w:tcPr>
            <w:tcW w:w="941" w:type="dxa"/>
          </w:tcPr>
          <w:p w:rsidR="00D10DE2" w:rsidRPr="00890113" w:rsidRDefault="00D10DE2" w:rsidP="000014B1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658,3</w:t>
            </w:r>
          </w:p>
        </w:tc>
        <w:tc>
          <w:tcPr>
            <w:tcW w:w="843" w:type="dxa"/>
          </w:tcPr>
          <w:p w:rsidR="00D10DE2" w:rsidRPr="00890113" w:rsidRDefault="00D10DE2" w:rsidP="000014B1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658,3</w:t>
            </w:r>
          </w:p>
        </w:tc>
        <w:tc>
          <w:tcPr>
            <w:tcW w:w="879" w:type="dxa"/>
          </w:tcPr>
          <w:p w:rsidR="00D10DE2" w:rsidRPr="00890113" w:rsidRDefault="00D10DE2" w:rsidP="00A2245A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658,3</w:t>
            </w:r>
          </w:p>
        </w:tc>
      </w:tr>
    </w:tbl>
    <w:p w:rsidR="00D10DE2" w:rsidRPr="00890113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  <w:r w:rsidRPr="00890113">
        <w:rPr>
          <w:sz w:val="28"/>
          <w:szCs w:val="28"/>
        </w:rPr>
        <w:tab/>
      </w:r>
    </w:p>
    <w:p w:rsidR="00D10DE2" w:rsidRPr="00890113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Pr="00890113" w:rsidRDefault="00D10DE2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 w:rsidRPr="00890113">
        <w:rPr>
          <w:sz w:val="28"/>
          <w:szCs w:val="28"/>
        </w:rPr>
        <w:t>Заместитель главы Архангельского сельского</w:t>
      </w:r>
    </w:p>
    <w:p w:rsidR="00D10DE2" w:rsidRPr="00890113" w:rsidRDefault="00D10DE2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 w:rsidRPr="00890113">
        <w:rPr>
          <w:sz w:val="28"/>
          <w:szCs w:val="28"/>
        </w:rPr>
        <w:t>поселения Тихорецкого района                                         Н.А.Булатова</w:t>
      </w:r>
    </w:p>
    <w:p w:rsidR="00D10DE2" w:rsidRPr="00890113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Pr="00890113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Pr="00890113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Pr="00890113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  <w:r w:rsidRPr="00890113">
        <w:rPr>
          <w:sz w:val="28"/>
          <w:szCs w:val="28"/>
        </w:rPr>
        <w:t>ПРИЛОЖЕНИЕ №2</w:t>
      </w:r>
    </w:p>
    <w:p w:rsidR="00D10DE2" w:rsidRPr="00890113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  <w:r w:rsidRPr="00890113">
        <w:rPr>
          <w:sz w:val="28"/>
          <w:szCs w:val="28"/>
        </w:rPr>
        <w:t xml:space="preserve"> к муниципальной программе  Архангельского сельского</w:t>
      </w:r>
    </w:p>
    <w:p w:rsidR="00D10DE2" w:rsidRPr="00890113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  <w:r w:rsidRPr="00890113">
        <w:rPr>
          <w:sz w:val="28"/>
          <w:szCs w:val="28"/>
        </w:rPr>
        <w:t>поселения Тихорецкого района «Безопасность населения» на 2015-2017 годы</w:t>
      </w:r>
    </w:p>
    <w:p w:rsidR="00D10DE2" w:rsidRPr="00890113" w:rsidRDefault="00D10DE2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  <w:r w:rsidRPr="00890113">
        <w:rPr>
          <w:sz w:val="28"/>
          <w:szCs w:val="28"/>
        </w:rPr>
        <w:t>от 12.11.2014   № 223</w:t>
      </w:r>
    </w:p>
    <w:p w:rsidR="00D10DE2" w:rsidRPr="00890113" w:rsidRDefault="00D10DE2" w:rsidP="00F65321">
      <w:pPr>
        <w:rPr>
          <w:sz w:val="28"/>
          <w:szCs w:val="28"/>
        </w:rPr>
      </w:pPr>
      <w:r w:rsidRPr="00890113">
        <w:rPr>
          <w:sz w:val="28"/>
          <w:szCs w:val="28"/>
        </w:rPr>
        <w:tab/>
      </w:r>
    </w:p>
    <w:p w:rsidR="00D10DE2" w:rsidRPr="00890113" w:rsidRDefault="00D10DE2" w:rsidP="00F65321">
      <w:pPr>
        <w:jc w:val="center"/>
        <w:rPr>
          <w:sz w:val="28"/>
          <w:szCs w:val="28"/>
        </w:rPr>
      </w:pPr>
    </w:p>
    <w:p w:rsidR="00D10DE2" w:rsidRPr="00890113" w:rsidRDefault="00D10DE2" w:rsidP="00F65321">
      <w:pPr>
        <w:jc w:val="center"/>
        <w:rPr>
          <w:sz w:val="28"/>
          <w:szCs w:val="28"/>
        </w:rPr>
      </w:pPr>
      <w:r w:rsidRPr="00890113">
        <w:rPr>
          <w:sz w:val="28"/>
          <w:szCs w:val="28"/>
        </w:rPr>
        <w:t xml:space="preserve">ПАСПОРТ </w:t>
      </w:r>
    </w:p>
    <w:p w:rsidR="00D10DE2" w:rsidRPr="00890113" w:rsidRDefault="00D10DE2" w:rsidP="00F65321">
      <w:pPr>
        <w:jc w:val="center"/>
        <w:rPr>
          <w:sz w:val="28"/>
          <w:szCs w:val="28"/>
        </w:rPr>
      </w:pPr>
      <w:r w:rsidRPr="00890113">
        <w:rPr>
          <w:sz w:val="28"/>
          <w:szCs w:val="28"/>
        </w:rPr>
        <w:t>Подпрограммы Архангельского сельского поселения Тихорецкого района «Противопожарные мероприятия» на 2015-2017 годы</w:t>
      </w:r>
    </w:p>
    <w:p w:rsidR="00D10DE2" w:rsidRPr="00890113" w:rsidRDefault="00D10DE2" w:rsidP="00F65321">
      <w:pPr>
        <w:jc w:val="center"/>
        <w:rPr>
          <w:sz w:val="28"/>
          <w:szCs w:val="28"/>
        </w:rPr>
      </w:pPr>
    </w:p>
    <w:p w:rsidR="00D10DE2" w:rsidRPr="00890113" w:rsidRDefault="00D10DE2" w:rsidP="00F65321">
      <w:pPr>
        <w:ind w:left="4248" w:hanging="4248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Координатор подпрограммы       </w:t>
      </w:r>
      <w:r w:rsidRPr="00890113">
        <w:rPr>
          <w:sz w:val="28"/>
          <w:szCs w:val="28"/>
        </w:rPr>
        <w:tab/>
        <w:t xml:space="preserve">Администрация Архангельского  сельского поселения Тихорецкого района  </w:t>
      </w:r>
    </w:p>
    <w:p w:rsidR="00D10DE2" w:rsidRPr="00890113" w:rsidRDefault="00D10DE2" w:rsidP="00F65321">
      <w:pPr>
        <w:ind w:left="4140" w:hanging="4140"/>
        <w:jc w:val="both"/>
        <w:rPr>
          <w:sz w:val="28"/>
          <w:szCs w:val="28"/>
        </w:rPr>
      </w:pPr>
    </w:p>
    <w:p w:rsidR="00D10DE2" w:rsidRPr="00890113" w:rsidRDefault="00D10DE2" w:rsidP="00F65321">
      <w:pPr>
        <w:ind w:left="4140" w:hanging="414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Участники подпрограммы             не предусмотрено</w:t>
      </w:r>
    </w:p>
    <w:p w:rsidR="00D10DE2" w:rsidRPr="00890113" w:rsidRDefault="00D10DE2" w:rsidP="00F65321">
      <w:pPr>
        <w:rPr>
          <w:sz w:val="28"/>
          <w:szCs w:val="28"/>
        </w:rPr>
      </w:pPr>
      <w:r w:rsidRPr="00890113">
        <w:rPr>
          <w:sz w:val="28"/>
          <w:szCs w:val="28"/>
        </w:rPr>
        <w:t>Цель подпрограммы</w:t>
      </w:r>
    </w:p>
    <w:p w:rsidR="00D10DE2" w:rsidRPr="00890113" w:rsidRDefault="00D10DE2" w:rsidP="00F65321">
      <w:pPr>
        <w:rPr>
          <w:sz w:val="28"/>
          <w:szCs w:val="28"/>
        </w:rPr>
      </w:pPr>
      <w:r w:rsidRPr="00890113">
        <w:rPr>
          <w:sz w:val="28"/>
          <w:szCs w:val="28"/>
        </w:rPr>
        <w:tab/>
      </w:r>
    </w:p>
    <w:p w:rsidR="00D10DE2" w:rsidRPr="00890113" w:rsidRDefault="00D10DE2" w:rsidP="00F65321">
      <w:pPr>
        <w:ind w:left="414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</w:r>
    </w:p>
    <w:p w:rsidR="00D10DE2" w:rsidRPr="00890113" w:rsidRDefault="00D10DE2" w:rsidP="00F65321">
      <w:pPr>
        <w:ind w:left="4140" w:hanging="4140"/>
        <w:jc w:val="both"/>
        <w:rPr>
          <w:sz w:val="28"/>
          <w:szCs w:val="28"/>
        </w:rPr>
      </w:pPr>
    </w:p>
    <w:p w:rsidR="00D10DE2" w:rsidRPr="00890113" w:rsidRDefault="00D10DE2" w:rsidP="00F65321">
      <w:pPr>
        <w:ind w:left="4140" w:hanging="414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Задачи подпрограммы</w:t>
      </w:r>
      <w:r w:rsidRPr="00890113">
        <w:rPr>
          <w:sz w:val="28"/>
          <w:szCs w:val="28"/>
        </w:rPr>
        <w:tab/>
        <w:t>комплекс мероприятий обеспечивающих создание системы  защиты населения и территорий от  пожаров</w:t>
      </w:r>
    </w:p>
    <w:p w:rsidR="00D10DE2" w:rsidRPr="00890113" w:rsidRDefault="00D10DE2" w:rsidP="00F65321">
      <w:pPr>
        <w:ind w:left="4140" w:hanging="4140"/>
        <w:rPr>
          <w:sz w:val="28"/>
          <w:szCs w:val="28"/>
        </w:rPr>
      </w:pPr>
    </w:p>
    <w:p w:rsidR="00D10DE2" w:rsidRPr="00890113" w:rsidRDefault="00D10DE2" w:rsidP="00F65321">
      <w:pPr>
        <w:ind w:left="4140" w:hanging="4140"/>
        <w:rPr>
          <w:sz w:val="28"/>
          <w:szCs w:val="28"/>
        </w:rPr>
      </w:pPr>
    </w:p>
    <w:p w:rsidR="00D10DE2" w:rsidRPr="00890113" w:rsidRDefault="00D10DE2" w:rsidP="00F65321">
      <w:pPr>
        <w:ind w:left="4140" w:hanging="4140"/>
        <w:rPr>
          <w:sz w:val="28"/>
          <w:szCs w:val="28"/>
        </w:rPr>
      </w:pPr>
      <w:r w:rsidRPr="00890113">
        <w:rPr>
          <w:sz w:val="28"/>
          <w:szCs w:val="28"/>
        </w:rPr>
        <w:t>Перечень целевых показателей</w:t>
      </w:r>
    </w:p>
    <w:p w:rsidR="00D10DE2" w:rsidRPr="00890113" w:rsidRDefault="00D10DE2" w:rsidP="00F65321">
      <w:pPr>
        <w:ind w:left="4140" w:hanging="4140"/>
        <w:rPr>
          <w:sz w:val="28"/>
          <w:szCs w:val="28"/>
        </w:rPr>
      </w:pPr>
      <w:r w:rsidRPr="00890113">
        <w:rPr>
          <w:sz w:val="28"/>
          <w:szCs w:val="28"/>
        </w:rPr>
        <w:t>подпрограммы                                 Предотвратить воздействие  на людей опасных факторов  и обеспечить их безопасность.</w:t>
      </w:r>
    </w:p>
    <w:p w:rsidR="00D10DE2" w:rsidRPr="00890113" w:rsidRDefault="00D10DE2" w:rsidP="00853051">
      <w:pPr>
        <w:ind w:left="4140" w:hanging="4140"/>
        <w:rPr>
          <w:sz w:val="28"/>
          <w:szCs w:val="28"/>
        </w:rPr>
      </w:pPr>
      <w:r w:rsidRPr="00890113">
        <w:rPr>
          <w:sz w:val="28"/>
          <w:szCs w:val="28"/>
        </w:rPr>
        <w:tab/>
      </w:r>
    </w:p>
    <w:p w:rsidR="00D10DE2" w:rsidRPr="00890113" w:rsidRDefault="00D10DE2" w:rsidP="00F65321">
      <w:pPr>
        <w:ind w:left="4140" w:hanging="414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Сроки реализации </w:t>
      </w:r>
    </w:p>
    <w:p w:rsidR="00D10DE2" w:rsidRPr="00890113" w:rsidRDefault="00D10DE2" w:rsidP="00F65321">
      <w:pPr>
        <w:ind w:left="4140" w:hanging="414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подпрограммы                                 2015-2017 годы</w:t>
      </w:r>
    </w:p>
    <w:p w:rsidR="00D10DE2" w:rsidRPr="00890113" w:rsidRDefault="00D10DE2" w:rsidP="00F65321">
      <w:pPr>
        <w:jc w:val="both"/>
        <w:rPr>
          <w:sz w:val="28"/>
          <w:szCs w:val="28"/>
        </w:rPr>
      </w:pPr>
    </w:p>
    <w:p w:rsidR="00D10DE2" w:rsidRPr="00890113" w:rsidRDefault="00D10DE2" w:rsidP="00F65321">
      <w:pPr>
        <w:rPr>
          <w:sz w:val="28"/>
          <w:szCs w:val="28"/>
        </w:rPr>
      </w:pPr>
    </w:p>
    <w:p w:rsidR="00D10DE2" w:rsidRPr="00890113" w:rsidRDefault="00D10DE2" w:rsidP="00F65321">
      <w:pPr>
        <w:rPr>
          <w:sz w:val="28"/>
          <w:szCs w:val="28"/>
        </w:rPr>
      </w:pPr>
      <w:r w:rsidRPr="00890113">
        <w:rPr>
          <w:sz w:val="28"/>
          <w:szCs w:val="28"/>
        </w:rPr>
        <w:t>Объемы бюджетных</w:t>
      </w:r>
    </w:p>
    <w:p w:rsidR="00D10DE2" w:rsidRPr="00890113" w:rsidRDefault="00D10DE2" w:rsidP="00F65321">
      <w:pPr>
        <w:rPr>
          <w:color w:val="000000"/>
          <w:sz w:val="28"/>
          <w:szCs w:val="28"/>
        </w:rPr>
      </w:pPr>
      <w:r w:rsidRPr="00890113">
        <w:rPr>
          <w:sz w:val="28"/>
          <w:szCs w:val="28"/>
        </w:rPr>
        <w:t xml:space="preserve">ассигнований подпрограммы       </w:t>
      </w:r>
      <w:r w:rsidRPr="00890113">
        <w:rPr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D10DE2" w:rsidRPr="00890113" w:rsidRDefault="00D10DE2" w:rsidP="00F65321">
      <w:pPr>
        <w:tabs>
          <w:tab w:val="left" w:pos="4140"/>
        </w:tabs>
        <w:rPr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10DE2" w:rsidRPr="00890113" w:rsidRDefault="00D10DE2" w:rsidP="00E424B2">
      <w:pPr>
        <w:tabs>
          <w:tab w:val="left" w:pos="4140"/>
        </w:tabs>
        <w:rPr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 xml:space="preserve">                                                         33,9 тыс.рублей, в том числе:</w:t>
      </w:r>
    </w:p>
    <w:p w:rsidR="00D10DE2" w:rsidRPr="00890113" w:rsidRDefault="00D10DE2" w:rsidP="00E424B2">
      <w:pPr>
        <w:tabs>
          <w:tab w:val="left" w:pos="4140"/>
        </w:tabs>
        <w:rPr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 xml:space="preserve">                                                         2015 год-11,3тыс.рублей;</w:t>
      </w:r>
    </w:p>
    <w:p w:rsidR="00D10DE2" w:rsidRPr="00890113" w:rsidRDefault="00D10DE2" w:rsidP="00E424B2">
      <w:pPr>
        <w:tabs>
          <w:tab w:val="left" w:pos="4140"/>
        </w:tabs>
        <w:rPr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 xml:space="preserve">                                                         2016 год-11,3 тыс.рублей;</w:t>
      </w:r>
    </w:p>
    <w:p w:rsidR="00D10DE2" w:rsidRPr="00890113" w:rsidRDefault="00D10DE2" w:rsidP="00E424B2">
      <w:pPr>
        <w:tabs>
          <w:tab w:val="left" w:pos="4140"/>
        </w:tabs>
        <w:rPr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 xml:space="preserve">                                                         2017 год- 11,3 тыс.рублей.</w:t>
      </w:r>
    </w:p>
    <w:p w:rsidR="00D10DE2" w:rsidRPr="00890113" w:rsidRDefault="00D10DE2" w:rsidP="00F65321">
      <w:pPr>
        <w:rPr>
          <w:color w:val="000000"/>
          <w:sz w:val="28"/>
          <w:szCs w:val="28"/>
        </w:rPr>
      </w:pPr>
    </w:p>
    <w:p w:rsidR="00D10DE2" w:rsidRPr="00890113" w:rsidRDefault="00D10DE2" w:rsidP="00F65321">
      <w:pPr>
        <w:rPr>
          <w:sz w:val="28"/>
          <w:szCs w:val="28"/>
        </w:rPr>
      </w:pPr>
    </w:p>
    <w:p w:rsidR="00D10DE2" w:rsidRPr="00890113" w:rsidRDefault="00D10DE2" w:rsidP="007D17EC">
      <w:pPr>
        <w:ind w:left="4111" w:hanging="4111"/>
        <w:rPr>
          <w:sz w:val="28"/>
          <w:szCs w:val="28"/>
        </w:rPr>
      </w:pPr>
      <w:r w:rsidRPr="00890113">
        <w:rPr>
          <w:sz w:val="28"/>
          <w:szCs w:val="28"/>
        </w:rPr>
        <w:t>Контроль за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D10DE2" w:rsidRPr="00890113" w:rsidRDefault="00D10DE2" w:rsidP="00F65321">
      <w:pPr>
        <w:ind w:left="4530" w:hanging="4530"/>
        <w:rPr>
          <w:sz w:val="28"/>
          <w:szCs w:val="28"/>
        </w:rPr>
      </w:pPr>
    </w:p>
    <w:p w:rsidR="00D10DE2" w:rsidRPr="00482F33" w:rsidRDefault="00D10DE2" w:rsidP="00482F33">
      <w:pPr>
        <w:pStyle w:val="Heading1"/>
        <w:rPr>
          <w:b w:val="0"/>
          <w:bCs w:val="0"/>
          <w:color w:val="000000"/>
          <w:sz w:val="28"/>
          <w:szCs w:val="28"/>
        </w:rPr>
      </w:pPr>
      <w:r w:rsidRPr="00482F33">
        <w:rPr>
          <w:b w:val="0"/>
          <w:bCs w:val="0"/>
          <w:sz w:val="28"/>
          <w:szCs w:val="28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D10DE2" w:rsidRPr="00890113" w:rsidRDefault="00D10DE2" w:rsidP="004B647E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Архангельского сельского поселения Тихорецкого района.</w:t>
      </w:r>
    </w:p>
    <w:p w:rsidR="00D10DE2" w:rsidRPr="00890113" w:rsidRDefault="00D10DE2" w:rsidP="004B647E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В соответствии со </w:t>
      </w:r>
      <w:hyperlink r:id="rId8" w:history="1">
        <w:r w:rsidRPr="00890113">
          <w:rPr>
            <w:rStyle w:val="a2"/>
            <w:sz w:val="28"/>
            <w:szCs w:val="28"/>
          </w:rPr>
          <w:t>статьей 18</w:t>
        </w:r>
      </w:hyperlink>
      <w:r w:rsidRPr="00890113">
        <w:rPr>
          <w:sz w:val="28"/>
          <w:szCs w:val="28"/>
        </w:rPr>
        <w:t xml:space="preserve"> Федерального закона от 21 декабря 1994 года N 69-ФЗ "О пожарной безопасности" 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относятся:</w:t>
      </w:r>
    </w:p>
    <w:p w:rsidR="00D10DE2" w:rsidRPr="00890113" w:rsidRDefault="00D10DE2" w:rsidP="004B647E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создание условий для участия граждан в обеспечении первичных мер пожарной безопасности в иных формах;</w:t>
      </w:r>
    </w:p>
    <w:p w:rsidR="00D10DE2" w:rsidRPr="00890113" w:rsidRDefault="00D10DE2" w:rsidP="004B647E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D10DE2" w:rsidRPr="00890113" w:rsidRDefault="00D10DE2" w:rsidP="004B647E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оснащение территорий общего пользования первичными средствами тушения пожаров и противопожарным инвентарем;</w:t>
      </w:r>
    </w:p>
    <w:p w:rsidR="00D10DE2" w:rsidRPr="00890113" w:rsidRDefault="00D10DE2" w:rsidP="004B647E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организация и принятие мер по оповещению населения и подразделений Государственной противопожарной службы о пожаре;</w:t>
      </w:r>
    </w:p>
    <w:p w:rsidR="00D10DE2" w:rsidRPr="00890113" w:rsidRDefault="00D10DE2" w:rsidP="004B647E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D10DE2" w:rsidRPr="00890113" w:rsidRDefault="00D10DE2" w:rsidP="004B647E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D10DE2" w:rsidRPr="00890113" w:rsidRDefault="00D10DE2" w:rsidP="004B647E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D10DE2" w:rsidRPr="00890113" w:rsidRDefault="00D10DE2" w:rsidP="004B647E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установление особого противопожарного режима в случае повышения пожарной опасности.</w:t>
      </w:r>
    </w:p>
    <w:p w:rsidR="00D10DE2" w:rsidRPr="00890113" w:rsidRDefault="00D10DE2" w:rsidP="004B647E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  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D10DE2" w:rsidRPr="00890113" w:rsidRDefault="00D10DE2" w:rsidP="004B647E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 Важнейший показатель эффективности действий пожарной охраны -время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ущерба), а это связано со строительством новых пожарных депо, увеличением численности краевых подразделений пожарной охраны.</w:t>
      </w:r>
    </w:p>
    <w:p w:rsidR="00D10DE2" w:rsidRPr="00890113" w:rsidRDefault="00D10DE2" w:rsidP="004B647E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 В Архангельском сельском поселении Тихорецкого района не все социально значимые объекты оснащены системами пожарной безопасности.</w:t>
      </w:r>
    </w:p>
    <w:p w:rsidR="00D10DE2" w:rsidRPr="00890113" w:rsidRDefault="00D10DE2" w:rsidP="004B647E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 Подпрограмма обусловлена необходимостью обеспечения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среды.</w:t>
      </w:r>
    </w:p>
    <w:p w:rsidR="00D10DE2" w:rsidRPr="00890113" w:rsidRDefault="00D10DE2" w:rsidP="004B647E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Подпрограммой предусмотрено обеспечение выполнения требований пожарной безопасности, предписаний инспекторов по пожарному надзору.</w:t>
      </w:r>
    </w:p>
    <w:p w:rsidR="00D10DE2" w:rsidRPr="00890113" w:rsidRDefault="00D10DE2" w:rsidP="004B647E">
      <w:pPr>
        <w:jc w:val="both"/>
        <w:rPr>
          <w:sz w:val="28"/>
          <w:szCs w:val="28"/>
        </w:rPr>
      </w:pPr>
    </w:p>
    <w:p w:rsidR="00D10DE2" w:rsidRPr="00482F33" w:rsidRDefault="00D10DE2" w:rsidP="00482F33">
      <w:pPr>
        <w:pStyle w:val="Heading1"/>
        <w:rPr>
          <w:b w:val="0"/>
          <w:bCs w:val="0"/>
          <w:color w:val="000000"/>
          <w:sz w:val="28"/>
          <w:szCs w:val="28"/>
        </w:rPr>
      </w:pPr>
      <w:r w:rsidRPr="00482F33">
        <w:rPr>
          <w:b w:val="0"/>
          <w:bCs w:val="0"/>
          <w:sz w:val="28"/>
          <w:szCs w:val="28"/>
        </w:rPr>
        <w:t xml:space="preserve">2. Цели, задачи и целевые показатели достижений целей и решения задач, сроки и этапы реализации подпрограммы </w:t>
      </w:r>
    </w:p>
    <w:p w:rsidR="00D10DE2" w:rsidRPr="00890113" w:rsidRDefault="00D10DE2" w:rsidP="004B647E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Цель подпрограммы: </w:t>
      </w:r>
    </w:p>
    <w:p w:rsidR="00D10DE2" w:rsidRPr="00890113" w:rsidRDefault="00D10DE2" w:rsidP="004B647E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D10DE2" w:rsidRPr="00890113" w:rsidRDefault="00D10DE2" w:rsidP="004B647E">
      <w:pPr>
        <w:ind w:firstLine="851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D10DE2" w:rsidRPr="00890113" w:rsidRDefault="00D10DE2" w:rsidP="004B647E">
      <w:pPr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p w:rsidR="00D10DE2" w:rsidRPr="00890113" w:rsidRDefault="00D10DE2" w:rsidP="004B647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701"/>
        <w:gridCol w:w="1276"/>
        <w:gridCol w:w="1417"/>
        <w:gridCol w:w="1133"/>
      </w:tblGrid>
      <w:tr w:rsidR="00D10DE2" w:rsidRPr="00890113">
        <w:tc>
          <w:tcPr>
            <w:tcW w:w="709" w:type="dxa"/>
            <w:vMerge w:val="restart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Наименование</w:t>
            </w:r>
          </w:p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D10DE2" w:rsidRPr="00890113">
        <w:tc>
          <w:tcPr>
            <w:tcW w:w="709" w:type="dxa"/>
            <w:vMerge/>
            <w:vAlign w:val="center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1417" w:type="dxa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133" w:type="dxa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2017</w:t>
            </w:r>
          </w:p>
        </w:tc>
      </w:tr>
      <w:tr w:rsidR="00D10DE2" w:rsidRPr="00890113">
        <w:tc>
          <w:tcPr>
            <w:tcW w:w="9780" w:type="dxa"/>
            <w:gridSpan w:val="6"/>
            <w:vAlign w:val="center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 xml:space="preserve">Подпрограмма </w:t>
            </w:r>
          </w:p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«Противопожарные мероприятия» на 2015 - 2017 годы</w:t>
            </w:r>
          </w:p>
        </w:tc>
      </w:tr>
      <w:tr w:rsidR="00D10DE2" w:rsidRPr="00890113">
        <w:tc>
          <w:tcPr>
            <w:tcW w:w="709" w:type="dxa"/>
          </w:tcPr>
          <w:p w:rsidR="00D10DE2" w:rsidRPr="00890113" w:rsidRDefault="00D10DE2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1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D10DE2" w:rsidRPr="00890113" w:rsidRDefault="00D10DE2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890113">
              <w:rPr>
                <w:rFonts w:ascii="Times New Roman" w:hAnsi="Times New Roman" w:cs="Times New Roman"/>
                <w:sz w:val="28"/>
                <w:szCs w:val="28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701" w:type="dxa"/>
          </w:tcPr>
          <w:p w:rsidR="00D10DE2" w:rsidRPr="00890113" w:rsidRDefault="00D10DE2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1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50</w:t>
            </w:r>
          </w:p>
        </w:tc>
      </w:tr>
      <w:tr w:rsidR="00D10DE2" w:rsidRPr="00890113">
        <w:tc>
          <w:tcPr>
            <w:tcW w:w="709" w:type="dxa"/>
          </w:tcPr>
          <w:p w:rsidR="00D10DE2" w:rsidRPr="00890113" w:rsidRDefault="00D10DE2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1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D10DE2" w:rsidRPr="00890113" w:rsidRDefault="00D10DE2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890113">
              <w:rPr>
                <w:rFonts w:ascii="Times New Roman" w:hAnsi="Times New Roman" w:cs="Times New Roman"/>
                <w:sz w:val="28"/>
                <w:szCs w:val="28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701" w:type="dxa"/>
          </w:tcPr>
          <w:p w:rsidR="00D10DE2" w:rsidRPr="00890113" w:rsidRDefault="00D10DE2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11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</w:t>
            </w:r>
          </w:p>
        </w:tc>
      </w:tr>
    </w:tbl>
    <w:p w:rsidR="00D10DE2" w:rsidRPr="00890113" w:rsidRDefault="00D10DE2" w:rsidP="004B647E">
      <w:pPr>
        <w:ind w:firstLine="360"/>
        <w:jc w:val="both"/>
        <w:rPr>
          <w:color w:val="000000"/>
          <w:sz w:val="28"/>
          <w:szCs w:val="28"/>
        </w:rPr>
      </w:pPr>
    </w:p>
    <w:p w:rsidR="00D10DE2" w:rsidRPr="00890113" w:rsidRDefault="00D10DE2" w:rsidP="004B647E">
      <w:pPr>
        <w:ind w:firstLine="360"/>
        <w:jc w:val="both"/>
        <w:rPr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>Срок реализации подпрограммы: 2015 - 2017 годы.</w:t>
      </w:r>
    </w:p>
    <w:p w:rsidR="00D10DE2" w:rsidRPr="00890113" w:rsidRDefault="00D10DE2" w:rsidP="00F65321">
      <w:pPr>
        <w:ind w:left="4530" w:hanging="4530"/>
        <w:rPr>
          <w:sz w:val="28"/>
          <w:szCs w:val="28"/>
        </w:rPr>
      </w:pPr>
    </w:p>
    <w:p w:rsidR="00D10DE2" w:rsidRPr="00890113" w:rsidRDefault="00D10DE2" w:rsidP="0062651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90113">
        <w:rPr>
          <w:sz w:val="28"/>
          <w:szCs w:val="28"/>
        </w:rPr>
        <w:t>Перечень мероприятий подпрограммы и источники финансирования</w:t>
      </w:r>
    </w:p>
    <w:p w:rsidR="00D10DE2" w:rsidRPr="00890113" w:rsidRDefault="00D10DE2" w:rsidP="0062651F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639"/>
        <w:gridCol w:w="1701"/>
        <w:gridCol w:w="709"/>
        <w:gridCol w:w="709"/>
        <w:gridCol w:w="709"/>
        <w:gridCol w:w="708"/>
      </w:tblGrid>
      <w:tr w:rsidR="00D10DE2" w:rsidRPr="00890113">
        <w:trPr>
          <w:trHeight w:val="330"/>
        </w:trPr>
        <w:tc>
          <w:tcPr>
            <w:tcW w:w="570" w:type="dxa"/>
            <w:vMerge w:val="restart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№ п/п</w:t>
            </w:r>
          </w:p>
        </w:tc>
        <w:tc>
          <w:tcPr>
            <w:tcW w:w="4639" w:type="dxa"/>
            <w:vMerge w:val="restart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5" w:type="dxa"/>
            <w:gridSpan w:val="4"/>
          </w:tcPr>
          <w:p w:rsidR="00D10DE2" w:rsidRPr="00890113" w:rsidRDefault="00D10DE2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Сумма затрат тыс. руб.</w:t>
            </w:r>
          </w:p>
        </w:tc>
      </w:tr>
      <w:tr w:rsidR="00D10DE2" w:rsidRPr="00890113">
        <w:trPr>
          <w:trHeight w:val="315"/>
        </w:trPr>
        <w:tc>
          <w:tcPr>
            <w:tcW w:w="570" w:type="dxa"/>
            <w:vMerge/>
            <w:vAlign w:val="center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  <w:tc>
          <w:tcPr>
            <w:tcW w:w="4639" w:type="dxa"/>
            <w:vMerge/>
            <w:vAlign w:val="center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2013</w:t>
            </w: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2014</w:t>
            </w:r>
          </w:p>
        </w:tc>
        <w:tc>
          <w:tcPr>
            <w:tcW w:w="708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2015</w:t>
            </w:r>
          </w:p>
        </w:tc>
      </w:tr>
      <w:tr w:rsidR="00D10DE2" w:rsidRPr="00890113">
        <w:tc>
          <w:tcPr>
            <w:tcW w:w="570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</w:t>
            </w:r>
          </w:p>
        </w:tc>
        <w:tc>
          <w:tcPr>
            <w:tcW w:w="463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Принятие нормативно- правовых актов по обеспечению первичных мер пожарной безопасности на территории сельского поселения, вопросов организационно- правового и финансового характера</w:t>
            </w:r>
          </w:p>
        </w:tc>
        <w:tc>
          <w:tcPr>
            <w:tcW w:w="1701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</w:tr>
      <w:tr w:rsidR="00D10DE2" w:rsidRPr="00890113">
        <w:tc>
          <w:tcPr>
            <w:tcW w:w="570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</w:t>
            </w:r>
          </w:p>
        </w:tc>
        <w:tc>
          <w:tcPr>
            <w:tcW w:w="4639" w:type="dxa"/>
          </w:tcPr>
          <w:p w:rsidR="00D10DE2" w:rsidRPr="00890113" w:rsidRDefault="00D10DE2" w:rsidP="0033645F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 xml:space="preserve">Организация и проведение противопожарной пропаганды и обучение населения мерам пожарной безопасности. Доведение до сведения жителей поселения информации о связи с отрядами и пожарными частями </w:t>
            </w:r>
          </w:p>
          <w:p w:rsidR="00D10DE2" w:rsidRPr="00890113" w:rsidRDefault="00D10DE2" w:rsidP="0033645F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(объявление)</w:t>
            </w:r>
          </w:p>
        </w:tc>
        <w:tc>
          <w:tcPr>
            <w:tcW w:w="1701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</w:tr>
      <w:tr w:rsidR="00D10DE2" w:rsidRPr="00890113">
        <w:tc>
          <w:tcPr>
            <w:tcW w:w="570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</w:t>
            </w:r>
          </w:p>
        </w:tc>
        <w:tc>
          <w:tcPr>
            <w:tcW w:w="4639" w:type="dxa"/>
          </w:tcPr>
          <w:p w:rsidR="00D10DE2" w:rsidRPr="00890113" w:rsidRDefault="00D10DE2" w:rsidP="006377E5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Организация работы по анализу состояния противопожарной защиты  администрации (техническое обслуживание огнетушителей)</w:t>
            </w:r>
          </w:p>
        </w:tc>
        <w:tc>
          <w:tcPr>
            <w:tcW w:w="1701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1,0</w:t>
            </w:r>
          </w:p>
        </w:tc>
      </w:tr>
      <w:tr w:rsidR="00D10DE2" w:rsidRPr="00890113">
        <w:tc>
          <w:tcPr>
            <w:tcW w:w="570" w:type="dxa"/>
          </w:tcPr>
          <w:p w:rsidR="00D10DE2" w:rsidRPr="00890113" w:rsidRDefault="00D10DE2" w:rsidP="0033645F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4</w:t>
            </w:r>
          </w:p>
        </w:tc>
        <w:tc>
          <w:tcPr>
            <w:tcW w:w="463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Приобретение листовок, плакатов, канцелярских товаров</w:t>
            </w:r>
          </w:p>
        </w:tc>
        <w:tc>
          <w:tcPr>
            <w:tcW w:w="1701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21,9</w:t>
            </w: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7,3</w:t>
            </w: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7,3</w:t>
            </w:r>
          </w:p>
        </w:tc>
        <w:tc>
          <w:tcPr>
            <w:tcW w:w="708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7,3</w:t>
            </w:r>
          </w:p>
        </w:tc>
      </w:tr>
      <w:tr w:rsidR="00D10DE2" w:rsidRPr="00890113">
        <w:tc>
          <w:tcPr>
            <w:tcW w:w="570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5</w:t>
            </w:r>
          </w:p>
        </w:tc>
        <w:tc>
          <w:tcPr>
            <w:tcW w:w="463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Приобретение:</w:t>
            </w:r>
          </w:p>
          <w:p w:rsidR="00D10DE2" w:rsidRPr="00890113" w:rsidRDefault="00D10DE2" w:rsidP="006377E5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-контейнеров для утилизации ртутных ламп</w:t>
            </w:r>
          </w:p>
        </w:tc>
        <w:tc>
          <w:tcPr>
            <w:tcW w:w="1701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09" w:type="dxa"/>
          </w:tcPr>
          <w:p w:rsidR="00D10DE2" w:rsidRPr="00890113" w:rsidRDefault="00D10DE2" w:rsidP="0033645F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9,0</w:t>
            </w: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3,0</w:t>
            </w:r>
          </w:p>
        </w:tc>
        <w:tc>
          <w:tcPr>
            <w:tcW w:w="708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3,0</w:t>
            </w:r>
          </w:p>
        </w:tc>
      </w:tr>
      <w:tr w:rsidR="00D10DE2" w:rsidRPr="00890113">
        <w:trPr>
          <w:trHeight w:val="1830"/>
        </w:trPr>
        <w:tc>
          <w:tcPr>
            <w:tcW w:w="570" w:type="dxa"/>
          </w:tcPr>
          <w:p w:rsidR="00D10DE2" w:rsidRPr="00890113" w:rsidRDefault="00D10DE2" w:rsidP="0033645F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6</w:t>
            </w:r>
          </w:p>
        </w:tc>
        <w:tc>
          <w:tcPr>
            <w:tcW w:w="4639" w:type="dxa"/>
          </w:tcPr>
          <w:p w:rsidR="00D10DE2" w:rsidRPr="00890113" w:rsidRDefault="00D10DE2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Организация  мероприятий обеспечивающих защиту населения и территорий от  чрезвычайных ситуаций  природного и техногенного характера, укрепление пожарной безопасности и безопасности людей на водных объектах:</w:t>
            </w:r>
          </w:p>
        </w:tc>
        <w:tc>
          <w:tcPr>
            <w:tcW w:w="1701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</w:tr>
      <w:tr w:rsidR="00D10DE2" w:rsidRPr="00890113">
        <w:trPr>
          <w:trHeight w:val="840"/>
        </w:trPr>
        <w:tc>
          <w:tcPr>
            <w:tcW w:w="570" w:type="dxa"/>
          </w:tcPr>
          <w:p w:rsidR="00D10DE2" w:rsidRPr="00890113" w:rsidRDefault="00D10DE2" w:rsidP="0033645F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6.1</w:t>
            </w:r>
          </w:p>
        </w:tc>
        <w:tc>
          <w:tcPr>
            <w:tcW w:w="4639" w:type="dxa"/>
          </w:tcPr>
          <w:p w:rsidR="00D10DE2" w:rsidRPr="00890113" w:rsidRDefault="00D10DE2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 проверка системы оповещения населения: звукоусилительного устройства расположенного на территории ОАО «Малороссийский элеватор», звукоусилительного устройства «Ревун» расположенного на территории ЗАО «Сахарный комбинат «Тихорецкий», набатного звона колокола Благовест (большой колокол)</w:t>
            </w:r>
          </w:p>
        </w:tc>
        <w:tc>
          <w:tcPr>
            <w:tcW w:w="1701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</w:tr>
      <w:tr w:rsidR="00D10DE2" w:rsidRPr="00890113">
        <w:tc>
          <w:tcPr>
            <w:tcW w:w="570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33,9</w:t>
            </w: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11,3</w:t>
            </w:r>
          </w:p>
        </w:tc>
        <w:tc>
          <w:tcPr>
            <w:tcW w:w="709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11,3</w:t>
            </w:r>
          </w:p>
        </w:tc>
        <w:tc>
          <w:tcPr>
            <w:tcW w:w="708" w:type="dxa"/>
          </w:tcPr>
          <w:p w:rsidR="00D10DE2" w:rsidRPr="00890113" w:rsidRDefault="00D10DE2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11,3</w:t>
            </w:r>
          </w:p>
        </w:tc>
      </w:tr>
    </w:tbl>
    <w:p w:rsidR="00D10DE2" w:rsidRPr="00890113" w:rsidRDefault="00D10DE2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</w:p>
    <w:p w:rsidR="00D10DE2" w:rsidRPr="00890113" w:rsidRDefault="00D10DE2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 w:rsidRPr="00890113">
        <w:rPr>
          <w:sz w:val="28"/>
          <w:szCs w:val="28"/>
        </w:rPr>
        <w:t>Заместитель главы Архангельского сельского</w:t>
      </w:r>
    </w:p>
    <w:p w:rsidR="00D10DE2" w:rsidRPr="00890113" w:rsidRDefault="00D10DE2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 w:rsidRPr="00890113">
        <w:rPr>
          <w:sz w:val="28"/>
          <w:szCs w:val="28"/>
        </w:rPr>
        <w:t>поселения Тихорецкого района                                         Н.А.Булатова</w:t>
      </w:r>
    </w:p>
    <w:p w:rsidR="00D10DE2" w:rsidRPr="00890113" w:rsidRDefault="00D10DE2" w:rsidP="0033645F">
      <w:pPr>
        <w:rPr>
          <w:sz w:val="28"/>
          <w:szCs w:val="28"/>
        </w:rPr>
      </w:pPr>
      <w:r w:rsidRPr="00890113">
        <w:rPr>
          <w:sz w:val="28"/>
          <w:szCs w:val="28"/>
        </w:rPr>
        <w:tab/>
      </w: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Default="00D10DE2" w:rsidP="0033645F">
      <w:pPr>
        <w:rPr>
          <w:sz w:val="28"/>
          <w:szCs w:val="28"/>
        </w:rPr>
      </w:pPr>
    </w:p>
    <w:p w:rsidR="00D10DE2" w:rsidRPr="00890113" w:rsidRDefault="00D10DE2" w:rsidP="00482F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113">
        <w:rPr>
          <w:sz w:val="28"/>
          <w:szCs w:val="28"/>
        </w:rPr>
        <w:t>ПРИЛОЖЕНИЕ №3</w:t>
      </w:r>
    </w:p>
    <w:p w:rsidR="00D10DE2" w:rsidRPr="00890113" w:rsidRDefault="00D10DE2" w:rsidP="0062651F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  <w:r w:rsidRPr="00890113">
        <w:rPr>
          <w:sz w:val="28"/>
          <w:szCs w:val="28"/>
        </w:rPr>
        <w:t xml:space="preserve"> к муниципальной программе  Архангельского сельского</w:t>
      </w:r>
    </w:p>
    <w:p w:rsidR="00D10DE2" w:rsidRPr="00890113" w:rsidRDefault="00D10DE2" w:rsidP="0062651F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  <w:r w:rsidRPr="00890113">
        <w:rPr>
          <w:sz w:val="28"/>
          <w:szCs w:val="28"/>
        </w:rPr>
        <w:t>поселения Тихорецкого района «Безопасность населения» на 2015-2017 годы</w:t>
      </w:r>
    </w:p>
    <w:p w:rsidR="00D10DE2" w:rsidRPr="00890113" w:rsidRDefault="00D10DE2" w:rsidP="0062651F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  <w:r w:rsidRPr="00890113">
        <w:rPr>
          <w:sz w:val="28"/>
          <w:szCs w:val="28"/>
        </w:rPr>
        <w:t>от 12.11.2014   № 223</w:t>
      </w:r>
    </w:p>
    <w:p w:rsidR="00D10DE2" w:rsidRPr="00890113" w:rsidRDefault="00D10DE2" w:rsidP="00F9153E">
      <w:pPr>
        <w:rPr>
          <w:sz w:val="28"/>
          <w:szCs w:val="28"/>
        </w:rPr>
      </w:pPr>
      <w:r w:rsidRPr="00890113">
        <w:rPr>
          <w:sz w:val="28"/>
          <w:szCs w:val="28"/>
        </w:rPr>
        <w:tab/>
      </w:r>
    </w:p>
    <w:p w:rsidR="00D10DE2" w:rsidRPr="00890113" w:rsidRDefault="00D10DE2" w:rsidP="00F9153E">
      <w:pPr>
        <w:rPr>
          <w:sz w:val="28"/>
          <w:szCs w:val="28"/>
        </w:rPr>
      </w:pPr>
    </w:p>
    <w:p w:rsidR="00D10DE2" w:rsidRPr="00890113" w:rsidRDefault="00D10DE2" w:rsidP="0062651F">
      <w:pPr>
        <w:jc w:val="center"/>
        <w:rPr>
          <w:sz w:val="28"/>
          <w:szCs w:val="28"/>
        </w:rPr>
      </w:pPr>
      <w:r w:rsidRPr="00890113">
        <w:rPr>
          <w:sz w:val="28"/>
          <w:szCs w:val="28"/>
        </w:rPr>
        <w:t xml:space="preserve">ПАСПОРТ </w:t>
      </w:r>
    </w:p>
    <w:p w:rsidR="00D10DE2" w:rsidRPr="00890113" w:rsidRDefault="00D10DE2" w:rsidP="0062651F">
      <w:pPr>
        <w:jc w:val="center"/>
        <w:rPr>
          <w:sz w:val="28"/>
          <w:szCs w:val="28"/>
        </w:rPr>
      </w:pPr>
      <w:r w:rsidRPr="00890113">
        <w:rPr>
          <w:sz w:val="28"/>
          <w:szCs w:val="28"/>
        </w:rPr>
        <w:t>Подпрограммы Архангельского сельского поселения Тихорецкого района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2015-2017 годы</w:t>
      </w:r>
    </w:p>
    <w:p w:rsidR="00D10DE2" w:rsidRPr="00890113" w:rsidRDefault="00D10DE2" w:rsidP="0062651F">
      <w:pPr>
        <w:jc w:val="center"/>
        <w:rPr>
          <w:sz w:val="28"/>
          <w:szCs w:val="28"/>
        </w:rPr>
      </w:pPr>
    </w:p>
    <w:p w:rsidR="00D10DE2" w:rsidRPr="00890113" w:rsidRDefault="00D10DE2" w:rsidP="0062651F">
      <w:pPr>
        <w:ind w:left="4248" w:hanging="4248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Координатор подпрограммы       </w:t>
      </w:r>
      <w:r w:rsidRPr="00890113">
        <w:rPr>
          <w:sz w:val="28"/>
          <w:szCs w:val="28"/>
        </w:rPr>
        <w:tab/>
        <w:t xml:space="preserve">Администрация Архангельского  сельского поселения Тихорецкого района  </w:t>
      </w:r>
    </w:p>
    <w:p w:rsidR="00D10DE2" w:rsidRPr="00890113" w:rsidRDefault="00D10DE2" w:rsidP="0062651F">
      <w:pPr>
        <w:ind w:left="4140" w:hanging="4140"/>
        <w:jc w:val="both"/>
        <w:rPr>
          <w:sz w:val="28"/>
          <w:szCs w:val="28"/>
        </w:rPr>
      </w:pPr>
    </w:p>
    <w:p w:rsidR="00D10DE2" w:rsidRPr="00890113" w:rsidRDefault="00D10DE2" w:rsidP="0062651F">
      <w:pPr>
        <w:ind w:left="4140" w:hanging="414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Участники подпрограммы             не предусмотрено</w:t>
      </w:r>
    </w:p>
    <w:p w:rsidR="00D10DE2" w:rsidRPr="00890113" w:rsidRDefault="00D10DE2" w:rsidP="0062651F">
      <w:pPr>
        <w:rPr>
          <w:sz w:val="28"/>
          <w:szCs w:val="28"/>
        </w:rPr>
      </w:pPr>
    </w:p>
    <w:p w:rsidR="00D10DE2" w:rsidRPr="00890113" w:rsidRDefault="00D10DE2" w:rsidP="001018A4">
      <w:pPr>
        <w:rPr>
          <w:sz w:val="28"/>
          <w:szCs w:val="28"/>
        </w:rPr>
      </w:pPr>
      <w:r w:rsidRPr="00890113">
        <w:rPr>
          <w:sz w:val="28"/>
          <w:szCs w:val="28"/>
        </w:rPr>
        <w:t xml:space="preserve">Цель подпрограммыСоздание эффективной системы </w:t>
      </w:r>
    </w:p>
    <w:p w:rsidR="00D10DE2" w:rsidRPr="00890113" w:rsidRDefault="00D10DE2" w:rsidP="001018A4">
      <w:pPr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D10DE2" w:rsidRPr="00890113" w:rsidRDefault="00D10DE2" w:rsidP="001018A4">
      <w:pPr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D10DE2" w:rsidRPr="00890113" w:rsidRDefault="00D10DE2" w:rsidP="001018A4">
      <w:pPr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D10DE2" w:rsidRPr="00890113" w:rsidRDefault="00D10DE2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ab/>
        <w:t>эффективной системы противодействия коррупции</w:t>
      </w:r>
    </w:p>
    <w:p w:rsidR="00D10DE2" w:rsidRPr="00890113" w:rsidRDefault="00D10DE2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D10DE2" w:rsidRPr="00890113" w:rsidRDefault="00D10DE2" w:rsidP="0062651F">
      <w:pPr>
        <w:ind w:left="4140" w:hanging="414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Задачи подпрограммы</w:t>
      </w:r>
      <w:r w:rsidRPr="00890113">
        <w:rPr>
          <w:sz w:val="28"/>
          <w:szCs w:val="28"/>
        </w:rPr>
        <w:tab/>
        <w:t xml:space="preserve"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экстремизма. 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общественных объединений и граждан к укреплению правопорядка </w:t>
      </w:r>
    </w:p>
    <w:p w:rsidR="00D10DE2" w:rsidRPr="00890113" w:rsidRDefault="00D10DE2" w:rsidP="0062651F">
      <w:pPr>
        <w:ind w:left="4140" w:hanging="4140"/>
        <w:rPr>
          <w:sz w:val="28"/>
          <w:szCs w:val="28"/>
        </w:rPr>
      </w:pPr>
    </w:p>
    <w:p w:rsidR="00D10DE2" w:rsidRPr="00890113" w:rsidRDefault="00D10DE2" w:rsidP="0062651F">
      <w:pPr>
        <w:ind w:left="4140" w:hanging="4140"/>
        <w:rPr>
          <w:sz w:val="28"/>
          <w:szCs w:val="28"/>
        </w:rPr>
      </w:pPr>
    </w:p>
    <w:p w:rsidR="00D10DE2" w:rsidRPr="00890113" w:rsidRDefault="00D10DE2" w:rsidP="0062651F">
      <w:pPr>
        <w:ind w:left="4140" w:hanging="4140"/>
        <w:rPr>
          <w:sz w:val="28"/>
          <w:szCs w:val="28"/>
        </w:rPr>
      </w:pPr>
      <w:r w:rsidRPr="00890113">
        <w:rPr>
          <w:sz w:val="28"/>
          <w:szCs w:val="28"/>
        </w:rPr>
        <w:t>Перечень целевых показателей</w:t>
      </w:r>
    </w:p>
    <w:p w:rsidR="00D10DE2" w:rsidRPr="00890113" w:rsidRDefault="00D10DE2" w:rsidP="0062651F">
      <w:pPr>
        <w:ind w:left="4140" w:hanging="4140"/>
        <w:rPr>
          <w:sz w:val="28"/>
          <w:szCs w:val="28"/>
        </w:rPr>
      </w:pPr>
      <w:r w:rsidRPr="00890113"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D10DE2" w:rsidRPr="00890113" w:rsidRDefault="00D10DE2" w:rsidP="0062651F">
      <w:pPr>
        <w:ind w:left="4140" w:hanging="4140"/>
        <w:jc w:val="both"/>
        <w:rPr>
          <w:sz w:val="28"/>
          <w:szCs w:val="28"/>
        </w:rPr>
      </w:pPr>
    </w:p>
    <w:p w:rsidR="00D10DE2" w:rsidRPr="00890113" w:rsidRDefault="00D10DE2" w:rsidP="0062651F">
      <w:pPr>
        <w:ind w:left="4140" w:hanging="414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Сроки реализации </w:t>
      </w:r>
    </w:p>
    <w:p w:rsidR="00D10DE2" w:rsidRPr="00890113" w:rsidRDefault="00D10DE2" w:rsidP="0062651F">
      <w:pPr>
        <w:ind w:left="4140" w:hanging="414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подпрограммы                                 2015-2017 годы</w:t>
      </w:r>
    </w:p>
    <w:p w:rsidR="00D10DE2" w:rsidRPr="00890113" w:rsidRDefault="00D10DE2" w:rsidP="0062651F">
      <w:pPr>
        <w:rPr>
          <w:sz w:val="28"/>
          <w:szCs w:val="28"/>
        </w:rPr>
      </w:pPr>
    </w:p>
    <w:p w:rsidR="00D10DE2" w:rsidRPr="00890113" w:rsidRDefault="00D10DE2" w:rsidP="0062651F">
      <w:pPr>
        <w:rPr>
          <w:sz w:val="28"/>
          <w:szCs w:val="28"/>
        </w:rPr>
      </w:pPr>
      <w:r w:rsidRPr="00890113">
        <w:rPr>
          <w:sz w:val="28"/>
          <w:szCs w:val="28"/>
        </w:rPr>
        <w:t>Объемы бюджетных</w:t>
      </w:r>
    </w:p>
    <w:p w:rsidR="00D10DE2" w:rsidRPr="00890113" w:rsidRDefault="00D10DE2" w:rsidP="00DE603F">
      <w:pPr>
        <w:rPr>
          <w:color w:val="000000"/>
          <w:sz w:val="28"/>
          <w:szCs w:val="28"/>
        </w:rPr>
      </w:pPr>
      <w:r w:rsidRPr="00890113">
        <w:rPr>
          <w:sz w:val="28"/>
          <w:szCs w:val="28"/>
        </w:rPr>
        <w:t xml:space="preserve">ассигнований подпрограммы       </w:t>
      </w:r>
      <w:r w:rsidRPr="00890113">
        <w:rPr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D10DE2" w:rsidRPr="00890113" w:rsidRDefault="00D10DE2" w:rsidP="00DE603F">
      <w:pPr>
        <w:tabs>
          <w:tab w:val="left" w:pos="4140"/>
        </w:tabs>
        <w:rPr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10DE2" w:rsidRPr="00890113" w:rsidRDefault="00D10DE2" w:rsidP="00DE603F">
      <w:pPr>
        <w:tabs>
          <w:tab w:val="left" w:pos="4140"/>
        </w:tabs>
        <w:rPr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>93,0 тыс. рублей, в том числе:</w:t>
      </w:r>
    </w:p>
    <w:p w:rsidR="00D10DE2" w:rsidRPr="00890113" w:rsidRDefault="00D10DE2" w:rsidP="00DE603F">
      <w:pPr>
        <w:tabs>
          <w:tab w:val="left" w:pos="4140"/>
        </w:tabs>
        <w:rPr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 xml:space="preserve">                                                         2015 год-31,0 тыс. рублей;</w:t>
      </w:r>
    </w:p>
    <w:p w:rsidR="00D10DE2" w:rsidRPr="00890113" w:rsidRDefault="00D10DE2" w:rsidP="00DE603F">
      <w:pPr>
        <w:tabs>
          <w:tab w:val="left" w:pos="4140"/>
        </w:tabs>
        <w:rPr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 xml:space="preserve">                                                         2016 год-31,0 тыс. рублей;</w:t>
      </w:r>
    </w:p>
    <w:p w:rsidR="00D10DE2" w:rsidRPr="00890113" w:rsidRDefault="00D10DE2" w:rsidP="001018A4">
      <w:pPr>
        <w:tabs>
          <w:tab w:val="left" w:pos="4140"/>
        </w:tabs>
        <w:rPr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 xml:space="preserve">                                                         2017 год-31,0 тыс. рублей.</w:t>
      </w:r>
    </w:p>
    <w:p w:rsidR="00D10DE2" w:rsidRPr="00890113" w:rsidRDefault="00D10DE2" w:rsidP="00DE603F">
      <w:pPr>
        <w:rPr>
          <w:sz w:val="28"/>
          <w:szCs w:val="28"/>
        </w:rPr>
      </w:pPr>
    </w:p>
    <w:p w:rsidR="00D10DE2" w:rsidRPr="00890113" w:rsidRDefault="00D10DE2" w:rsidP="0039012E">
      <w:pPr>
        <w:ind w:left="4111" w:hanging="4111"/>
        <w:rPr>
          <w:sz w:val="28"/>
          <w:szCs w:val="28"/>
        </w:rPr>
      </w:pPr>
      <w:r w:rsidRPr="00890113">
        <w:rPr>
          <w:sz w:val="28"/>
          <w:szCs w:val="28"/>
        </w:rPr>
        <w:t>Контроль за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D10DE2" w:rsidRPr="00890113" w:rsidRDefault="00D10DE2" w:rsidP="00A660AC">
      <w:pPr>
        <w:ind w:left="4530" w:hanging="4530"/>
        <w:rPr>
          <w:sz w:val="28"/>
          <w:szCs w:val="28"/>
        </w:rPr>
      </w:pPr>
    </w:p>
    <w:p w:rsidR="00D10DE2" w:rsidRPr="00482F33" w:rsidRDefault="00D10DE2" w:rsidP="00482F33">
      <w:pPr>
        <w:pStyle w:val="Heading1"/>
        <w:rPr>
          <w:b w:val="0"/>
          <w:bCs w:val="0"/>
          <w:color w:val="000000"/>
          <w:sz w:val="28"/>
          <w:szCs w:val="28"/>
        </w:rPr>
      </w:pPr>
      <w:r w:rsidRPr="00890113">
        <w:t>1</w:t>
      </w:r>
      <w:r w:rsidRPr="00482F33">
        <w:rPr>
          <w:b w:val="0"/>
          <w:bCs w:val="0"/>
          <w:sz w:val="28"/>
          <w:szCs w:val="28"/>
        </w:rPr>
        <w:t>.Характеристика текущего состояния и прогноз развития соответствующей сферы социально-экономического развития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В последние годы в Российской Федерации происходит радикальный пересмотр многих вопросов, связанных с ролью государства, поскольку именно от эффективности государственной власти во многом зависят состояние экономики, перспективы развития и положение страны в мировом сообществе. 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Решение существующих экономических и социальных проблем невозможно без укрепления и создания эффективного государства. 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Перед администрацией Архангельского сельского поселения Тихорецкого района стоит целый ряд задачпо укреплению правопорядка, профилактике правонарушений и усилению борьбы с преступностью в Архангельском сельском поселении Тихорецкого района, имеющих стратегическое значение, решение которых предусматривается подпрограммой 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Система программных мероприятий включает мероприятия целевых программ, сгруппированных с учетом их функциональной однородности и взаимосвязанности. 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Мероприятия подпрограммы реализуются исходя из стратегических целей, тактических задач, а также разработанных и принятых в целях их развития проектов и программ отраслей социальной сферы и реального сектора экономики поселения.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В этой связи, конкурентоспособность Архангельского сельского поселения Тихорецкого района определяется в том числе: высокой степенью общественной безопасности, функционированием эффективной системы  профилактики правонарушений  и способностью оперативно решать правоохранительные мероприятия различной степени сложности,  наличием стабильных условий  для безопасного проживания населения и законного развития бизнеса.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Исходя из стратегии социально-экономического развития России, приоритетов обозначенных Президентом Российской Федерации, в современных условиях основными направлениями деятельности правоохранительных органов являются: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-повышение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-контроль за использованием денежных средств выделяемых государством на поддержку отечественной  банковской системы, реального экономического сектора - машиностроения, сельского хозяйства, крупных предприятий и т.п.;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-координация усилий по выявлению и предотвращению преступных деяний, связанных с финансовым кризисом, исключение условий  для передела рынков, активов и сфер влияния;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-устранение административных препятствий для развития малого бизнеса;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-мониторинг правоприменительной практики, принятие оперативных мер, в т.ч. упреждающего характера по вопросам эффективной  защиты банковской системы, граждан от посягательств на их собственность;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-координация усилий правоохранительных органов, органов исполнительной власти и органов местного самоуправления по вопросам оздоровления оперативной обстановки, выделение и решение  приоритетных задач;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-борьба с коррупцией;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-развитие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рынке труда и в финансовой сфере;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-объединение усилий правоохранительных органов, общественных организаций и объединений, правозащитных структур, СМИ в вопросах повышения правовой культуры населения, преодолению правового нигилизма в обществе и формированию законопослушного поведения;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-создание надлежащих условий для работы правоохранительных органов, в том числе совершенствование материально-технической составляющей их деятельности, развитие компьютерных систем, средств связи, оснащение помещениями, транспортом, решение социальных вопросов сотрудников, служба которых связана с обеспечением национальной безопасности и правоохранительной деятельностью.</w:t>
      </w:r>
    </w:p>
    <w:p w:rsidR="00D10DE2" w:rsidRPr="00890113" w:rsidRDefault="00D10DE2" w:rsidP="0039012E">
      <w:pPr>
        <w:pStyle w:val="BodyText"/>
        <w:spacing w:after="0"/>
        <w:jc w:val="both"/>
        <w:rPr>
          <w:spacing w:val="-2"/>
          <w:sz w:val="28"/>
          <w:szCs w:val="28"/>
        </w:rPr>
      </w:pPr>
      <w:r w:rsidRPr="00890113">
        <w:rPr>
          <w:sz w:val="28"/>
          <w:szCs w:val="28"/>
        </w:rPr>
        <w:t xml:space="preserve">         Активизация деятельности правоохранительных органов позволила в определенной мере стабилизировать криминогенную обстановку </w:t>
      </w:r>
      <w:r w:rsidRPr="00890113">
        <w:rPr>
          <w:spacing w:val="-2"/>
          <w:sz w:val="28"/>
          <w:szCs w:val="28"/>
        </w:rPr>
        <w:t>на территории Архангельского сельского поселения Тихорецкого района.</w:t>
      </w:r>
    </w:p>
    <w:p w:rsidR="00D10DE2" w:rsidRPr="00890113" w:rsidRDefault="00D10DE2" w:rsidP="0039012E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проявлениям, их межотраслевым и межведомственным характером.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Программно-целевой подход необходим для того, чтобы сконцентрировать в рамках Программы имеющиеся возможности и ресурсы 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 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 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 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Основная системная проблема в области обеспечения правопорядка 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 негативно влияющее на криминогенную обстановку.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Основанные на административных, запретительных и иных формах деятельности меры, принимаемые правоохранительными органами зачастую имеют низкую восприимчивость в обществе.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При отсутствии программной поддержки в правоохранительной сфере  и непринятии решительных мер противодействия преступности, криминогенная обстановка претерпит негативные изменения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Как следствие, 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D10DE2" w:rsidRPr="00890113" w:rsidRDefault="00D10DE2" w:rsidP="0039012E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Кроме того, с учетом динамики количества потерпевших от противоправных деяний и имущественного вреда, наносимого действиями преступников, прогнозируется как увеличение количества жертв преступников, так и наносимого ими ущерба.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В обществе сохраняется крайняя озабоченность состоянием правопорядка, о чем свидетельствуют проводимые опросы населения, при этом определенная часть жителей поселения не в полной мере доверяет  правоохранительным органам, защищающим  интересы граждан от преступных посягательств. 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 сельского поселения  может быть достигнуто только на основе серьезной поддержки правоохранительной деятельности путем выделения дополнительных ассигнований на эти цели, и широкого вовлечения в борьбу с преступностью общественных объединений и граждан.</w:t>
      </w:r>
    </w:p>
    <w:p w:rsidR="00D10DE2" w:rsidRDefault="00D10DE2" w:rsidP="007E39D9">
      <w:pPr>
        <w:spacing w:line="348" w:lineRule="auto"/>
        <w:jc w:val="both"/>
        <w:rPr>
          <w:snapToGrid w:val="0"/>
          <w:sz w:val="28"/>
          <w:szCs w:val="28"/>
        </w:rPr>
      </w:pPr>
      <w:r w:rsidRPr="00890113">
        <w:rPr>
          <w:snapToGrid w:val="0"/>
          <w:sz w:val="28"/>
          <w:szCs w:val="28"/>
        </w:rPr>
        <w:t xml:space="preserve">              </w:t>
      </w:r>
    </w:p>
    <w:p w:rsidR="00D10DE2" w:rsidRPr="00890113" w:rsidRDefault="00D10DE2" w:rsidP="00482F33">
      <w:pPr>
        <w:spacing w:line="348" w:lineRule="auto"/>
        <w:jc w:val="center"/>
        <w:rPr>
          <w:snapToGrid w:val="0"/>
          <w:sz w:val="28"/>
          <w:szCs w:val="28"/>
        </w:rPr>
      </w:pPr>
      <w:r w:rsidRPr="00890113">
        <w:rPr>
          <w:snapToGrid w:val="0"/>
          <w:sz w:val="28"/>
          <w:szCs w:val="28"/>
        </w:rPr>
        <w:t>2. Цели и задачи, сроки и этапы реализации подпрограммы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Основные цели подпрограммы — </w:t>
      </w:r>
      <w:r w:rsidRPr="00890113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Задачи подпрограммы: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D10DE2" w:rsidRPr="00890113" w:rsidRDefault="00D10DE2" w:rsidP="0039012E">
      <w:pPr>
        <w:pStyle w:val="BodyText"/>
        <w:spacing w:after="0"/>
        <w:jc w:val="both"/>
        <w:rPr>
          <w:snapToGrid w:val="0"/>
          <w:sz w:val="28"/>
          <w:szCs w:val="28"/>
        </w:rPr>
      </w:pPr>
      <w:r w:rsidRPr="00890113">
        <w:rPr>
          <w:sz w:val="28"/>
          <w:szCs w:val="28"/>
        </w:rPr>
        <w:t xml:space="preserve">        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обеспечение экономической безопасности Архангельского сельского поселения Тихорецкого района, </w:t>
      </w:r>
      <w:r w:rsidRPr="00890113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объединение усилий администрации сельского поселения, правоохранительных и контролирующих органов в борьбе с преступностью и профилактике правонарушений;</w:t>
      </w:r>
    </w:p>
    <w:p w:rsidR="00D10DE2" w:rsidRPr="00890113" w:rsidRDefault="00D10DE2" w:rsidP="0039012E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совершенствование правовой базы правоохранительной деятельности;</w:t>
      </w:r>
    </w:p>
    <w:p w:rsidR="00D10DE2" w:rsidRPr="00890113" w:rsidRDefault="00D10DE2" w:rsidP="0039012E">
      <w:pPr>
        <w:pStyle w:val="BodyText"/>
        <w:spacing w:after="0"/>
        <w:jc w:val="both"/>
        <w:rPr>
          <w:snapToGrid w:val="0"/>
          <w:sz w:val="28"/>
          <w:szCs w:val="28"/>
        </w:rPr>
      </w:pPr>
      <w:r w:rsidRPr="00890113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D10DE2" w:rsidRPr="00890113" w:rsidRDefault="00D10DE2" w:rsidP="0039012E">
      <w:pPr>
        <w:pStyle w:val="BodyText"/>
        <w:spacing w:after="0"/>
        <w:jc w:val="both"/>
        <w:rPr>
          <w:snapToGrid w:val="0"/>
          <w:sz w:val="28"/>
          <w:szCs w:val="28"/>
        </w:rPr>
      </w:pPr>
      <w:r w:rsidRPr="00890113">
        <w:rPr>
          <w:snapToGrid w:val="0"/>
          <w:sz w:val="28"/>
          <w:szCs w:val="28"/>
        </w:rPr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D10DE2" w:rsidRPr="00890113" w:rsidRDefault="00D10DE2" w:rsidP="0039012E">
      <w:pPr>
        <w:pStyle w:val="BodyText"/>
        <w:spacing w:after="0"/>
        <w:jc w:val="both"/>
        <w:rPr>
          <w:snapToGrid w:val="0"/>
          <w:sz w:val="28"/>
          <w:szCs w:val="28"/>
        </w:rPr>
      </w:pPr>
      <w:r w:rsidRPr="00890113">
        <w:rPr>
          <w:snapToGrid w:val="0"/>
          <w:sz w:val="28"/>
          <w:szCs w:val="28"/>
        </w:rPr>
        <w:t xml:space="preserve">         привлечение  общественных объединений и граждан к укреплению правопорядка.</w:t>
      </w:r>
    </w:p>
    <w:p w:rsidR="00D10DE2" w:rsidRPr="00890113" w:rsidRDefault="00D10DE2" w:rsidP="0039012E">
      <w:pPr>
        <w:pStyle w:val="BodyText"/>
        <w:spacing w:after="0"/>
        <w:jc w:val="both"/>
        <w:rPr>
          <w:snapToGrid w:val="0"/>
          <w:sz w:val="28"/>
          <w:szCs w:val="28"/>
        </w:rPr>
      </w:pPr>
      <w:r w:rsidRPr="00890113">
        <w:rPr>
          <w:snapToGrid w:val="0"/>
          <w:sz w:val="28"/>
          <w:szCs w:val="28"/>
        </w:rPr>
        <w:t xml:space="preserve">         Реализацию подпрограммы предполагается  осуществить в 2015-2017 годах. 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</w:p>
    <w:p w:rsidR="00D10DE2" w:rsidRPr="00482F33" w:rsidRDefault="00D10DE2" w:rsidP="00482F33">
      <w:pPr>
        <w:pStyle w:val="Heading1"/>
        <w:keepNext w:val="0"/>
        <w:rPr>
          <w:b w:val="0"/>
          <w:bCs w:val="0"/>
          <w:sz w:val="28"/>
          <w:szCs w:val="28"/>
        </w:rPr>
      </w:pPr>
      <w:r w:rsidRPr="00482F33">
        <w:rPr>
          <w:b w:val="0"/>
          <w:bCs w:val="0"/>
          <w:sz w:val="28"/>
          <w:szCs w:val="28"/>
        </w:rPr>
        <w:t>3.Обоснование ресурсного обеспечения подпрограммы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0113">
        <w:rPr>
          <w:sz w:val="28"/>
          <w:szCs w:val="28"/>
        </w:rPr>
        <w:t>Мероприятия подпрограммы финансируются за счет средств бюджета      Архангельского сельского поселения Тихорецкого района, в том числе: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2015 - 31,0 тыс. рублей;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2016 - 31,0 тыс.рублей;</w:t>
      </w:r>
    </w:p>
    <w:p w:rsidR="00D10DE2" w:rsidRPr="00890113" w:rsidRDefault="00D10DE2" w:rsidP="0039012E">
      <w:pPr>
        <w:pStyle w:val="BodyText"/>
        <w:spacing w:after="0"/>
        <w:ind w:firstLine="708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2017- 31,0 тыс.рублей.</w:t>
      </w:r>
    </w:p>
    <w:p w:rsidR="00D10DE2" w:rsidRPr="00890113" w:rsidRDefault="00D10DE2" w:rsidP="007E39D9">
      <w:pPr>
        <w:pStyle w:val="BodyText"/>
        <w:jc w:val="both"/>
        <w:rPr>
          <w:sz w:val="28"/>
          <w:szCs w:val="28"/>
        </w:rPr>
      </w:pPr>
    </w:p>
    <w:p w:rsidR="00D10DE2" w:rsidRPr="00890113" w:rsidRDefault="00D10DE2" w:rsidP="007E39D9">
      <w:pPr>
        <w:pStyle w:val="Heading1"/>
        <w:keepNext w:val="0"/>
        <w:rPr>
          <w:b w:val="0"/>
          <w:bCs w:val="0"/>
          <w:sz w:val="28"/>
          <w:szCs w:val="28"/>
        </w:rPr>
      </w:pPr>
      <w:r w:rsidRPr="00890113">
        <w:rPr>
          <w:b w:val="0"/>
          <w:bCs w:val="0"/>
          <w:sz w:val="28"/>
          <w:szCs w:val="28"/>
        </w:rPr>
        <w:t>4. Оценка социально-экономической эффективности подпрограммы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0113">
        <w:rPr>
          <w:sz w:val="28"/>
          <w:szCs w:val="28"/>
        </w:rPr>
        <w:t>Реализация комплекса мер по профилактике правонарушений и девиантного поведения,  что повлечет за собой снижение количества ситуационных преступлений, в основном совершаемых на фоне межличностных конфликтов и бытовой почве.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Осуществление скоординированных мер по усилению охраны общественного порядка, вовлечению в этот процесс общественных организаций и граждан  позволят остановить рост уличной преступности и стабилизировать число преступлений, совершаемых в общественных местах.</w:t>
      </w:r>
    </w:p>
    <w:p w:rsidR="00D10DE2" w:rsidRPr="00890113" w:rsidRDefault="00D10DE2" w:rsidP="007E39D9">
      <w:pPr>
        <w:pStyle w:val="BodyText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В результате реализации мер по профилактике правонарушений, принятия соответствующих нормативных актов Архангельского сельского поселения Тихорецкого района планируется снизить уровень преступлений несовершеннолетних.</w:t>
      </w:r>
    </w:p>
    <w:p w:rsidR="00D10DE2" w:rsidRPr="00890113" w:rsidRDefault="00D10DE2" w:rsidP="007E39D9">
      <w:pPr>
        <w:pStyle w:val="BodyText"/>
        <w:jc w:val="both"/>
        <w:rPr>
          <w:spacing w:val="-4"/>
          <w:sz w:val="28"/>
          <w:szCs w:val="28"/>
        </w:rPr>
      </w:pPr>
      <w:r w:rsidRPr="00890113">
        <w:rPr>
          <w:spacing w:val="-4"/>
          <w:sz w:val="28"/>
          <w:szCs w:val="28"/>
        </w:rPr>
        <w:t xml:space="preserve">         Эффективная реализация предусмотренных подпрограммой мер противодействия коррупции позволят защитить права и интересы граждан от произвола отдельных недобросовестных должностных лиц. </w:t>
      </w:r>
    </w:p>
    <w:p w:rsidR="00D10DE2" w:rsidRPr="00890113" w:rsidRDefault="00D10DE2" w:rsidP="007E39D9">
      <w:pPr>
        <w:pStyle w:val="BodyText"/>
        <w:jc w:val="both"/>
        <w:rPr>
          <w:snapToGrid w:val="0"/>
          <w:sz w:val="28"/>
          <w:szCs w:val="28"/>
        </w:rPr>
      </w:pPr>
      <w:r w:rsidRPr="00890113">
        <w:rPr>
          <w:sz w:val="28"/>
          <w:szCs w:val="28"/>
        </w:rPr>
        <w:t xml:space="preserve">         Таким образом, учитывая складывающиеся под влиянием реализации подпрограммы тенденции в развитии социально-демографической и экономичес</w:t>
      </w:r>
      <w:r w:rsidRPr="00890113">
        <w:rPr>
          <w:sz w:val="28"/>
          <w:szCs w:val="28"/>
        </w:rPr>
        <w:softHyphen/>
        <w:t>кой ситуации, а также криминогенных процессов, оперативная обстановка в Архангельском сельском поселении Тихорецкого района будет оставаться достаточно стабильной, будет достигнут ряд позитивных результатов в обеспечении общественной безопасности и профилактике правонарушений, защите законных прав и интересов граждан.</w:t>
      </w:r>
    </w:p>
    <w:p w:rsidR="00D10DE2" w:rsidRPr="00890113" w:rsidRDefault="00D10DE2" w:rsidP="007E39D9">
      <w:pPr>
        <w:spacing w:line="360" w:lineRule="auto"/>
        <w:jc w:val="center"/>
        <w:rPr>
          <w:snapToGrid w:val="0"/>
          <w:sz w:val="28"/>
          <w:szCs w:val="28"/>
        </w:rPr>
      </w:pPr>
      <w:r w:rsidRPr="00890113">
        <w:rPr>
          <w:snapToGrid w:val="0"/>
          <w:sz w:val="28"/>
          <w:szCs w:val="28"/>
        </w:rPr>
        <w:t>5. Критерии выполнения подпрограммы</w:t>
      </w:r>
    </w:p>
    <w:p w:rsidR="00D10DE2" w:rsidRPr="00890113" w:rsidRDefault="00D10DE2" w:rsidP="0039012E">
      <w:pPr>
        <w:pStyle w:val="BodyTextIndent3"/>
        <w:spacing w:after="0" w:line="336" w:lineRule="auto"/>
        <w:jc w:val="both"/>
        <w:rPr>
          <w:snapToGrid w:val="0"/>
          <w:sz w:val="28"/>
          <w:szCs w:val="28"/>
        </w:rPr>
      </w:pPr>
      <w:r w:rsidRPr="00890113">
        <w:rPr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таблице:</w:t>
      </w:r>
    </w:p>
    <w:tbl>
      <w:tblPr>
        <w:tblW w:w="0" w:type="auto"/>
        <w:tblInd w:w="2" w:type="dxa"/>
        <w:tblLayout w:type="fixed"/>
        <w:tblLook w:val="0000"/>
      </w:tblPr>
      <w:tblGrid>
        <w:gridCol w:w="861"/>
        <w:gridCol w:w="4009"/>
        <w:gridCol w:w="1440"/>
        <w:gridCol w:w="1620"/>
        <w:gridCol w:w="1440"/>
      </w:tblGrid>
      <w:tr w:rsidR="00D10DE2" w:rsidRPr="00890113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№</w:t>
            </w: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п/п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2017</w:t>
            </w:r>
          </w:p>
        </w:tc>
      </w:tr>
      <w:tr w:rsidR="00D10DE2" w:rsidRPr="00890113"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7E39D9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7E39D9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</w:t>
            </w:r>
          </w:p>
        </w:tc>
      </w:tr>
      <w:tr w:rsidR="00D10DE2" w:rsidRPr="008901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7E39D9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7E39D9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Количество граждан участвующих в мероприятиях, направленных на укрепление правопорядка, предотвращение терроризма и экстремизма,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50</w:t>
            </w:r>
          </w:p>
        </w:tc>
      </w:tr>
      <w:tr w:rsidR="00D10DE2" w:rsidRPr="008901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7E39D9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7E39D9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Количество выпущенных и распространенных плакатов, листовок, памяток, штук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7E39D9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300</w:t>
            </w:r>
          </w:p>
        </w:tc>
      </w:tr>
    </w:tbl>
    <w:p w:rsidR="00D10DE2" w:rsidRPr="00890113" w:rsidRDefault="00D10DE2" w:rsidP="007E39D9">
      <w:pPr>
        <w:spacing w:line="336" w:lineRule="auto"/>
        <w:jc w:val="both"/>
        <w:rPr>
          <w:snapToGrid w:val="0"/>
          <w:sz w:val="28"/>
          <w:szCs w:val="28"/>
        </w:rPr>
      </w:pPr>
    </w:p>
    <w:p w:rsidR="00D10DE2" w:rsidRPr="00890113" w:rsidRDefault="00D10DE2" w:rsidP="007E39D9">
      <w:pPr>
        <w:spacing w:line="336" w:lineRule="auto"/>
        <w:ind w:right="-6" w:firstLine="709"/>
        <w:jc w:val="center"/>
        <w:rPr>
          <w:snapToGrid w:val="0"/>
          <w:sz w:val="28"/>
          <w:szCs w:val="28"/>
        </w:rPr>
      </w:pPr>
      <w:r w:rsidRPr="00890113">
        <w:rPr>
          <w:snapToGrid w:val="0"/>
          <w:sz w:val="28"/>
          <w:szCs w:val="28"/>
        </w:rPr>
        <w:t>6. Механизм реализации Программы</w:t>
      </w:r>
    </w:p>
    <w:p w:rsidR="00D10DE2" w:rsidRPr="00890113" w:rsidRDefault="00D10DE2" w:rsidP="0039012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В качестве общих принципов системы управления реализацией  подпрограммы, которые должны действовать как единая система, предлагаются следующие: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- обеспечение правового, методического и информационного единства подпрограммы;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Реализация мероприятий, по которым предусмотрено финансирование  осуществляется на основе муниципальных контрактов (договоров) на поставку товаров, выполнение работ, оказание услуг для муниципальных нужд, заключаемых с исполнителями программных мероприятий.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Реализация подпрограммы обеспечивается наличием четкого механизма принятия следующих решений: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-прекращения финансирования программного мероприятия в случае отсутствия конкретных показателей результативности или эффективности;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-уточнение содержания программного мероприятия по результатам реализации.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Для оценки эффективности подпрограммы разработана  система критериев, отражающих конечный и непосредственный эффект реализации подпрограммы.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Содержание и объемы финансирования мероприятий, реализуемых подпрограммой могут уточняться на основе отчетов о выполнении программных мероприятий и оценки их эффективности.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Управление реализацией подпрограммы предусматривает: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-выработку предложений по тематике и объемам финансирования мероприятий подпрограммы;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-рассмотрение материалов о ходе реализации мероприятий подпрограммы;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-организацию проверок выполнения программных мероприятий, целевого и эффективного использования выделяемых ресурсов и средств;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-подготовку рекомендаций по более эффективной реализации программных мероприятий с учетом хода реализации подпрограммы и выделяемых ресурсов и средств;</w:t>
      </w:r>
    </w:p>
    <w:p w:rsidR="00D10DE2" w:rsidRPr="00890113" w:rsidRDefault="00D10DE2" w:rsidP="0039012E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-выявление технических и организационных проблем в ходе реализации подпрограммы.</w:t>
      </w:r>
    </w:p>
    <w:p w:rsidR="00D10DE2" w:rsidRPr="00890113" w:rsidRDefault="00D10DE2" w:rsidP="007E39D9">
      <w:pPr>
        <w:pStyle w:val="BodyText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Контроль за организацией и исполнением подпрограммы осуществляет администрацияАрхангельского сельского поселения Тихорецкого района, Совет Архангельского сельского поселения Тихорецкого района.</w:t>
      </w:r>
    </w:p>
    <w:p w:rsidR="00D10DE2" w:rsidRPr="00890113" w:rsidRDefault="00D10DE2" w:rsidP="007E39D9">
      <w:pPr>
        <w:ind w:firstLine="360"/>
        <w:jc w:val="both"/>
        <w:rPr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>Срок реализации подпрограммы: 2015 - 2017 годы.</w:t>
      </w:r>
    </w:p>
    <w:p w:rsidR="00D10DE2" w:rsidRPr="00890113" w:rsidRDefault="00D10DE2" w:rsidP="0062651F">
      <w:pPr>
        <w:rPr>
          <w:sz w:val="28"/>
          <w:szCs w:val="28"/>
        </w:rPr>
      </w:pPr>
      <w:r w:rsidRPr="00890113">
        <w:rPr>
          <w:sz w:val="28"/>
          <w:szCs w:val="28"/>
        </w:rPr>
        <w:tab/>
      </w:r>
    </w:p>
    <w:p w:rsidR="00D10DE2" w:rsidRPr="00890113" w:rsidRDefault="00D10DE2" w:rsidP="0062651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90113">
        <w:rPr>
          <w:sz w:val="28"/>
          <w:szCs w:val="28"/>
        </w:rPr>
        <w:t>Перечень мероприятий подпрограммы и источники финансирования</w:t>
      </w:r>
    </w:p>
    <w:p w:rsidR="00D10DE2" w:rsidRPr="00890113" w:rsidRDefault="00D10DE2" w:rsidP="0062651F">
      <w:pPr>
        <w:jc w:val="center"/>
        <w:rPr>
          <w:sz w:val="28"/>
          <w:szCs w:val="28"/>
        </w:rPr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D10DE2" w:rsidRPr="00890113">
        <w:trPr>
          <w:trHeight w:val="330"/>
        </w:trPr>
        <w:tc>
          <w:tcPr>
            <w:tcW w:w="570" w:type="dxa"/>
            <w:vMerge w:val="restart"/>
          </w:tcPr>
          <w:p w:rsidR="00D10DE2" w:rsidRPr="00890113" w:rsidRDefault="00D10DE2" w:rsidP="004572D6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№ п/п</w:t>
            </w:r>
          </w:p>
        </w:tc>
        <w:tc>
          <w:tcPr>
            <w:tcW w:w="3859" w:type="dxa"/>
            <w:vMerge w:val="restart"/>
          </w:tcPr>
          <w:p w:rsidR="00D10DE2" w:rsidRPr="00890113" w:rsidRDefault="00D10DE2" w:rsidP="004572D6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D10DE2" w:rsidRPr="00890113" w:rsidRDefault="00D10DE2" w:rsidP="004572D6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D10DE2" w:rsidRPr="00890113" w:rsidRDefault="00D10DE2" w:rsidP="004572D6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Сумма затрат тыс. руб.</w:t>
            </w:r>
          </w:p>
        </w:tc>
      </w:tr>
      <w:tr w:rsidR="00D10DE2" w:rsidRPr="00890113">
        <w:trPr>
          <w:trHeight w:val="315"/>
        </w:trPr>
        <w:tc>
          <w:tcPr>
            <w:tcW w:w="570" w:type="dxa"/>
            <w:vMerge/>
            <w:vAlign w:val="center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vMerge/>
            <w:vAlign w:val="center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</w:p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всего</w:t>
            </w:r>
          </w:p>
        </w:tc>
        <w:tc>
          <w:tcPr>
            <w:tcW w:w="941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2015</w:t>
            </w:r>
          </w:p>
        </w:tc>
        <w:tc>
          <w:tcPr>
            <w:tcW w:w="843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2016</w:t>
            </w:r>
          </w:p>
        </w:tc>
        <w:tc>
          <w:tcPr>
            <w:tcW w:w="879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2017</w:t>
            </w:r>
          </w:p>
        </w:tc>
      </w:tr>
      <w:tr w:rsidR="00D10DE2" w:rsidRPr="00890113">
        <w:trPr>
          <w:trHeight w:val="1627"/>
        </w:trPr>
        <w:tc>
          <w:tcPr>
            <w:tcW w:w="570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1.</w:t>
            </w:r>
          </w:p>
        </w:tc>
        <w:tc>
          <w:tcPr>
            <w:tcW w:w="38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Проведение заседаний Совета по противодействию коррупции</w:t>
            </w:r>
          </w:p>
        </w:tc>
        <w:tc>
          <w:tcPr>
            <w:tcW w:w="15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</w:tr>
      <w:tr w:rsidR="00D10DE2" w:rsidRPr="00890113">
        <w:trPr>
          <w:trHeight w:val="840"/>
        </w:trPr>
        <w:tc>
          <w:tcPr>
            <w:tcW w:w="570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</w:t>
            </w:r>
          </w:p>
        </w:tc>
        <w:tc>
          <w:tcPr>
            <w:tcW w:w="38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Размещение на информационных стендах информационно-аналитических материалов о реализации мероприятий в Архангельскомсельском поселении Тихорецкого района по противодействию коррупции</w:t>
            </w:r>
          </w:p>
        </w:tc>
        <w:tc>
          <w:tcPr>
            <w:tcW w:w="15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</w:tr>
      <w:tr w:rsidR="00D10DE2" w:rsidRPr="00890113">
        <w:trPr>
          <w:trHeight w:val="840"/>
        </w:trPr>
        <w:tc>
          <w:tcPr>
            <w:tcW w:w="570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</w:t>
            </w:r>
          </w:p>
        </w:tc>
        <w:tc>
          <w:tcPr>
            <w:tcW w:w="38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Проведение мониторингов общественного мнения и обобщение социологических исследований о состоянии коррупции в  администрации Архангельского сельского поселения</w:t>
            </w:r>
          </w:p>
        </w:tc>
        <w:tc>
          <w:tcPr>
            <w:tcW w:w="15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</w:tr>
      <w:tr w:rsidR="00D10DE2" w:rsidRPr="00890113">
        <w:trPr>
          <w:trHeight w:val="800"/>
        </w:trPr>
        <w:tc>
          <w:tcPr>
            <w:tcW w:w="570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4</w:t>
            </w:r>
          </w:p>
        </w:tc>
        <w:tc>
          <w:tcPr>
            <w:tcW w:w="38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Проведение служебных проверок в администрации Архангельского сельского поселения</w:t>
            </w:r>
          </w:p>
        </w:tc>
        <w:tc>
          <w:tcPr>
            <w:tcW w:w="15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</w:tr>
      <w:tr w:rsidR="00D10DE2" w:rsidRPr="00890113">
        <w:trPr>
          <w:trHeight w:val="1120"/>
        </w:trPr>
        <w:tc>
          <w:tcPr>
            <w:tcW w:w="570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5</w:t>
            </w:r>
          </w:p>
        </w:tc>
        <w:tc>
          <w:tcPr>
            <w:tcW w:w="38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Организация работы специальной «горячей линии» для приема сообщений граждан, пострадавших от преступных посягательств, от экстремистской и террористической деятельности,   о фактах коррупции в органах местного самоуправления</w:t>
            </w:r>
          </w:p>
        </w:tc>
        <w:tc>
          <w:tcPr>
            <w:tcW w:w="15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</w:tr>
      <w:tr w:rsidR="00D10DE2" w:rsidRPr="00890113">
        <w:trPr>
          <w:trHeight w:val="520"/>
        </w:trPr>
        <w:tc>
          <w:tcPr>
            <w:tcW w:w="570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6</w:t>
            </w:r>
          </w:p>
        </w:tc>
        <w:tc>
          <w:tcPr>
            <w:tcW w:w="3859" w:type="dxa"/>
          </w:tcPr>
          <w:p w:rsidR="00D10DE2" w:rsidRPr="00890113" w:rsidRDefault="00D10DE2" w:rsidP="00283366">
            <w:pPr>
              <w:spacing w:line="216" w:lineRule="auto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Проведение социологических исследований для обеспечения осуществления мониторинга восприятия уровня коррупции в органах местного самоуправления сельского поселения</w:t>
            </w:r>
          </w:p>
        </w:tc>
        <w:tc>
          <w:tcPr>
            <w:tcW w:w="15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</w:tr>
      <w:tr w:rsidR="00D10DE2" w:rsidRPr="00890113">
        <w:trPr>
          <w:trHeight w:val="520"/>
        </w:trPr>
        <w:tc>
          <w:tcPr>
            <w:tcW w:w="570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7</w:t>
            </w:r>
          </w:p>
        </w:tc>
        <w:tc>
          <w:tcPr>
            <w:tcW w:w="3859" w:type="dxa"/>
          </w:tcPr>
          <w:p w:rsidR="00D10DE2" w:rsidRPr="00890113" w:rsidRDefault="00D10DE2" w:rsidP="00283366">
            <w:pPr>
              <w:spacing w:line="216" w:lineRule="auto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      </w:r>
          </w:p>
        </w:tc>
        <w:tc>
          <w:tcPr>
            <w:tcW w:w="15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</w:tr>
      <w:tr w:rsidR="00D10DE2" w:rsidRPr="00890113">
        <w:tc>
          <w:tcPr>
            <w:tcW w:w="570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8</w:t>
            </w:r>
          </w:p>
        </w:tc>
        <w:tc>
          <w:tcPr>
            <w:tcW w:w="38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Приобретение плакатов, изготовление листовок, стендов, табличек, памяток и т.д. с информацией о поведении при террористических и диверсионных ситуациях, антинаркотической рекламы.</w:t>
            </w:r>
          </w:p>
        </w:tc>
        <w:tc>
          <w:tcPr>
            <w:tcW w:w="15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30,0</w:t>
            </w:r>
          </w:p>
        </w:tc>
        <w:tc>
          <w:tcPr>
            <w:tcW w:w="941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10,0</w:t>
            </w:r>
          </w:p>
        </w:tc>
        <w:tc>
          <w:tcPr>
            <w:tcW w:w="843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10,0</w:t>
            </w:r>
          </w:p>
        </w:tc>
        <w:tc>
          <w:tcPr>
            <w:tcW w:w="879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10,0</w:t>
            </w:r>
          </w:p>
        </w:tc>
      </w:tr>
      <w:tr w:rsidR="00D10DE2" w:rsidRPr="00890113">
        <w:tc>
          <w:tcPr>
            <w:tcW w:w="570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9</w:t>
            </w:r>
          </w:p>
        </w:tc>
        <w:tc>
          <w:tcPr>
            <w:tcW w:w="3859" w:type="dxa"/>
          </w:tcPr>
          <w:p w:rsidR="00D10DE2" w:rsidRPr="00890113" w:rsidRDefault="00D10DE2" w:rsidP="0028336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9011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охране общественного порядка добровольных и казачьих дружин </w:t>
            </w:r>
          </w:p>
        </w:tc>
        <w:tc>
          <w:tcPr>
            <w:tcW w:w="15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</w:tr>
      <w:tr w:rsidR="00D10DE2" w:rsidRPr="00890113">
        <w:tc>
          <w:tcPr>
            <w:tcW w:w="570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10</w:t>
            </w:r>
          </w:p>
        </w:tc>
        <w:tc>
          <w:tcPr>
            <w:tcW w:w="3859" w:type="dxa"/>
          </w:tcPr>
          <w:p w:rsidR="00D10DE2" w:rsidRPr="00890113" w:rsidRDefault="00D10DE2" w:rsidP="0028336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90113">
              <w:rPr>
                <w:rFonts w:ascii="Times New Roman" w:hAnsi="Times New Roman" w:cs="Times New Roman"/>
                <w:sz w:val="28"/>
                <w:szCs w:val="28"/>
              </w:rPr>
              <w:t>Проведение сходов граждан по вопросам участия населения в профилактике правонарушений, поддержке общественного порядка, коррупции</w:t>
            </w:r>
          </w:p>
        </w:tc>
        <w:tc>
          <w:tcPr>
            <w:tcW w:w="15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</w:tr>
      <w:tr w:rsidR="00D10DE2" w:rsidRPr="00890113">
        <w:tc>
          <w:tcPr>
            <w:tcW w:w="570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11</w:t>
            </w:r>
          </w:p>
        </w:tc>
        <w:tc>
          <w:tcPr>
            <w:tcW w:w="3859" w:type="dxa"/>
          </w:tcPr>
          <w:p w:rsidR="00D10DE2" w:rsidRPr="00890113" w:rsidRDefault="00D10DE2" w:rsidP="0028336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90113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Архангельского сельского поселения информации о тактике действий при угрозе возникновения террористических актов</w:t>
            </w:r>
          </w:p>
        </w:tc>
        <w:tc>
          <w:tcPr>
            <w:tcW w:w="15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</w:tr>
      <w:tr w:rsidR="00D10DE2" w:rsidRPr="00890113">
        <w:tc>
          <w:tcPr>
            <w:tcW w:w="570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12</w:t>
            </w:r>
          </w:p>
        </w:tc>
        <w:tc>
          <w:tcPr>
            <w:tcW w:w="3859" w:type="dxa"/>
          </w:tcPr>
          <w:p w:rsidR="00D10DE2" w:rsidRPr="00890113" w:rsidRDefault="00D10DE2" w:rsidP="0028336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9011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еженедельного обхода территории Архангельского сельского поселения на предмет выявления и ликвидации последствий экстремистской деятельности </w:t>
            </w:r>
          </w:p>
        </w:tc>
        <w:tc>
          <w:tcPr>
            <w:tcW w:w="15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</w:tr>
      <w:tr w:rsidR="00D10DE2" w:rsidRPr="00890113">
        <w:tc>
          <w:tcPr>
            <w:tcW w:w="570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13</w:t>
            </w:r>
          </w:p>
        </w:tc>
        <w:tc>
          <w:tcPr>
            <w:tcW w:w="3859" w:type="dxa"/>
          </w:tcPr>
          <w:p w:rsidR="00D10DE2" w:rsidRPr="00890113" w:rsidRDefault="00D10DE2" w:rsidP="0028336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90113"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63,0</w:t>
            </w:r>
          </w:p>
        </w:tc>
        <w:tc>
          <w:tcPr>
            <w:tcW w:w="941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21,0</w:t>
            </w:r>
          </w:p>
        </w:tc>
        <w:tc>
          <w:tcPr>
            <w:tcW w:w="843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21,0</w:t>
            </w:r>
          </w:p>
        </w:tc>
        <w:tc>
          <w:tcPr>
            <w:tcW w:w="879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21,0</w:t>
            </w:r>
          </w:p>
        </w:tc>
      </w:tr>
      <w:tr w:rsidR="00D10DE2" w:rsidRPr="00890113">
        <w:tc>
          <w:tcPr>
            <w:tcW w:w="570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93,0</w:t>
            </w:r>
          </w:p>
        </w:tc>
        <w:tc>
          <w:tcPr>
            <w:tcW w:w="941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31,0</w:t>
            </w:r>
          </w:p>
        </w:tc>
        <w:tc>
          <w:tcPr>
            <w:tcW w:w="843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31,0</w:t>
            </w:r>
          </w:p>
        </w:tc>
        <w:tc>
          <w:tcPr>
            <w:tcW w:w="879" w:type="dxa"/>
          </w:tcPr>
          <w:p w:rsidR="00D10DE2" w:rsidRPr="00890113" w:rsidRDefault="00D10DE2" w:rsidP="004572D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31,0</w:t>
            </w:r>
          </w:p>
        </w:tc>
      </w:tr>
    </w:tbl>
    <w:p w:rsidR="00D10DE2" w:rsidRPr="00890113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Pr="00890113" w:rsidRDefault="00D10DE2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 w:rsidRPr="00890113">
        <w:rPr>
          <w:sz w:val="28"/>
          <w:szCs w:val="28"/>
        </w:rPr>
        <w:t>Заместитель главы Архангельского сельского</w:t>
      </w:r>
    </w:p>
    <w:p w:rsidR="00D10DE2" w:rsidRPr="00890113" w:rsidRDefault="00D10DE2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 w:rsidRPr="00890113">
        <w:rPr>
          <w:sz w:val="28"/>
          <w:szCs w:val="28"/>
        </w:rPr>
        <w:t>поселения Тихорецкого района                                               Н.А.Булатова</w:t>
      </w:r>
    </w:p>
    <w:p w:rsidR="00D10DE2" w:rsidRPr="00890113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Pr="00890113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Pr="00890113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Pr="00890113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Pr="00890113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  <w:r w:rsidRPr="00890113">
        <w:rPr>
          <w:sz w:val="28"/>
          <w:szCs w:val="28"/>
        </w:rPr>
        <w:t>ПРИЛОЖЕНИЕ №4</w:t>
      </w:r>
    </w:p>
    <w:p w:rsidR="00D10DE2" w:rsidRPr="00890113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  <w:r w:rsidRPr="00890113">
        <w:rPr>
          <w:sz w:val="28"/>
          <w:szCs w:val="28"/>
        </w:rPr>
        <w:t xml:space="preserve"> к муниципальной программе  Архангельского сельского</w:t>
      </w:r>
    </w:p>
    <w:p w:rsidR="00D10DE2" w:rsidRPr="00890113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  <w:r w:rsidRPr="00890113">
        <w:rPr>
          <w:sz w:val="28"/>
          <w:szCs w:val="28"/>
        </w:rPr>
        <w:t>поселения Тихорецкого района «Безопасность населения»на 2015-2017 годы</w:t>
      </w:r>
    </w:p>
    <w:p w:rsidR="00D10DE2" w:rsidRPr="00890113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  <w:r w:rsidRPr="00890113">
        <w:rPr>
          <w:sz w:val="28"/>
          <w:szCs w:val="28"/>
        </w:rPr>
        <w:t>от 12.11.2014  №223</w:t>
      </w:r>
    </w:p>
    <w:p w:rsidR="00D10DE2" w:rsidRPr="00890113" w:rsidRDefault="00D10DE2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D10DE2" w:rsidRPr="00890113" w:rsidRDefault="00D10DE2" w:rsidP="000259E1">
      <w:pPr>
        <w:jc w:val="center"/>
        <w:rPr>
          <w:sz w:val="28"/>
          <w:szCs w:val="28"/>
        </w:rPr>
      </w:pPr>
      <w:r w:rsidRPr="00890113">
        <w:rPr>
          <w:sz w:val="28"/>
          <w:szCs w:val="28"/>
        </w:rPr>
        <w:tab/>
      </w:r>
    </w:p>
    <w:p w:rsidR="00D10DE2" w:rsidRPr="00890113" w:rsidRDefault="00D10DE2" w:rsidP="000259E1">
      <w:pPr>
        <w:jc w:val="center"/>
        <w:rPr>
          <w:sz w:val="28"/>
          <w:szCs w:val="28"/>
        </w:rPr>
      </w:pPr>
      <w:r w:rsidRPr="00890113">
        <w:rPr>
          <w:sz w:val="28"/>
          <w:szCs w:val="28"/>
        </w:rPr>
        <w:t xml:space="preserve">ПАСПОРТ </w:t>
      </w:r>
    </w:p>
    <w:p w:rsidR="00D10DE2" w:rsidRPr="00890113" w:rsidRDefault="00D10DE2" w:rsidP="000259E1">
      <w:pPr>
        <w:jc w:val="center"/>
        <w:rPr>
          <w:sz w:val="28"/>
          <w:szCs w:val="28"/>
        </w:rPr>
      </w:pPr>
      <w:r w:rsidRPr="00890113">
        <w:rPr>
          <w:sz w:val="28"/>
          <w:szCs w:val="28"/>
        </w:rPr>
        <w:t>Подпрограммы Архангельского сельского поселения Тихорецкого района «Мероприятия по профилактике наркомании» на 2015-2017 годы</w:t>
      </w:r>
    </w:p>
    <w:p w:rsidR="00D10DE2" w:rsidRPr="00890113" w:rsidRDefault="00D10DE2" w:rsidP="000259E1">
      <w:pPr>
        <w:jc w:val="center"/>
        <w:rPr>
          <w:sz w:val="28"/>
          <w:szCs w:val="28"/>
        </w:rPr>
      </w:pPr>
    </w:p>
    <w:p w:rsidR="00D10DE2" w:rsidRPr="00890113" w:rsidRDefault="00D10DE2" w:rsidP="000259E1">
      <w:pPr>
        <w:ind w:left="4248" w:hanging="4248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Координатор подпрограммы       </w:t>
      </w:r>
      <w:r w:rsidRPr="00890113">
        <w:rPr>
          <w:sz w:val="28"/>
          <w:szCs w:val="28"/>
        </w:rPr>
        <w:tab/>
        <w:t xml:space="preserve">Администрация Архангельского  сельского поселения Тихорецкого района  </w:t>
      </w:r>
    </w:p>
    <w:p w:rsidR="00D10DE2" w:rsidRPr="00890113" w:rsidRDefault="00D10DE2" w:rsidP="000259E1">
      <w:pPr>
        <w:ind w:left="4140" w:hanging="4140"/>
        <w:jc w:val="both"/>
        <w:rPr>
          <w:sz w:val="28"/>
          <w:szCs w:val="28"/>
        </w:rPr>
      </w:pPr>
    </w:p>
    <w:p w:rsidR="00D10DE2" w:rsidRPr="00890113" w:rsidRDefault="00D10DE2" w:rsidP="000259E1">
      <w:pPr>
        <w:ind w:left="4140" w:hanging="414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Участники подпрограммы             не предусмотрено</w:t>
      </w:r>
    </w:p>
    <w:p w:rsidR="00D10DE2" w:rsidRPr="00890113" w:rsidRDefault="00D10DE2" w:rsidP="000259E1">
      <w:pPr>
        <w:rPr>
          <w:sz w:val="28"/>
          <w:szCs w:val="28"/>
        </w:rPr>
      </w:pPr>
    </w:p>
    <w:p w:rsidR="00D10DE2" w:rsidRPr="00890113" w:rsidRDefault="00D10DE2" w:rsidP="003B1990">
      <w:pPr>
        <w:rPr>
          <w:sz w:val="28"/>
          <w:szCs w:val="28"/>
        </w:rPr>
      </w:pPr>
      <w:r w:rsidRPr="00890113">
        <w:rPr>
          <w:sz w:val="28"/>
          <w:szCs w:val="28"/>
        </w:rPr>
        <w:t xml:space="preserve">Цель подпрограммыМеры по борьбе с наркоманией и </w:t>
      </w:r>
    </w:p>
    <w:p w:rsidR="00D10DE2" w:rsidRPr="00890113" w:rsidRDefault="00D10DE2" w:rsidP="003B1990">
      <w:pPr>
        <w:rPr>
          <w:sz w:val="28"/>
          <w:szCs w:val="28"/>
        </w:rPr>
      </w:pPr>
      <w:r w:rsidRPr="00890113">
        <w:rPr>
          <w:sz w:val="28"/>
          <w:szCs w:val="28"/>
        </w:rPr>
        <w:t xml:space="preserve">                                                           токсикоманией</w:t>
      </w:r>
    </w:p>
    <w:p w:rsidR="00D10DE2" w:rsidRPr="00890113" w:rsidRDefault="00D10DE2" w:rsidP="003B1990">
      <w:pPr>
        <w:ind w:left="4140" w:hanging="4140"/>
        <w:jc w:val="both"/>
        <w:rPr>
          <w:sz w:val="28"/>
          <w:szCs w:val="28"/>
        </w:rPr>
      </w:pPr>
    </w:p>
    <w:p w:rsidR="00D10DE2" w:rsidRPr="00890113" w:rsidRDefault="00D10DE2" w:rsidP="000259E1">
      <w:pPr>
        <w:ind w:left="4140" w:hanging="414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Задачи подпрограммы</w:t>
      </w:r>
      <w:r w:rsidRPr="00890113">
        <w:rPr>
          <w:sz w:val="28"/>
          <w:szCs w:val="28"/>
        </w:rPr>
        <w:tab/>
        <w:t>защита жизни и здоровья граждан, снижение уровня наркотизации населения</w:t>
      </w:r>
    </w:p>
    <w:p w:rsidR="00D10DE2" w:rsidRPr="00890113" w:rsidRDefault="00D10DE2" w:rsidP="000259E1">
      <w:pPr>
        <w:ind w:left="4140" w:hanging="4140"/>
        <w:rPr>
          <w:sz w:val="28"/>
          <w:szCs w:val="28"/>
        </w:rPr>
      </w:pPr>
    </w:p>
    <w:p w:rsidR="00D10DE2" w:rsidRPr="00890113" w:rsidRDefault="00D10DE2" w:rsidP="000259E1">
      <w:pPr>
        <w:ind w:left="4140" w:hanging="4140"/>
        <w:rPr>
          <w:sz w:val="28"/>
          <w:szCs w:val="28"/>
        </w:rPr>
      </w:pPr>
    </w:p>
    <w:p w:rsidR="00D10DE2" w:rsidRPr="00890113" w:rsidRDefault="00D10DE2" w:rsidP="000259E1">
      <w:pPr>
        <w:ind w:left="4140" w:hanging="4140"/>
        <w:rPr>
          <w:sz w:val="28"/>
          <w:szCs w:val="28"/>
        </w:rPr>
      </w:pPr>
      <w:r w:rsidRPr="00890113">
        <w:rPr>
          <w:sz w:val="28"/>
          <w:szCs w:val="28"/>
        </w:rPr>
        <w:t xml:space="preserve">Перечень целевых показателей    снижение числа лиц, состоящих на учете за </w:t>
      </w:r>
    </w:p>
    <w:p w:rsidR="00D10DE2" w:rsidRPr="00890113" w:rsidRDefault="00D10DE2" w:rsidP="000259E1">
      <w:pPr>
        <w:ind w:left="4140" w:hanging="4140"/>
        <w:rPr>
          <w:sz w:val="28"/>
          <w:szCs w:val="28"/>
        </w:rPr>
      </w:pPr>
      <w:r w:rsidRPr="00890113">
        <w:rPr>
          <w:sz w:val="28"/>
          <w:szCs w:val="28"/>
        </w:rPr>
        <w:t>подпрограммы                                употребление наркотиков</w:t>
      </w:r>
    </w:p>
    <w:p w:rsidR="00D10DE2" w:rsidRPr="00890113" w:rsidRDefault="00D10DE2" w:rsidP="000259E1">
      <w:pPr>
        <w:ind w:left="4140" w:hanging="4140"/>
        <w:jc w:val="both"/>
        <w:rPr>
          <w:sz w:val="28"/>
          <w:szCs w:val="28"/>
        </w:rPr>
      </w:pPr>
    </w:p>
    <w:p w:rsidR="00D10DE2" w:rsidRPr="00890113" w:rsidRDefault="00D10DE2" w:rsidP="000259E1">
      <w:pPr>
        <w:ind w:left="4140" w:hanging="414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Сроки реализации </w:t>
      </w:r>
    </w:p>
    <w:p w:rsidR="00D10DE2" w:rsidRPr="00890113" w:rsidRDefault="00D10DE2" w:rsidP="000259E1">
      <w:pPr>
        <w:ind w:left="4140" w:hanging="414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подпрограммы                                 2015-2017 годы</w:t>
      </w:r>
    </w:p>
    <w:p w:rsidR="00D10DE2" w:rsidRPr="00890113" w:rsidRDefault="00D10DE2" w:rsidP="000259E1">
      <w:pPr>
        <w:rPr>
          <w:sz w:val="28"/>
          <w:szCs w:val="28"/>
        </w:rPr>
      </w:pPr>
    </w:p>
    <w:p w:rsidR="00D10DE2" w:rsidRPr="00890113" w:rsidRDefault="00D10DE2" w:rsidP="000259E1">
      <w:pPr>
        <w:rPr>
          <w:sz w:val="28"/>
          <w:szCs w:val="28"/>
        </w:rPr>
      </w:pPr>
      <w:r w:rsidRPr="00890113">
        <w:rPr>
          <w:sz w:val="28"/>
          <w:szCs w:val="28"/>
        </w:rPr>
        <w:t>Объемы бюджетных</w:t>
      </w:r>
    </w:p>
    <w:p w:rsidR="00D10DE2" w:rsidRPr="00890113" w:rsidRDefault="00D10DE2" w:rsidP="00360353">
      <w:pPr>
        <w:rPr>
          <w:color w:val="000000"/>
          <w:sz w:val="28"/>
          <w:szCs w:val="28"/>
        </w:rPr>
      </w:pPr>
      <w:r w:rsidRPr="00890113">
        <w:rPr>
          <w:sz w:val="28"/>
          <w:szCs w:val="28"/>
        </w:rPr>
        <w:t xml:space="preserve">ассигнований подпрограммы       </w:t>
      </w:r>
      <w:r w:rsidRPr="00890113">
        <w:rPr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D10DE2" w:rsidRPr="00890113" w:rsidRDefault="00D10DE2" w:rsidP="00360353">
      <w:pPr>
        <w:tabs>
          <w:tab w:val="left" w:pos="4140"/>
        </w:tabs>
        <w:rPr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10DE2" w:rsidRPr="00890113" w:rsidRDefault="00D10DE2" w:rsidP="00360353">
      <w:pPr>
        <w:tabs>
          <w:tab w:val="left" w:pos="4140"/>
        </w:tabs>
        <w:rPr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 xml:space="preserve">                                                         30,0 тыс. рублей, в том числе:</w:t>
      </w:r>
    </w:p>
    <w:p w:rsidR="00D10DE2" w:rsidRPr="00890113" w:rsidRDefault="00D10DE2" w:rsidP="00360353">
      <w:pPr>
        <w:tabs>
          <w:tab w:val="left" w:pos="4140"/>
        </w:tabs>
        <w:rPr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 xml:space="preserve">                                                         2015 год-10,0 тыс. рублей;</w:t>
      </w:r>
    </w:p>
    <w:p w:rsidR="00D10DE2" w:rsidRPr="00890113" w:rsidRDefault="00D10DE2" w:rsidP="00360353">
      <w:pPr>
        <w:tabs>
          <w:tab w:val="left" w:pos="4140"/>
        </w:tabs>
        <w:rPr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 xml:space="preserve">                                                         2016 год-10,0 тыс. рублей;</w:t>
      </w:r>
    </w:p>
    <w:p w:rsidR="00D10DE2" w:rsidRPr="00890113" w:rsidRDefault="00D10DE2" w:rsidP="00360353">
      <w:pPr>
        <w:tabs>
          <w:tab w:val="left" w:pos="4140"/>
        </w:tabs>
        <w:rPr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 xml:space="preserve">                                                         2017 год-10,0 тыс. рублей.</w:t>
      </w:r>
    </w:p>
    <w:p w:rsidR="00D10DE2" w:rsidRPr="00890113" w:rsidRDefault="00D10DE2" w:rsidP="00360353">
      <w:pPr>
        <w:rPr>
          <w:sz w:val="28"/>
          <w:szCs w:val="28"/>
        </w:rPr>
      </w:pPr>
    </w:p>
    <w:p w:rsidR="00D10DE2" w:rsidRPr="00890113" w:rsidRDefault="00D10DE2" w:rsidP="00360353">
      <w:pPr>
        <w:rPr>
          <w:sz w:val="28"/>
          <w:szCs w:val="28"/>
        </w:rPr>
      </w:pPr>
      <w:r w:rsidRPr="00890113">
        <w:rPr>
          <w:sz w:val="28"/>
          <w:szCs w:val="28"/>
        </w:rPr>
        <w:t>Контроль за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D10DE2" w:rsidRPr="00890113" w:rsidRDefault="00D10DE2" w:rsidP="000259E1">
      <w:pPr>
        <w:ind w:left="4530" w:hanging="4530"/>
        <w:rPr>
          <w:sz w:val="28"/>
          <w:szCs w:val="28"/>
        </w:rPr>
      </w:pPr>
    </w:p>
    <w:p w:rsidR="00D10DE2" w:rsidRPr="00890113" w:rsidRDefault="00D10DE2" w:rsidP="00457C3C">
      <w:pPr>
        <w:pStyle w:val="Heading1"/>
        <w:keepNext w:val="0"/>
        <w:rPr>
          <w:b w:val="0"/>
          <w:bCs w:val="0"/>
          <w:sz w:val="28"/>
          <w:szCs w:val="28"/>
        </w:rPr>
      </w:pPr>
    </w:p>
    <w:p w:rsidR="00D10DE2" w:rsidRPr="00890113" w:rsidRDefault="00D10DE2" w:rsidP="00457C3C">
      <w:pPr>
        <w:pStyle w:val="Heading1"/>
        <w:keepNext w:val="0"/>
        <w:rPr>
          <w:b w:val="0"/>
          <w:bCs w:val="0"/>
          <w:sz w:val="28"/>
          <w:szCs w:val="28"/>
        </w:rPr>
      </w:pPr>
    </w:p>
    <w:p w:rsidR="00D10DE2" w:rsidRPr="00890113" w:rsidRDefault="00D10DE2" w:rsidP="00457C3C">
      <w:pPr>
        <w:pStyle w:val="Heading1"/>
        <w:keepNext w:val="0"/>
        <w:rPr>
          <w:b w:val="0"/>
          <w:bCs w:val="0"/>
          <w:sz w:val="28"/>
          <w:szCs w:val="28"/>
        </w:rPr>
      </w:pPr>
    </w:p>
    <w:p w:rsidR="00D10DE2" w:rsidRPr="00890113" w:rsidRDefault="00D10DE2" w:rsidP="00457C3C">
      <w:pPr>
        <w:pStyle w:val="Heading1"/>
        <w:keepNext w:val="0"/>
        <w:rPr>
          <w:b w:val="0"/>
          <w:bCs w:val="0"/>
          <w:sz w:val="28"/>
          <w:szCs w:val="28"/>
        </w:rPr>
      </w:pPr>
      <w:r w:rsidRPr="00890113">
        <w:rPr>
          <w:b w:val="0"/>
          <w:bCs w:val="0"/>
          <w:sz w:val="28"/>
          <w:szCs w:val="28"/>
        </w:rPr>
        <w:t>1. Оценка социально-экономической эффективности подпрограммы</w:t>
      </w:r>
    </w:p>
    <w:p w:rsidR="00D10DE2" w:rsidRPr="00890113" w:rsidRDefault="00D10DE2" w:rsidP="00DA7D33">
      <w:pPr>
        <w:pStyle w:val="BodyText"/>
        <w:spacing w:after="0"/>
        <w:jc w:val="both"/>
        <w:rPr>
          <w:sz w:val="28"/>
          <w:szCs w:val="28"/>
        </w:rPr>
      </w:pPr>
    </w:p>
    <w:p w:rsidR="00D10DE2" w:rsidRPr="00890113" w:rsidRDefault="00D10DE2" w:rsidP="00DA7D33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>Реализация комплекса мер по профилактике правонарушений и девиантного поведения, меры по борьбе с наркоманией и токсикоманией позволят снизить уровень алкоголизации и наркотизации населения, что повлечет за собой снижение количества ситуационных преступлений, в основном совершаемых на фоне межличностных конфликтов и бытовой почве.</w:t>
      </w:r>
    </w:p>
    <w:p w:rsidR="00D10DE2" w:rsidRPr="00890113" w:rsidRDefault="00D10DE2" w:rsidP="00DA7D33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Осуществление скоординированных мер по усилению охраны общественного порядка, вовлечению в этот процесс общественных организаций и граждан  позволят остановить рост уличной преступности и стабилизировать число преступлений, совершаемых в общественных местах.</w:t>
      </w:r>
    </w:p>
    <w:p w:rsidR="00D10DE2" w:rsidRDefault="00D10DE2" w:rsidP="00DA7D33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В результате реализации мер по профилактике правонарушений, принятия соответствующих нормативных актов Архангельского сельского поселения Тихорецкого района планируется снизить уровень преступлений несовершеннолетних.</w:t>
      </w:r>
    </w:p>
    <w:p w:rsidR="00D10DE2" w:rsidRPr="00890113" w:rsidRDefault="00D10DE2" w:rsidP="00DA7D33">
      <w:pPr>
        <w:pStyle w:val="BodyText"/>
        <w:spacing w:after="0"/>
        <w:jc w:val="both"/>
        <w:rPr>
          <w:sz w:val="28"/>
          <w:szCs w:val="28"/>
        </w:rPr>
      </w:pPr>
    </w:p>
    <w:p w:rsidR="00D10DE2" w:rsidRPr="00890113" w:rsidRDefault="00D10DE2" w:rsidP="003B1990">
      <w:pPr>
        <w:pStyle w:val="BodyText"/>
        <w:jc w:val="center"/>
        <w:rPr>
          <w:sz w:val="28"/>
          <w:szCs w:val="28"/>
        </w:rPr>
      </w:pPr>
      <w:r w:rsidRPr="00890113">
        <w:rPr>
          <w:sz w:val="28"/>
          <w:szCs w:val="28"/>
        </w:rPr>
        <w:t>2.Задачи подпрограммы:</w:t>
      </w:r>
    </w:p>
    <w:p w:rsidR="00D10DE2" w:rsidRPr="00890113" w:rsidRDefault="00D10DE2" w:rsidP="00DA7D33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D10DE2" w:rsidRPr="00890113" w:rsidRDefault="00D10DE2" w:rsidP="00DA7D33">
      <w:pPr>
        <w:pStyle w:val="BodyText"/>
        <w:spacing w:after="0"/>
        <w:jc w:val="both"/>
        <w:rPr>
          <w:sz w:val="28"/>
          <w:szCs w:val="28"/>
        </w:rPr>
      </w:pPr>
      <w:r w:rsidRPr="00890113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D10DE2" w:rsidRDefault="00D10DE2" w:rsidP="00DA7D33">
      <w:pPr>
        <w:pStyle w:val="BodyText"/>
        <w:jc w:val="both"/>
        <w:rPr>
          <w:snapToGrid w:val="0"/>
          <w:sz w:val="28"/>
          <w:szCs w:val="28"/>
        </w:rPr>
      </w:pPr>
      <w:r w:rsidRPr="00890113">
        <w:rPr>
          <w:snapToGrid w:val="0"/>
          <w:sz w:val="28"/>
          <w:szCs w:val="28"/>
        </w:rPr>
        <w:t xml:space="preserve">         выявление и ликвидация причин и условий, способствующих распространению наркомании, незаконному обороту наркотических и сильнодействующих веществ;</w:t>
      </w:r>
    </w:p>
    <w:p w:rsidR="00D10DE2" w:rsidRPr="00890113" w:rsidRDefault="00D10DE2" w:rsidP="00DA7D33">
      <w:pPr>
        <w:pStyle w:val="BodyText"/>
        <w:jc w:val="both"/>
        <w:rPr>
          <w:snapToGrid w:val="0"/>
          <w:sz w:val="28"/>
          <w:szCs w:val="28"/>
        </w:rPr>
      </w:pPr>
    </w:p>
    <w:p w:rsidR="00D10DE2" w:rsidRPr="00890113" w:rsidRDefault="00D10DE2" w:rsidP="00DF7A9A">
      <w:pPr>
        <w:spacing w:line="360" w:lineRule="auto"/>
        <w:jc w:val="center"/>
        <w:rPr>
          <w:snapToGrid w:val="0"/>
          <w:sz w:val="28"/>
          <w:szCs w:val="28"/>
        </w:rPr>
      </w:pPr>
      <w:r w:rsidRPr="00890113">
        <w:rPr>
          <w:snapToGrid w:val="0"/>
          <w:sz w:val="28"/>
          <w:szCs w:val="28"/>
        </w:rPr>
        <w:t>3. Критерии выполнения подпрограммы</w:t>
      </w:r>
    </w:p>
    <w:p w:rsidR="00D10DE2" w:rsidRPr="00890113" w:rsidRDefault="00D10DE2" w:rsidP="00DA7D33">
      <w:pPr>
        <w:pStyle w:val="BodyTextIndent3"/>
        <w:spacing w:after="0"/>
        <w:jc w:val="both"/>
        <w:rPr>
          <w:snapToGrid w:val="0"/>
          <w:sz w:val="28"/>
          <w:szCs w:val="28"/>
        </w:rPr>
      </w:pPr>
      <w:r w:rsidRPr="00890113">
        <w:rPr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таблице:</w:t>
      </w:r>
    </w:p>
    <w:tbl>
      <w:tblPr>
        <w:tblW w:w="0" w:type="auto"/>
        <w:tblInd w:w="2" w:type="dxa"/>
        <w:tblLayout w:type="fixed"/>
        <w:tblLook w:val="0000"/>
      </w:tblPr>
      <w:tblGrid>
        <w:gridCol w:w="861"/>
        <w:gridCol w:w="4009"/>
        <w:gridCol w:w="1440"/>
        <w:gridCol w:w="1620"/>
        <w:gridCol w:w="1440"/>
      </w:tblGrid>
      <w:tr w:rsidR="00D10DE2" w:rsidRPr="00890113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№</w:t>
            </w:r>
          </w:p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п/п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2017</w:t>
            </w:r>
          </w:p>
        </w:tc>
      </w:tr>
      <w:tr w:rsidR="00D10DE2" w:rsidRPr="00890113"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443B23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443B23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</w:t>
            </w:r>
          </w:p>
        </w:tc>
      </w:tr>
      <w:tr w:rsidR="00D10DE2" w:rsidRPr="00890113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443B23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443B23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Количество граждан, состоящих на учете у нарколога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360353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DF7A9A">
            <w:pPr>
              <w:rPr>
                <w:sz w:val="28"/>
                <w:szCs w:val="28"/>
              </w:rPr>
            </w:pPr>
          </w:p>
          <w:p w:rsidR="00D10DE2" w:rsidRPr="00890113" w:rsidRDefault="00D10DE2" w:rsidP="00360353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10</w:t>
            </w:r>
          </w:p>
        </w:tc>
      </w:tr>
      <w:tr w:rsidR="00D10DE2" w:rsidRPr="008901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443B23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443B23">
            <w:pPr>
              <w:jc w:val="both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Количество выпущенных и распространенных плакатов, листовок, памяток, штук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</w:p>
          <w:p w:rsidR="00D10DE2" w:rsidRPr="00890113" w:rsidRDefault="00D10DE2" w:rsidP="00443B23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300</w:t>
            </w:r>
          </w:p>
        </w:tc>
      </w:tr>
    </w:tbl>
    <w:p w:rsidR="00D10DE2" w:rsidRPr="00890113" w:rsidRDefault="00D10DE2" w:rsidP="00DF7A9A">
      <w:pPr>
        <w:pStyle w:val="ListParagraph"/>
        <w:ind w:left="540"/>
        <w:rPr>
          <w:sz w:val="28"/>
          <w:szCs w:val="28"/>
        </w:rPr>
      </w:pPr>
    </w:p>
    <w:p w:rsidR="00D10DE2" w:rsidRPr="00890113" w:rsidRDefault="00D10DE2" w:rsidP="00DF7A9A">
      <w:pPr>
        <w:pStyle w:val="ListParagraph"/>
        <w:ind w:left="540"/>
        <w:rPr>
          <w:sz w:val="28"/>
          <w:szCs w:val="28"/>
        </w:rPr>
      </w:pPr>
    </w:p>
    <w:p w:rsidR="00D10DE2" w:rsidRPr="00890113" w:rsidRDefault="00D10DE2" w:rsidP="00DF7A9A">
      <w:pPr>
        <w:pStyle w:val="ListParagraph"/>
        <w:ind w:left="540"/>
        <w:rPr>
          <w:sz w:val="28"/>
          <w:szCs w:val="28"/>
        </w:rPr>
      </w:pPr>
    </w:p>
    <w:p w:rsidR="00D10DE2" w:rsidRPr="00890113" w:rsidRDefault="00D10DE2" w:rsidP="00DF7A9A">
      <w:pPr>
        <w:pStyle w:val="ListParagraph"/>
        <w:ind w:left="540"/>
        <w:rPr>
          <w:sz w:val="28"/>
          <w:szCs w:val="28"/>
        </w:rPr>
      </w:pPr>
    </w:p>
    <w:p w:rsidR="00D10DE2" w:rsidRPr="00890113" w:rsidRDefault="00D10DE2" w:rsidP="00DF7A9A">
      <w:pPr>
        <w:pStyle w:val="ListParagraph"/>
        <w:ind w:left="540"/>
        <w:rPr>
          <w:sz w:val="28"/>
          <w:szCs w:val="28"/>
        </w:rPr>
      </w:pPr>
      <w:r w:rsidRPr="00890113">
        <w:rPr>
          <w:sz w:val="28"/>
          <w:szCs w:val="28"/>
        </w:rPr>
        <w:t>4.Перечень мероприятий подпрограммы и источники финансирования</w:t>
      </w:r>
    </w:p>
    <w:p w:rsidR="00D10DE2" w:rsidRPr="00890113" w:rsidRDefault="00D10DE2" w:rsidP="000259E1">
      <w:pPr>
        <w:jc w:val="center"/>
        <w:rPr>
          <w:sz w:val="28"/>
          <w:szCs w:val="28"/>
        </w:rPr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D10DE2" w:rsidRPr="00890113">
        <w:trPr>
          <w:trHeight w:val="330"/>
        </w:trPr>
        <w:tc>
          <w:tcPr>
            <w:tcW w:w="570" w:type="dxa"/>
            <w:vMerge w:val="restart"/>
          </w:tcPr>
          <w:p w:rsidR="00D10DE2" w:rsidRPr="00890113" w:rsidRDefault="00D10DE2" w:rsidP="00283366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№ п/п</w:t>
            </w:r>
          </w:p>
        </w:tc>
        <w:tc>
          <w:tcPr>
            <w:tcW w:w="3859" w:type="dxa"/>
            <w:vMerge w:val="restart"/>
          </w:tcPr>
          <w:p w:rsidR="00D10DE2" w:rsidRPr="00890113" w:rsidRDefault="00D10DE2" w:rsidP="00283366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D10DE2" w:rsidRPr="00890113" w:rsidRDefault="00D10DE2" w:rsidP="00283366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D10DE2" w:rsidRPr="00890113" w:rsidRDefault="00D10DE2" w:rsidP="00283366">
            <w:pPr>
              <w:jc w:val="center"/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Сумма затрат тыс. руб.</w:t>
            </w:r>
          </w:p>
        </w:tc>
      </w:tr>
      <w:tr w:rsidR="00D10DE2" w:rsidRPr="00890113">
        <w:trPr>
          <w:trHeight w:val="315"/>
        </w:trPr>
        <w:tc>
          <w:tcPr>
            <w:tcW w:w="570" w:type="dxa"/>
            <w:vMerge/>
            <w:vAlign w:val="center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vMerge/>
            <w:vAlign w:val="center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</w:p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всего</w:t>
            </w:r>
          </w:p>
        </w:tc>
        <w:tc>
          <w:tcPr>
            <w:tcW w:w="941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2015</w:t>
            </w:r>
          </w:p>
        </w:tc>
        <w:tc>
          <w:tcPr>
            <w:tcW w:w="843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2016</w:t>
            </w:r>
          </w:p>
        </w:tc>
        <w:tc>
          <w:tcPr>
            <w:tcW w:w="87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2017</w:t>
            </w:r>
          </w:p>
        </w:tc>
      </w:tr>
      <w:tr w:rsidR="00D10DE2" w:rsidRPr="00890113">
        <w:trPr>
          <w:trHeight w:val="960"/>
        </w:trPr>
        <w:tc>
          <w:tcPr>
            <w:tcW w:w="570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1.</w:t>
            </w:r>
          </w:p>
        </w:tc>
        <w:tc>
          <w:tcPr>
            <w:tcW w:w="38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Приобретение плакатов, баннеров, изготовление листовок, стендов, антинаркотической рекламы</w:t>
            </w:r>
          </w:p>
        </w:tc>
        <w:tc>
          <w:tcPr>
            <w:tcW w:w="15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30,0</w:t>
            </w:r>
          </w:p>
        </w:tc>
        <w:tc>
          <w:tcPr>
            <w:tcW w:w="941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10,</w:t>
            </w:r>
          </w:p>
        </w:tc>
        <w:tc>
          <w:tcPr>
            <w:tcW w:w="843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10,</w:t>
            </w:r>
          </w:p>
        </w:tc>
        <w:tc>
          <w:tcPr>
            <w:tcW w:w="87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10,0</w:t>
            </w:r>
          </w:p>
        </w:tc>
      </w:tr>
      <w:tr w:rsidR="00D10DE2" w:rsidRPr="00890113">
        <w:trPr>
          <w:trHeight w:val="840"/>
        </w:trPr>
        <w:tc>
          <w:tcPr>
            <w:tcW w:w="570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2</w:t>
            </w:r>
          </w:p>
        </w:tc>
        <w:tc>
          <w:tcPr>
            <w:tcW w:w="38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15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</w:tr>
      <w:tr w:rsidR="00D10DE2" w:rsidRPr="00890113">
        <w:trPr>
          <w:trHeight w:val="840"/>
        </w:trPr>
        <w:tc>
          <w:tcPr>
            <w:tcW w:w="570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</w:t>
            </w:r>
          </w:p>
        </w:tc>
        <w:tc>
          <w:tcPr>
            <w:tcW w:w="38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Проведение профилактических, рейдовых мероприятий в местах концентрации подростков, подворовые обходы</w:t>
            </w:r>
          </w:p>
        </w:tc>
        <w:tc>
          <w:tcPr>
            <w:tcW w:w="15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</w:tr>
      <w:tr w:rsidR="00D10DE2" w:rsidRPr="00890113">
        <w:trPr>
          <w:trHeight w:val="800"/>
        </w:trPr>
        <w:tc>
          <w:tcPr>
            <w:tcW w:w="570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4</w:t>
            </w:r>
          </w:p>
        </w:tc>
        <w:tc>
          <w:tcPr>
            <w:tcW w:w="38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</w:p>
        </w:tc>
        <w:tc>
          <w:tcPr>
            <w:tcW w:w="15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91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-</w:t>
            </w:r>
          </w:p>
        </w:tc>
      </w:tr>
      <w:tr w:rsidR="00D10DE2" w:rsidRPr="00890113">
        <w:tc>
          <w:tcPr>
            <w:tcW w:w="570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D10DE2" w:rsidRPr="00890113" w:rsidRDefault="00D10DE2" w:rsidP="00283366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30,0</w:t>
            </w:r>
          </w:p>
        </w:tc>
        <w:tc>
          <w:tcPr>
            <w:tcW w:w="941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10,</w:t>
            </w:r>
          </w:p>
        </w:tc>
        <w:tc>
          <w:tcPr>
            <w:tcW w:w="843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10,</w:t>
            </w:r>
          </w:p>
        </w:tc>
        <w:tc>
          <w:tcPr>
            <w:tcW w:w="879" w:type="dxa"/>
          </w:tcPr>
          <w:p w:rsidR="00D10DE2" w:rsidRPr="00890113" w:rsidRDefault="00D10DE2" w:rsidP="00896C16">
            <w:pPr>
              <w:rPr>
                <w:sz w:val="28"/>
                <w:szCs w:val="28"/>
              </w:rPr>
            </w:pPr>
            <w:r w:rsidRPr="00890113">
              <w:rPr>
                <w:sz w:val="28"/>
                <w:szCs w:val="28"/>
              </w:rPr>
              <w:t>10,0</w:t>
            </w:r>
          </w:p>
        </w:tc>
      </w:tr>
    </w:tbl>
    <w:p w:rsidR="00D10DE2" w:rsidRPr="00890113" w:rsidRDefault="00D10DE2" w:rsidP="00FE3FA1">
      <w:pPr>
        <w:ind w:firstLine="708"/>
        <w:rPr>
          <w:sz w:val="28"/>
          <w:szCs w:val="28"/>
        </w:rPr>
      </w:pPr>
    </w:p>
    <w:p w:rsidR="00D10DE2" w:rsidRPr="00890113" w:rsidRDefault="00D10DE2" w:rsidP="00DF7A9A">
      <w:pPr>
        <w:ind w:firstLine="360"/>
        <w:jc w:val="both"/>
        <w:rPr>
          <w:color w:val="000000"/>
          <w:sz w:val="28"/>
          <w:szCs w:val="28"/>
        </w:rPr>
      </w:pPr>
      <w:r w:rsidRPr="00890113">
        <w:rPr>
          <w:color w:val="000000"/>
          <w:sz w:val="28"/>
          <w:szCs w:val="28"/>
        </w:rPr>
        <w:t>Срок реализации подпрограммы: 2015 - 2017 годы.</w:t>
      </w:r>
    </w:p>
    <w:p w:rsidR="00D10DE2" w:rsidRPr="00890113" w:rsidRDefault="00D10DE2" w:rsidP="00FE3FA1">
      <w:pPr>
        <w:ind w:firstLine="708"/>
        <w:rPr>
          <w:sz w:val="28"/>
          <w:szCs w:val="28"/>
        </w:rPr>
      </w:pPr>
    </w:p>
    <w:p w:rsidR="00D10DE2" w:rsidRPr="00890113" w:rsidRDefault="00D10DE2" w:rsidP="00FE3FA1">
      <w:pPr>
        <w:ind w:firstLine="708"/>
        <w:rPr>
          <w:sz w:val="28"/>
          <w:szCs w:val="28"/>
        </w:rPr>
      </w:pPr>
    </w:p>
    <w:p w:rsidR="00D10DE2" w:rsidRPr="00890113" w:rsidRDefault="00D10DE2" w:rsidP="00FE3FA1">
      <w:pPr>
        <w:ind w:firstLine="708"/>
        <w:rPr>
          <w:sz w:val="28"/>
          <w:szCs w:val="28"/>
        </w:rPr>
      </w:pPr>
    </w:p>
    <w:p w:rsidR="00D10DE2" w:rsidRPr="00890113" w:rsidRDefault="00D10DE2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 w:rsidRPr="00890113">
        <w:rPr>
          <w:sz w:val="28"/>
          <w:szCs w:val="28"/>
        </w:rPr>
        <w:t>Заместитель главы Архангельского сельского</w:t>
      </w:r>
    </w:p>
    <w:p w:rsidR="00D10DE2" w:rsidRPr="00890113" w:rsidRDefault="00D10DE2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 w:rsidRPr="00890113">
        <w:rPr>
          <w:sz w:val="28"/>
          <w:szCs w:val="28"/>
        </w:rPr>
        <w:t xml:space="preserve">поселения Тихорецкого района                                        </w:t>
      </w:r>
      <w:r>
        <w:rPr>
          <w:sz w:val="28"/>
          <w:szCs w:val="28"/>
        </w:rPr>
        <w:t xml:space="preserve">                  </w:t>
      </w:r>
      <w:r w:rsidRPr="00890113">
        <w:rPr>
          <w:sz w:val="28"/>
          <w:szCs w:val="28"/>
        </w:rPr>
        <w:t xml:space="preserve"> Н.А.Булатова</w:t>
      </w:r>
    </w:p>
    <w:p w:rsidR="00D10DE2" w:rsidRPr="00890113" w:rsidRDefault="00D10DE2" w:rsidP="008539CD">
      <w:pPr>
        <w:rPr>
          <w:sz w:val="28"/>
          <w:szCs w:val="28"/>
        </w:rPr>
      </w:pPr>
    </w:p>
    <w:sectPr w:rsidR="00D10DE2" w:rsidRPr="00890113" w:rsidSect="003B1990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E2" w:rsidRDefault="00D10DE2">
      <w:r>
        <w:separator/>
      </w:r>
    </w:p>
  </w:endnote>
  <w:endnote w:type="continuationSeparator" w:id="1">
    <w:p w:rsidR="00D10DE2" w:rsidRDefault="00D1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E2" w:rsidRDefault="00D10DE2">
      <w:r>
        <w:separator/>
      </w:r>
    </w:p>
  </w:footnote>
  <w:footnote w:type="continuationSeparator" w:id="1">
    <w:p w:rsidR="00D10DE2" w:rsidRDefault="00D10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E2" w:rsidRDefault="00D10DE2" w:rsidP="0080525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D10DE2" w:rsidRDefault="00D10D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07F"/>
    <w:rsid w:val="000010E9"/>
    <w:rsid w:val="000014B1"/>
    <w:rsid w:val="00002C25"/>
    <w:rsid w:val="000138BC"/>
    <w:rsid w:val="00023CEA"/>
    <w:rsid w:val="000259E1"/>
    <w:rsid w:val="00032EF5"/>
    <w:rsid w:val="000416E6"/>
    <w:rsid w:val="00043AFF"/>
    <w:rsid w:val="00045285"/>
    <w:rsid w:val="000463C8"/>
    <w:rsid w:val="00047C58"/>
    <w:rsid w:val="000512F2"/>
    <w:rsid w:val="000609B1"/>
    <w:rsid w:val="000667C0"/>
    <w:rsid w:val="0007080D"/>
    <w:rsid w:val="000810CD"/>
    <w:rsid w:val="00084434"/>
    <w:rsid w:val="00087192"/>
    <w:rsid w:val="0009313B"/>
    <w:rsid w:val="00095A33"/>
    <w:rsid w:val="000D46A5"/>
    <w:rsid w:val="000E2B74"/>
    <w:rsid w:val="000E7EDA"/>
    <w:rsid w:val="000F2E60"/>
    <w:rsid w:val="000F6068"/>
    <w:rsid w:val="00100A03"/>
    <w:rsid w:val="001018A4"/>
    <w:rsid w:val="00106718"/>
    <w:rsid w:val="0010682A"/>
    <w:rsid w:val="001166FF"/>
    <w:rsid w:val="00120A07"/>
    <w:rsid w:val="00134531"/>
    <w:rsid w:val="001350C5"/>
    <w:rsid w:val="00137535"/>
    <w:rsid w:val="001408A6"/>
    <w:rsid w:val="001428E1"/>
    <w:rsid w:val="00150484"/>
    <w:rsid w:val="00150BE0"/>
    <w:rsid w:val="00151F94"/>
    <w:rsid w:val="00161946"/>
    <w:rsid w:val="00164FE0"/>
    <w:rsid w:val="00170181"/>
    <w:rsid w:val="00191ABD"/>
    <w:rsid w:val="001A4AF3"/>
    <w:rsid w:val="001B12B3"/>
    <w:rsid w:val="001B1CE2"/>
    <w:rsid w:val="001B407F"/>
    <w:rsid w:val="001B5F7A"/>
    <w:rsid w:val="001D02FC"/>
    <w:rsid w:val="001E1F31"/>
    <w:rsid w:val="001E4018"/>
    <w:rsid w:val="001E5912"/>
    <w:rsid w:val="002027EE"/>
    <w:rsid w:val="00203263"/>
    <w:rsid w:val="002056EB"/>
    <w:rsid w:val="00205CCB"/>
    <w:rsid w:val="00225364"/>
    <w:rsid w:val="00226E74"/>
    <w:rsid w:val="00233720"/>
    <w:rsid w:val="00241C9D"/>
    <w:rsid w:val="00243F40"/>
    <w:rsid w:val="0024574B"/>
    <w:rsid w:val="00247179"/>
    <w:rsid w:val="00254A4C"/>
    <w:rsid w:val="00267B01"/>
    <w:rsid w:val="002726A5"/>
    <w:rsid w:val="002817CF"/>
    <w:rsid w:val="00283366"/>
    <w:rsid w:val="002C31A9"/>
    <w:rsid w:val="002D3284"/>
    <w:rsid w:val="002D5E07"/>
    <w:rsid w:val="002E10FD"/>
    <w:rsid w:val="003002CD"/>
    <w:rsid w:val="003011E9"/>
    <w:rsid w:val="0031413D"/>
    <w:rsid w:val="00320295"/>
    <w:rsid w:val="0033645F"/>
    <w:rsid w:val="00347199"/>
    <w:rsid w:val="00353662"/>
    <w:rsid w:val="0035516C"/>
    <w:rsid w:val="00360353"/>
    <w:rsid w:val="00362693"/>
    <w:rsid w:val="00367CFD"/>
    <w:rsid w:val="0039012E"/>
    <w:rsid w:val="0039346A"/>
    <w:rsid w:val="003A193D"/>
    <w:rsid w:val="003A5691"/>
    <w:rsid w:val="003B1990"/>
    <w:rsid w:val="003C123E"/>
    <w:rsid w:val="003C2B2A"/>
    <w:rsid w:val="003C32FB"/>
    <w:rsid w:val="003C3F0A"/>
    <w:rsid w:val="003C505B"/>
    <w:rsid w:val="003E2F47"/>
    <w:rsid w:val="003F289C"/>
    <w:rsid w:val="00403393"/>
    <w:rsid w:val="00407777"/>
    <w:rsid w:val="00414D32"/>
    <w:rsid w:val="00417563"/>
    <w:rsid w:val="00441EC6"/>
    <w:rsid w:val="00443B23"/>
    <w:rsid w:val="00447A70"/>
    <w:rsid w:val="0045352E"/>
    <w:rsid w:val="004572D6"/>
    <w:rsid w:val="00457C3C"/>
    <w:rsid w:val="00466884"/>
    <w:rsid w:val="0047197A"/>
    <w:rsid w:val="004778C3"/>
    <w:rsid w:val="00481891"/>
    <w:rsid w:val="00482F33"/>
    <w:rsid w:val="0048538C"/>
    <w:rsid w:val="004865E4"/>
    <w:rsid w:val="004A0027"/>
    <w:rsid w:val="004A2553"/>
    <w:rsid w:val="004B647E"/>
    <w:rsid w:val="004E3F73"/>
    <w:rsid w:val="004E43CB"/>
    <w:rsid w:val="004E557B"/>
    <w:rsid w:val="004F247A"/>
    <w:rsid w:val="004F641A"/>
    <w:rsid w:val="00502D0C"/>
    <w:rsid w:val="0051499E"/>
    <w:rsid w:val="00521644"/>
    <w:rsid w:val="00531949"/>
    <w:rsid w:val="00536725"/>
    <w:rsid w:val="00537A38"/>
    <w:rsid w:val="0054720C"/>
    <w:rsid w:val="005612C8"/>
    <w:rsid w:val="00570B16"/>
    <w:rsid w:val="00570E1B"/>
    <w:rsid w:val="00570EF4"/>
    <w:rsid w:val="00582E3B"/>
    <w:rsid w:val="005877CD"/>
    <w:rsid w:val="005C3DFE"/>
    <w:rsid w:val="005E0F55"/>
    <w:rsid w:val="005F150E"/>
    <w:rsid w:val="005F4817"/>
    <w:rsid w:val="00611DA3"/>
    <w:rsid w:val="0061262B"/>
    <w:rsid w:val="0062290C"/>
    <w:rsid w:val="0062651F"/>
    <w:rsid w:val="006377E5"/>
    <w:rsid w:val="00645928"/>
    <w:rsid w:val="00646FEA"/>
    <w:rsid w:val="00653673"/>
    <w:rsid w:val="00655E7F"/>
    <w:rsid w:val="00656510"/>
    <w:rsid w:val="00667809"/>
    <w:rsid w:val="0067067F"/>
    <w:rsid w:val="00674BD6"/>
    <w:rsid w:val="00676C43"/>
    <w:rsid w:val="00695430"/>
    <w:rsid w:val="006B240E"/>
    <w:rsid w:val="006B41FE"/>
    <w:rsid w:val="006B70BF"/>
    <w:rsid w:val="006C44BE"/>
    <w:rsid w:val="006D6B2B"/>
    <w:rsid w:val="00702161"/>
    <w:rsid w:val="00707482"/>
    <w:rsid w:val="00721EFE"/>
    <w:rsid w:val="0072243F"/>
    <w:rsid w:val="0073169D"/>
    <w:rsid w:val="007331D6"/>
    <w:rsid w:val="00747094"/>
    <w:rsid w:val="007532A3"/>
    <w:rsid w:val="00765DD6"/>
    <w:rsid w:val="00777CA7"/>
    <w:rsid w:val="007801F6"/>
    <w:rsid w:val="00787C3C"/>
    <w:rsid w:val="007B2A38"/>
    <w:rsid w:val="007B7B6B"/>
    <w:rsid w:val="007C0E34"/>
    <w:rsid w:val="007C1DDA"/>
    <w:rsid w:val="007C25B4"/>
    <w:rsid w:val="007C5AFF"/>
    <w:rsid w:val="007C6F7F"/>
    <w:rsid w:val="007D1695"/>
    <w:rsid w:val="007D17EC"/>
    <w:rsid w:val="007D17FD"/>
    <w:rsid w:val="007E2BD7"/>
    <w:rsid w:val="007E2D62"/>
    <w:rsid w:val="007E39D9"/>
    <w:rsid w:val="007E61D3"/>
    <w:rsid w:val="007F1A7C"/>
    <w:rsid w:val="007F554F"/>
    <w:rsid w:val="008043E9"/>
    <w:rsid w:val="0080525E"/>
    <w:rsid w:val="00822A3A"/>
    <w:rsid w:val="00822C4B"/>
    <w:rsid w:val="00824BD3"/>
    <w:rsid w:val="00825E9D"/>
    <w:rsid w:val="00827EEF"/>
    <w:rsid w:val="008310CB"/>
    <w:rsid w:val="00837F8B"/>
    <w:rsid w:val="00853051"/>
    <w:rsid w:val="008531FE"/>
    <w:rsid w:val="008536E0"/>
    <w:rsid w:val="008539CD"/>
    <w:rsid w:val="00863ABF"/>
    <w:rsid w:val="00870839"/>
    <w:rsid w:val="008825D4"/>
    <w:rsid w:val="0088276D"/>
    <w:rsid w:val="00885527"/>
    <w:rsid w:val="00890113"/>
    <w:rsid w:val="00892CCA"/>
    <w:rsid w:val="00896C16"/>
    <w:rsid w:val="00897D1B"/>
    <w:rsid w:val="008A3ED8"/>
    <w:rsid w:val="008B59D4"/>
    <w:rsid w:val="008B6655"/>
    <w:rsid w:val="008C2C02"/>
    <w:rsid w:val="008C5A13"/>
    <w:rsid w:val="008C5F74"/>
    <w:rsid w:val="008D2C5C"/>
    <w:rsid w:val="008D3440"/>
    <w:rsid w:val="008E2F99"/>
    <w:rsid w:val="008E6418"/>
    <w:rsid w:val="008E7BD5"/>
    <w:rsid w:val="008F24B6"/>
    <w:rsid w:val="00901E6E"/>
    <w:rsid w:val="00905984"/>
    <w:rsid w:val="00910CF9"/>
    <w:rsid w:val="009126D2"/>
    <w:rsid w:val="009128A4"/>
    <w:rsid w:val="0092063C"/>
    <w:rsid w:val="009300BB"/>
    <w:rsid w:val="009369C0"/>
    <w:rsid w:val="00944B2B"/>
    <w:rsid w:val="009455B5"/>
    <w:rsid w:val="0095208E"/>
    <w:rsid w:val="00960227"/>
    <w:rsid w:val="009627B8"/>
    <w:rsid w:val="0096360A"/>
    <w:rsid w:val="009658F8"/>
    <w:rsid w:val="00974741"/>
    <w:rsid w:val="00980539"/>
    <w:rsid w:val="0098310D"/>
    <w:rsid w:val="009835E9"/>
    <w:rsid w:val="00986EC4"/>
    <w:rsid w:val="00990E15"/>
    <w:rsid w:val="009A1E82"/>
    <w:rsid w:val="009A6CD9"/>
    <w:rsid w:val="009B0963"/>
    <w:rsid w:val="009D0EB1"/>
    <w:rsid w:val="009D3504"/>
    <w:rsid w:val="009D72D7"/>
    <w:rsid w:val="009E29BB"/>
    <w:rsid w:val="009E3467"/>
    <w:rsid w:val="009E62F3"/>
    <w:rsid w:val="009F7790"/>
    <w:rsid w:val="009F7EA5"/>
    <w:rsid w:val="00A03163"/>
    <w:rsid w:val="00A15789"/>
    <w:rsid w:val="00A2245A"/>
    <w:rsid w:val="00A36AAA"/>
    <w:rsid w:val="00A40D35"/>
    <w:rsid w:val="00A530A3"/>
    <w:rsid w:val="00A64A42"/>
    <w:rsid w:val="00A660AC"/>
    <w:rsid w:val="00A71E50"/>
    <w:rsid w:val="00A7592F"/>
    <w:rsid w:val="00A97C1A"/>
    <w:rsid w:val="00A97EFF"/>
    <w:rsid w:val="00AB3D4A"/>
    <w:rsid w:val="00AC448B"/>
    <w:rsid w:val="00AC4C9D"/>
    <w:rsid w:val="00AD07F7"/>
    <w:rsid w:val="00AD0C73"/>
    <w:rsid w:val="00AD1F07"/>
    <w:rsid w:val="00B05B13"/>
    <w:rsid w:val="00B07D91"/>
    <w:rsid w:val="00B21C6D"/>
    <w:rsid w:val="00B25E0E"/>
    <w:rsid w:val="00B376BE"/>
    <w:rsid w:val="00B404E1"/>
    <w:rsid w:val="00B41C0E"/>
    <w:rsid w:val="00B458D3"/>
    <w:rsid w:val="00B51C96"/>
    <w:rsid w:val="00B526F5"/>
    <w:rsid w:val="00B611C6"/>
    <w:rsid w:val="00B65484"/>
    <w:rsid w:val="00B80BE6"/>
    <w:rsid w:val="00BA3494"/>
    <w:rsid w:val="00BA6B6A"/>
    <w:rsid w:val="00BB078C"/>
    <w:rsid w:val="00BB3FC8"/>
    <w:rsid w:val="00BC441B"/>
    <w:rsid w:val="00BC7E5C"/>
    <w:rsid w:val="00BD1DD6"/>
    <w:rsid w:val="00BF1037"/>
    <w:rsid w:val="00BF6CA0"/>
    <w:rsid w:val="00BF7F73"/>
    <w:rsid w:val="00C1269B"/>
    <w:rsid w:val="00C20DD8"/>
    <w:rsid w:val="00C276FC"/>
    <w:rsid w:val="00C27807"/>
    <w:rsid w:val="00C332FD"/>
    <w:rsid w:val="00C415DE"/>
    <w:rsid w:val="00C44737"/>
    <w:rsid w:val="00C52930"/>
    <w:rsid w:val="00C5767D"/>
    <w:rsid w:val="00C57C73"/>
    <w:rsid w:val="00C6098B"/>
    <w:rsid w:val="00C656F6"/>
    <w:rsid w:val="00C732B4"/>
    <w:rsid w:val="00C8512B"/>
    <w:rsid w:val="00CA4CCF"/>
    <w:rsid w:val="00CB3355"/>
    <w:rsid w:val="00CB45AC"/>
    <w:rsid w:val="00CF241C"/>
    <w:rsid w:val="00CF5E0A"/>
    <w:rsid w:val="00D0408F"/>
    <w:rsid w:val="00D063C3"/>
    <w:rsid w:val="00D10DE2"/>
    <w:rsid w:val="00D10E12"/>
    <w:rsid w:val="00D347A0"/>
    <w:rsid w:val="00D42CB2"/>
    <w:rsid w:val="00D50F59"/>
    <w:rsid w:val="00D5696E"/>
    <w:rsid w:val="00D57E69"/>
    <w:rsid w:val="00D62DE2"/>
    <w:rsid w:val="00D80664"/>
    <w:rsid w:val="00D82915"/>
    <w:rsid w:val="00D84A80"/>
    <w:rsid w:val="00DA7B0A"/>
    <w:rsid w:val="00DA7D33"/>
    <w:rsid w:val="00DC0167"/>
    <w:rsid w:val="00DC33E3"/>
    <w:rsid w:val="00DD22ED"/>
    <w:rsid w:val="00DD368F"/>
    <w:rsid w:val="00DE2E03"/>
    <w:rsid w:val="00DE603F"/>
    <w:rsid w:val="00DF269C"/>
    <w:rsid w:val="00DF3566"/>
    <w:rsid w:val="00DF376D"/>
    <w:rsid w:val="00DF7A9A"/>
    <w:rsid w:val="00E003AD"/>
    <w:rsid w:val="00E22646"/>
    <w:rsid w:val="00E27B65"/>
    <w:rsid w:val="00E320F0"/>
    <w:rsid w:val="00E424B2"/>
    <w:rsid w:val="00E42F89"/>
    <w:rsid w:val="00E534D4"/>
    <w:rsid w:val="00E600EF"/>
    <w:rsid w:val="00E71510"/>
    <w:rsid w:val="00E7398C"/>
    <w:rsid w:val="00E806AA"/>
    <w:rsid w:val="00E8136F"/>
    <w:rsid w:val="00E87AF6"/>
    <w:rsid w:val="00E905F6"/>
    <w:rsid w:val="00E960FE"/>
    <w:rsid w:val="00E963E4"/>
    <w:rsid w:val="00E96F81"/>
    <w:rsid w:val="00EA5BA1"/>
    <w:rsid w:val="00EB6124"/>
    <w:rsid w:val="00EC3BAF"/>
    <w:rsid w:val="00EC46DC"/>
    <w:rsid w:val="00EC4B68"/>
    <w:rsid w:val="00EC7B84"/>
    <w:rsid w:val="00ED365E"/>
    <w:rsid w:val="00ED52B3"/>
    <w:rsid w:val="00EE181D"/>
    <w:rsid w:val="00EE5838"/>
    <w:rsid w:val="00EF77FE"/>
    <w:rsid w:val="00F23B4C"/>
    <w:rsid w:val="00F31455"/>
    <w:rsid w:val="00F31CEE"/>
    <w:rsid w:val="00F32276"/>
    <w:rsid w:val="00F426B0"/>
    <w:rsid w:val="00F478FC"/>
    <w:rsid w:val="00F50A18"/>
    <w:rsid w:val="00F52B05"/>
    <w:rsid w:val="00F65321"/>
    <w:rsid w:val="00F75F7C"/>
    <w:rsid w:val="00F77ECF"/>
    <w:rsid w:val="00F80CB5"/>
    <w:rsid w:val="00F82A66"/>
    <w:rsid w:val="00F9003A"/>
    <w:rsid w:val="00F9153E"/>
    <w:rsid w:val="00F91ED5"/>
    <w:rsid w:val="00FB0BEB"/>
    <w:rsid w:val="00FB2CF8"/>
    <w:rsid w:val="00FB2D72"/>
    <w:rsid w:val="00FB79F4"/>
    <w:rsid w:val="00FC065A"/>
    <w:rsid w:val="00FC084D"/>
    <w:rsid w:val="00FC61C2"/>
    <w:rsid w:val="00FD3034"/>
    <w:rsid w:val="00FD47C6"/>
    <w:rsid w:val="00FD514C"/>
    <w:rsid w:val="00FD6363"/>
    <w:rsid w:val="00FD6C27"/>
    <w:rsid w:val="00FD6D5D"/>
    <w:rsid w:val="00FE3FA1"/>
    <w:rsid w:val="00FF06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99E"/>
    <w:pPr>
      <w:keepNext/>
      <w:jc w:val="center"/>
      <w:outlineLvl w:val="0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095A33"/>
    <w:pPr>
      <w:jc w:val="center"/>
    </w:pPr>
    <w:rPr>
      <w:rFonts w:eastAsia="Calibr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095A3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2E60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51499E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">
    <w:name w:val="Таблицы (моноширинный)"/>
    <w:basedOn w:val="Normal"/>
    <w:next w:val="Normal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499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31A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1">
    <w:name w:val="Прижатый влево"/>
    <w:basedOn w:val="Normal"/>
    <w:next w:val="Normal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267B01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2">
    <w:name w:val="Гипертекстовая ссылка"/>
    <w:uiPriority w:val="99"/>
    <w:rsid w:val="004B647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1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726</TotalTime>
  <Pages>30</Pages>
  <Words>8008</Words>
  <Characters>-32766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USER</cp:lastModifiedBy>
  <cp:revision>57</cp:revision>
  <cp:lastPrinted>2014-09-15T08:16:00Z</cp:lastPrinted>
  <dcterms:created xsi:type="dcterms:W3CDTF">2014-09-11T12:55:00Z</dcterms:created>
  <dcterms:modified xsi:type="dcterms:W3CDTF">2015-07-06T13:50:00Z</dcterms:modified>
</cp:coreProperties>
</file>