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A2" w:rsidRPr="000C72A2" w:rsidRDefault="000C72A2" w:rsidP="000C72A2">
      <w:pPr>
        <w:tabs>
          <w:tab w:val="left" w:pos="4245"/>
          <w:tab w:val="center" w:pos="4819"/>
        </w:tabs>
        <w:ind w:firstLine="0"/>
        <w:jc w:val="center"/>
        <w:rPr>
          <w:rFonts w:ascii="Times New Roman" w:hAnsi="Times New Roman"/>
          <w:b/>
          <w:sz w:val="32"/>
          <w:szCs w:val="32"/>
        </w:rPr>
      </w:pPr>
      <w:r>
        <w:rPr>
          <w:rFonts w:ascii="Times New Roman" w:hAnsi="Times New Roman"/>
          <w:noProof/>
          <w:sz w:val="28"/>
          <w:szCs w:val="28"/>
        </w:rPr>
        <w:drawing>
          <wp:inline distT="0" distB="0" distL="0" distR="0">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0C72A2" w:rsidRPr="000C72A2" w:rsidRDefault="000C72A2" w:rsidP="000C72A2">
      <w:pPr>
        <w:tabs>
          <w:tab w:val="left" w:pos="4245"/>
          <w:tab w:val="center" w:pos="4819"/>
        </w:tabs>
        <w:ind w:firstLine="0"/>
        <w:jc w:val="center"/>
        <w:rPr>
          <w:rFonts w:ascii="Times New Roman" w:hAnsi="Times New Roman"/>
          <w:b/>
          <w:sz w:val="32"/>
          <w:szCs w:val="32"/>
        </w:rPr>
      </w:pPr>
      <w:r w:rsidRPr="000C72A2">
        <w:rPr>
          <w:rFonts w:ascii="Times New Roman" w:hAnsi="Times New Roman"/>
          <w:b/>
          <w:sz w:val="32"/>
          <w:szCs w:val="32"/>
        </w:rPr>
        <w:t>ПОСТАНОВЛЕНИЕ</w:t>
      </w:r>
    </w:p>
    <w:p w:rsidR="000C72A2" w:rsidRPr="000C72A2" w:rsidRDefault="000C72A2" w:rsidP="000C72A2">
      <w:pPr>
        <w:tabs>
          <w:tab w:val="left" w:pos="4245"/>
          <w:tab w:val="center" w:pos="4819"/>
        </w:tabs>
        <w:ind w:firstLine="0"/>
        <w:jc w:val="center"/>
        <w:rPr>
          <w:rFonts w:ascii="Times New Roman" w:hAnsi="Times New Roman"/>
          <w:b/>
          <w:sz w:val="32"/>
          <w:szCs w:val="32"/>
        </w:rPr>
      </w:pPr>
    </w:p>
    <w:p w:rsidR="000C72A2" w:rsidRPr="000C72A2" w:rsidRDefault="000C72A2" w:rsidP="000C72A2">
      <w:pPr>
        <w:ind w:firstLine="0"/>
        <w:jc w:val="center"/>
        <w:rPr>
          <w:rFonts w:ascii="Times New Roman" w:hAnsi="Times New Roman"/>
          <w:b/>
          <w:sz w:val="28"/>
          <w:szCs w:val="28"/>
        </w:rPr>
      </w:pPr>
      <w:r w:rsidRPr="000C72A2">
        <w:rPr>
          <w:rFonts w:ascii="Times New Roman" w:hAnsi="Times New Roman"/>
          <w:b/>
          <w:sz w:val="28"/>
          <w:szCs w:val="28"/>
        </w:rPr>
        <w:t>АДМИНИСТРАЦИИ АРХАНГЕЛЬСКОГО СЕЛЬСКОГО ПОСЕЛЕНИЯ</w:t>
      </w:r>
    </w:p>
    <w:p w:rsidR="000C72A2" w:rsidRPr="000C72A2" w:rsidRDefault="000C72A2" w:rsidP="000C72A2">
      <w:pPr>
        <w:ind w:firstLine="0"/>
        <w:jc w:val="center"/>
        <w:rPr>
          <w:rFonts w:ascii="Times New Roman" w:hAnsi="Times New Roman"/>
          <w:b/>
          <w:sz w:val="28"/>
          <w:szCs w:val="28"/>
        </w:rPr>
      </w:pPr>
      <w:r w:rsidRPr="000C72A2">
        <w:rPr>
          <w:rFonts w:ascii="Times New Roman" w:hAnsi="Times New Roman"/>
          <w:b/>
          <w:sz w:val="28"/>
          <w:szCs w:val="28"/>
        </w:rPr>
        <w:t>ТИХОРЕЦКОГО РАЙОНА</w:t>
      </w:r>
    </w:p>
    <w:p w:rsidR="000C72A2" w:rsidRPr="000C72A2" w:rsidRDefault="000C72A2" w:rsidP="000C72A2">
      <w:pPr>
        <w:ind w:firstLine="851"/>
        <w:jc w:val="center"/>
        <w:rPr>
          <w:rFonts w:ascii="Times New Roman" w:hAnsi="Times New Roman"/>
          <w:sz w:val="28"/>
          <w:szCs w:val="28"/>
        </w:rPr>
      </w:pPr>
    </w:p>
    <w:p w:rsidR="000C72A2" w:rsidRPr="000C72A2" w:rsidRDefault="000C72A2" w:rsidP="000C72A2">
      <w:pPr>
        <w:ind w:firstLine="0"/>
        <w:jc w:val="left"/>
        <w:rPr>
          <w:rFonts w:ascii="Times New Roman" w:hAnsi="Times New Roman"/>
          <w:sz w:val="28"/>
          <w:szCs w:val="28"/>
        </w:rPr>
      </w:pPr>
      <w:r w:rsidRPr="000C72A2">
        <w:rPr>
          <w:rFonts w:ascii="Times New Roman" w:hAnsi="Times New Roman"/>
          <w:sz w:val="28"/>
          <w:szCs w:val="28"/>
        </w:rPr>
        <w:t>от 11.02.2016</w:t>
      </w:r>
      <w:r>
        <w:rPr>
          <w:rFonts w:ascii="Times New Roman" w:hAnsi="Times New Roman"/>
          <w:sz w:val="28"/>
          <w:szCs w:val="28"/>
        </w:rPr>
        <w:t xml:space="preserve">    </w:t>
      </w:r>
      <w:r w:rsidRPr="000C72A2">
        <w:rPr>
          <w:rFonts w:ascii="Times New Roman" w:hAnsi="Times New Roman"/>
          <w:sz w:val="28"/>
          <w:szCs w:val="28"/>
        </w:rPr>
        <w:t xml:space="preserve">                                                                                    </w:t>
      </w:r>
      <w:r>
        <w:rPr>
          <w:rFonts w:ascii="Times New Roman" w:hAnsi="Times New Roman"/>
          <w:sz w:val="28"/>
          <w:szCs w:val="28"/>
        </w:rPr>
        <w:t xml:space="preserve">        </w:t>
      </w:r>
      <w:r w:rsidRPr="000C72A2">
        <w:rPr>
          <w:rFonts w:ascii="Times New Roman" w:hAnsi="Times New Roman"/>
          <w:sz w:val="28"/>
          <w:szCs w:val="28"/>
        </w:rPr>
        <w:t xml:space="preserve">      № 44</w:t>
      </w:r>
    </w:p>
    <w:p w:rsidR="000C72A2" w:rsidRPr="000C72A2" w:rsidRDefault="000C72A2" w:rsidP="000C72A2">
      <w:pPr>
        <w:ind w:firstLine="0"/>
        <w:jc w:val="center"/>
        <w:rPr>
          <w:rFonts w:ascii="Times New Roman" w:hAnsi="Times New Roman"/>
        </w:rPr>
      </w:pPr>
      <w:proofErr w:type="spellStart"/>
      <w:r w:rsidRPr="000C72A2">
        <w:rPr>
          <w:rFonts w:ascii="Times New Roman" w:hAnsi="Times New Roman"/>
        </w:rPr>
        <w:t>ст</w:t>
      </w:r>
      <w:proofErr w:type="gramStart"/>
      <w:r w:rsidRPr="000C72A2">
        <w:rPr>
          <w:rFonts w:ascii="Times New Roman" w:hAnsi="Times New Roman"/>
        </w:rPr>
        <w:t>.А</w:t>
      </w:r>
      <w:proofErr w:type="gramEnd"/>
      <w:r w:rsidRPr="000C72A2">
        <w:rPr>
          <w:rFonts w:ascii="Times New Roman" w:hAnsi="Times New Roman"/>
        </w:rPr>
        <w:t>рхангельская</w:t>
      </w:r>
      <w:proofErr w:type="spellEnd"/>
      <w:r w:rsidRPr="000C72A2">
        <w:rPr>
          <w:rFonts w:ascii="Times New Roman" w:hAnsi="Times New Roman"/>
        </w:rPr>
        <w:t xml:space="preserve"> </w:t>
      </w:r>
    </w:p>
    <w:p w:rsidR="000C72A2" w:rsidRPr="000C72A2" w:rsidRDefault="000C72A2" w:rsidP="000C72A2">
      <w:pPr>
        <w:ind w:firstLine="0"/>
        <w:jc w:val="left"/>
        <w:rPr>
          <w:rFonts w:ascii="Times New Roman" w:hAnsi="Times New Roman"/>
          <w:color w:val="FFFFFF"/>
          <w:sz w:val="28"/>
          <w:szCs w:val="28"/>
        </w:rPr>
      </w:pPr>
    </w:p>
    <w:p w:rsidR="000C72A2" w:rsidRPr="000C72A2" w:rsidRDefault="000C72A2" w:rsidP="000C72A2">
      <w:pPr>
        <w:spacing w:line="245" w:lineRule="auto"/>
        <w:ind w:firstLine="0"/>
        <w:jc w:val="center"/>
        <w:rPr>
          <w:rFonts w:ascii="Times New Roman" w:hAnsi="Times New Roman"/>
          <w:b/>
          <w:sz w:val="28"/>
          <w:szCs w:val="28"/>
        </w:rPr>
      </w:pPr>
      <w:r w:rsidRPr="000C72A2">
        <w:rPr>
          <w:rFonts w:ascii="Times New Roman" w:hAnsi="Times New Roman"/>
          <w:b/>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w:t>
      </w:r>
    </w:p>
    <w:p w:rsidR="000C72A2" w:rsidRPr="000C72A2" w:rsidRDefault="000C72A2" w:rsidP="000C72A2">
      <w:pPr>
        <w:spacing w:line="245" w:lineRule="auto"/>
        <w:ind w:firstLine="0"/>
        <w:jc w:val="center"/>
        <w:rPr>
          <w:rFonts w:ascii="Times New Roman" w:hAnsi="Times New Roman"/>
          <w:b/>
          <w:sz w:val="28"/>
          <w:szCs w:val="28"/>
        </w:rPr>
      </w:pPr>
      <w:r w:rsidRPr="000C72A2">
        <w:rPr>
          <w:rFonts w:ascii="Times New Roman" w:hAnsi="Times New Roman"/>
          <w:b/>
          <w:sz w:val="28"/>
          <w:szCs w:val="28"/>
        </w:rPr>
        <w:t xml:space="preserve">в постоянное (бессрочное) пользование» </w:t>
      </w:r>
    </w:p>
    <w:p w:rsidR="000C72A2" w:rsidRPr="000C72A2" w:rsidRDefault="000C72A2" w:rsidP="000C72A2">
      <w:pPr>
        <w:spacing w:line="245" w:lineRule="auto"/>
        <w:ind w:firstLine="0"/>
        <w:jc w:val="center"/>
        <w:rPr>
          <w:rFonts w:cs="Arial"/>
          <w:b/>
          <w:sz w:val="28"/>
          <w:szCs w:val="28"/>
        </w:rPr>
      </w:pPr>
    </w:p>
    <w:p w:rsidR="000C72A2" w:rsidRPr="000C72A2" w:rsidRDefault="000C72A2" w:rsidP="000C72A2">
      <w:pPr>
        <w:spacing w:line="245" w:lineRule="auto"/>
        <w:ind w:firstLine="0"/>
        <w:jc w:val="center"/>
        <w:rPr>
          <w:rFonts w:cs="Arial"/>
          <w:sz w:val="28"/>
          <w:szCs w:val="28"/>
        </w:rPr>
      </w:pPr>
      <w:r w:rsidRPr="000C72A2">
        <w:rPr>
          <w:rFonts w:cs="Arial"/>
          <w:b/>
          <w:sz w:val="28"/>
          <w:szCs w:val="28"/>
        </w:rPr>
        <w:t xml:space="preserve"> </w:t>
      </w:r>
    </w:p>
    <w:p w:rsidR="000C72A2" w:rsidRPr="000C72A2" w:rsidRDefault="000C72A2" w:rsidP="000C72A2">
      <w:pPr>
        <w:tabs>
          <w:tab w:val="left" w:pos="-4200"/>
          <w:tab w:val="left" w:pos="7700"/>
        </w:tabs>
        <w:ind w:firstLine="840"/>
        <w:rPr>
          <w:rFonts w:ascii="Times New Roman" w:hAnsi="Times New Roman"/>
          <w:spacing w:val="-2"/>
          <w:sz w:val="28"/>
          <w:szCs w:val="28"/>
        </w:rPr>
      </w:pPr>
      <w:r w:rsidRPr="000C72A2">
        <w:rPr>
          <w:rFonts w:ascii="Times New Roman" w:hAnsi="Times New Roman"/>
          <w:spacing w:val="-2"/>
          <w:sz w:val="28"/>
          <w:szCs w:val="28"/>
        </w:rPr>
        <w:t xml:space="preserve">В соответствии с </w:t>
      </w:r>
      <w:r w:rsidRPr="000C72A2">
        <w:rPr>
          <w:rFonts w:ascii="Times New Roman" w:hAnsi="Times New Roman"/>
          <w:sz w:val="28"/>
          <w:szCs w:val="28"/>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proofErr w:type="gramStart"/>
      <w:r w:rsidRPr="000C72A2">
        <w:rPr>
          <w:rFonts w:ascii="Times New Roman" w:hAnsi="Times New Roman"/>
          <w:spacing w:val="-2"/>
          <w:sz w:val="28"/>
          <w:szCs w:val="28"/>
        </w:rPr>
        <w:t>п</w:t>
      </w:r>
      <w:proofErr w:type="gramEnd"/>
      <w:r w:rsidRPr="000C72A2">
        <w:rPr>
          <w:rFonts w:ascii="Times New Roman" w:hAnsi="Times New Roman"/>
          <w:spacing w:val="-2"/>
          <w:sz w:val="28"/>
          <w:szCs w:val="28"/>
        </w:rPr>
        <w:t xml:space="preserve"> о с т а н о в л я ю:</w:t>
      </w:r>
    </w:p>
    <w:p w:rsidR="000C72A2" w:rsidRPr="000C72A2" w:rsidRDefault="000C72A2" w:rsidP="000C72A2">
      <w:pPr>
        <w:spacing w:line="200" w:lineRule="atLeast"/>
        <w:ind w:firstLine="840"/>
        <w:rPr>
          <w:rFonts w:ascii="Times New Roman" w:eastAsia="Arial" w:hAnsi="Times New Roman"/>
          <w:spacing w:val="-2"/>
          <w:kern w:val="1"/>
          <w:sz w:val="28"/>
          <w:szCs w:val="28"/>
        </w:rPr>
      </w:pPr>
      <w:r w:rsidRPr="000C72A2">
        <w:rPr>
          <w:rFonts w:ascii="Times New Roman" w:hAnsi="Times New Roman"/>
          <w:spacing w:val="-2"/>
          <w:sz w:val="28"/>
          <w:szCs w:val="28"/>
        </w:rPr>
        <w:t>1.Утвердить административный регламент предоставления муниципальной услуги «</w:t>
      </w:r>
      <w:r w:rsidRPr="000C72A2">
        <w:rPr>
          <w:rFonts w:ascii="Times New Roman" w:hAnsi="Times New Roman"/>
          <w:sz w:val="28"/>
          <w:szCs w:val="28"/>
          <w:lang w:eastAsia="ar-SA"/>
        </w:rPr>
        <w:t xml:space="preserve">Предоставление земельных участков, находящихся в </w:t>
      </w:r>
      <w:bookmarkStart w:id="0" w:name="_GoBack"/>
      <w:bookmarkEnd w:id="0"/>
      <w:r w:rsidRPr="000C72A2">
        <w:rPr>
          <w:rFonts w:ascii="Times New Roman" w:hAnsi="Times New Roman"/>
          <w:sz w:val="28"/>
          <w:szCs w:val="28"/>
          <w:lang w:eastAsia="ar-SA"/>
        </w:rPr>
        <w:t>муниципальной собственности, в постоянное (бессрочное) пользование</w:t>
      </w:r>
      <w:r w:rsidRPr="000C72A2">
        <w:rPr>
          <w:rFonts w:ascii="Times New Roman" w:hAnsi="Times New Roman"/>
          <w:spacing w:val="-2"/>
          <w:sz w:val="28"/>
          <w:szCs w:val="28"/>
        </w:rPr>
        <w:t>» (прилагается)</w:t>
      </w:r>
      <w:r w:rsidRPr="000C72A2">
        <w:rPr>
          <w:rFonts w:ascii="Times New Roman" w:eastAsia="Arial" w:hAnsi="Times New Roman"/>
          <w:spacing w:val="-2"/>
          <w:kern w:val="1"/>
          <w:sz w:val="28"/>
          <w:szCs w:val="28"/>
        </w:rPr>
        <w:t>.</w:t>
      </w:r>
    </w:p>
    <w:p w:rsidR="000C72A2" w:rsidRPr="000C72A2" w:rsidRDefault="000C72A2" w:rsidP="000C72A2">
      <w:pPr>
        <w:widowControl w:val="0"/>
        <w:ind w:firstLine="840"/>
        <w:rPr>
          <w:rFonts w:ascii="Times New Roman" w:hAnsi="Times New Roman"/>
          <w:spacing w:val="-2"/>
          <w:sz w:val="28"/>
          <w:szCs w:val="28"/>
        </w:rPr>
      </w:pPr>
      <w:r w:rsidRPr="000C72A2">
        <w:rPr>
          <w:rFonts w:ascii="Times New Roman" w:hAnsi="Times New Roman"/>
          <w:spacing w:val="-2"/>
          <w:sz w:val="28"/>
          <w:szCs w:val="28"/>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0C72A2" w:rsidRPr="000C72A2" w:rsidRDefault="000C72A2" w:rsidP="000C72A2">
      <w:pPr>
        <w:ind w:firstLine="840"/>
        <w:rPr>
          <w:rFonts w:ascii="Times New Roman" w:hAnsi="Times New Roman"/>
          <w:spacing w:val="-2"/>
          <w:sz w:val="28"/>
          <w:szCs w:val="28"/>
        </w:rPr>
      </w:pPr>
      <w:r w:rsidRPr="000C72A2">
        <w:rPr>
          <w:rFonts w:ascii="Times New Roman" w:hAnsi="Times New Roman"/>
          <w:spacing w:val="-2"/>
          <w:sz w:val="28"/>
          <w:szCs w:val="28"/>
        </w:rPr>
        <w:t>3.</w:t>
      </w:r>
      <w:proofErr w:type="gramStart"/>
      <w:r w:rsidRPr="000C72A2">
        <w:rPr>
          <w:rFonts w:ascii="Times New Roman" w:hAnsi="Times New Roman"/>
          <w:spacing w:val="-2"/>
          <w:sz w:val="28"/>
          <w:szCs w:val="28"/>
        </w:rPr>
        <w:t>Контроль за</w:t>
      </w:r>
      <w:proofErr w:type="gramEnd"/>
      <w:r w:rsidRPr="000C72A2">
        <w:rPr>
          <w:rFonts w:ascii="Times New Roman" w:hAnsi="Times New Roman"/>
          <w:spacing w:val="-2"/>
          <w:sz w:val="28"/>
          <w:szCs w:val="28"/>
        </w:rPr>
        <w:t xml:space="preserve"> выполнением настоящего постановления оставляю за собой.</w:t>
      </w:r>
    </w:p>
    <w:p w:rsidR="000C72A2" w:rsidRPr="000C72A2" w:rsidRDefault="000C72A2" w:rsidP="000C72A2">
      <w:pPr>
        <w:ind w:firstLine="840"/>
        <w:rPr>
          <w:rFonts w:ascii="Times New Roman" w:hAnsi="Times New Roman"/>
          <w:spacing w:val="-2"/>
          <w:sz w:val="28"/>
          <w:szCs w:val="28"/>
        </w:rPr>
      </w:pPr>
      <w:r w:rsidRPr="000C72A2">
        <w:rPr>
          <w:rFonts w:ascii="Times New Roman" w:hAnsi="Times New Roman"/>
          <w:spacing w:val="-2"/>
          <w:sz w:val="28"/>
          <w:szCs w:val="28"/>
        </w:rPr>
        <w:t>4.Постановление вступает в силу со дня его обнародования.</w:t>
      </w:r>
    </w:p>
    <w:p w:rsidR="000C72A2" w:rsidRPr="000C72A2" w:rsidRDefault="000C72A2" w:rsidP="000C72A2">
      <w:pPr>
        <w:ind w:firstLine="0"/>
        <w:rPr>
          <w:rFonts w:ascii="Times New Roman" w:hAnsi="Times New Roman"/>
          <w:b/>
          <w:bCs/>
          <w:spacing w:val="-2"/>
          <w:sz w:val="28"/>
          <w:szCs w:val="28"/>
        </w:rPr>
      </w:pPr>
    </w:p>
    <w:p w:rsidR="000C72A2" w:rsidRPr="000C72A2" w:rsidRDefault="000C72A2" w:rsidP="000C72A2">
      <w:pPr>
        <w:ind w:firstLine="0"/>
        <w:rPr>
          <w:rFonts w:ascii="Times New Roman" w:hAnsi="Times New Roman"/>
          <w:b/>
          <w:bCs/>
          <w:spacing w:val="-2"/>
          <w:sz w:val="28"/>
          <w:szCs w:val="28"/>
        </w:rPr>
      </w:pPr>
    </w:p>
    <w:p w:rsidR="000C72A2" w:rsidRPr="000C72A2" w:rsidRDefault="000C72A2" w:rsidP="000C72A2">
      <w:pPr>
        <w:ind w:firstLine="0"/>
        <w:rPr>
          <w:rFonts w:ascii="Times New Roman" w:hAnsi="Times New Roman"/>
          <w:spacing w:val="-2"/>
          <w:sz w:val="28"/>
          <w:szCs w:val="28"/>
        </w:rPr>
      </w:pPr>
      <w:r w:rsidRPr="000C72A2">
        <w:rPr>
          <w:rFonts w:ascii="Times New Roman" w:hAnsi="Times New Roman"/>
          <w:spacing w:val="-2"/>
          <w:sz w:val="28"/>
          <w:szCs w:val="28"/>
        </w:rPr>
        <w:t>Глава Архангельского сельского</w:t>
      </w:r>
    </w:p>
    <w:p w:rsidR="000C72A2" w:rsidRPr="000C72A2" w:rsidRDefault="000C72A2" w:rsidP="000C72A2">
      <w:pPr>
        <w:widowControl w:val="0"/>
        <w:ind w:firstLine="0"/>
        <w:rPr>
          <w:rFonts w:ascii="Times New Roman" w:hAnsi="Times New Roman"/>
          <w:spacing w:val="-2"/>
          <w:sz w:val="28"/>
          <w:szCs w:val="28"/>
        </w:rPr>
      </w:pPr>
      <w:r w:rsidRPr="000C72A2">
        <w:rPr>
          <w:rFonts w:ascii="Times New Roman" w:hAnsi="Times New Roman"/>
          <w:spacing w:val="-2"/>
          <w:sz w:val="28"/>
          <w:szCs w:val="28"/>
        </w:rPr>
        <w:t xml:space="preserve">поселения Тихорецкого района  </w:t>
      </w:r>
      <w:r>
        <w:rPr>
          <w:rFonts w:ascii="Times New Roman" w:hAnsi="Times New Roman"/>
          <w:spacing w:val="-2"/>
          <w:sz w:val="28"/>
          <w:szCs w:val="28"/>
        </w:rPr>
        <w:t xml:space="preserve">   </w:t>
      </w:r>
      <w:r w:rsidRPr="000C72A2">
        <w:rPr>
          <w:rFonts w:ascii="Times New Roman" w:hAnsi="Times New Roman"/>
          <w:spacing w:val="-2"/>
          <w:sz w:val="28"/>
          <w:szCs w:val="28"/>
        </w:rPr>
        <w:t xml:space="preserve">                                                  </w:t>
      </w:r>
      <w:proofErr w:type="spellStart"/>
      <w:r w:rsidRPr="000C72A2">
        <w:rPr>
          <w:rFonts w:ascii="Times New Roman" w:hAnsi="Times New Roman"/>
          <w:spacing w:val="-2"/>
          <w:sz w:val="28"/>
          <w:szCs w:val="28"/>
        </w:rPr>
        <w:t>Е.М.Абашкин</w:t>
      </w:r>
      <w:proofErr w:type="spellEnd"/>
    </w:p>
    <w:p w:rsidR="000C72A2" w:rsidRPr="000C72A2" w:rsidRDefault="000C72A2" w:rsidP="000C72A2">
      <w:pPr>
        <w:widowControl w:val="0"/>
        <w:ind w:firstLine="0"/>
        <w:rPr>
          <w:rFonts w:ascii="Times New Roman" w:hAnsi="Times New Roman"/>
          <w:spacing w:val="-2"/>
          <w:sz w:val="28"/>
          <w:szCs w:val="28"/>
        </w:rPr>
      </w:pPr>
    </w:p>
    <w:p w:rsidR="000C72A2" w:rsidRPr="000C72A2" w:rsidRDefault="000C72A2" w:rsidP="000C72A2">
      <w:pPr>
        <w:widowControl w:val="0"/>
        <w:ind w:firstLine="840"/>
        <w:rPr>
          <w:rFonts w:ascii="Times New Roman" w:hAnsi="Times New Roman"/>
        </w:rPr>
      </w:pPr>
    </w:p>
    <w:p w:rsidR="000C72A2" w:rsidRPr="000C72A2" w:rsidRDefault="000C72A2" w:rsidP="000C72A2">
      <w:pPr>
        <w:widowControl w:val="0"/>
        <w:ind w:firstLine="840"/>
        <w:rPr>
          <w:rFonts w:ascii="Times New Roman" w:hAnsi="Times New Roman"/>
        </w:rPr>
      </w:pPr>
    </w:p>
    <w:p w:rsidR="000C72A2" w:rsidRPr="000C72A2" w:rsidRDefault="000C72A2" w:rsidP="000C72A2">
      <w:pPr>
        <w:widowControl w:val="0"/>
        <w:ind w:firstLine="840"/>
        <w:rPr>
          <w:rFonts w:ascii="Times New Roman" w:hAnsi="Times New Roman"/>
        </w:rPr>
      </w:pPr>
    </w:p>
    <w:p w:rsidR="000C72A2" w:rsidRPr="000C72A2" w:rsidRDefault="000C72A2" w:rsidP="000C72A2">
      <w:pPr>
        <w:widowControl w:val="0"/>
        <w:ind w:firstLine="840"/>
        <w:rPr>
          <w:rFonts w:ascii="Times New Roman" w:hAnsi="Times New Roman"/>
        </w:rPr>
      </w:pPr>
    </w:p>
    <w:p w:rsidR="000C72A2" w:rsidRPr="000C72A2" w:rsidRDefault="000C72A2" w:rsidP="000C72A2">
      <w:pPr>
        <w:widowControl w:val="0"/>
        <w:ind w:firstLine="840"/>
        <w:rPr>
          <w:rFonts w:ascii="Times New Roman" w:hAnsi="Times New Roman"/>
        </w:rPr>
      </w:pPr>
    </w:p>
    <w:p w:rsidR="000C72A2" w:rsidRPr="000C72A2" w:rsidRDefault="000C72A2" w:rsidP="000C72A2">
      <w:pPr>
        <w:widowControl w:val="0"/>
        <w:ind w:firstLine="840"/>
        <w:rPr>
          <w:rFonts w:ascii="Times New Roman" w:hAnsi="Times New Roman"/>
        </w:rPr>
      </w:pPr>
    </w:p>
    <w:p w:rsidR="000C72A2" w:rsidRPr="000C72A2" w:rsidRDefault="000C72A2" w:rsidP="000C72A2">
      <w:pPr>
        <w:widowControl w:val="0"/>
        <w:ind w:firstLine="0"/>
        <w:rPr>
          <w:rFonts w:ascii="Times New Roman" w:hAnsi="Times New Roman"/>
        </w:rPr>
      </w:pPr>
    </w:p>
    <w:p w:rsidR="000C72A2" w:rsidRPr="000C72A2" w:rsidRDefault="000C72A2" w:rsidP="000C72A2">
      <w:pPr>
        <w:widowControl w:val="0"/>
        <w:ind w:firstLine="840"/>
        <w:rPr>
          <w:rFonts w:ascii="Times New Roman" w:hAnsi="Times New Roman"/>
        </w:rPr>
      </w:pPr>
    </w:p>
    <w:p w:rsidR="000C72A2" w:rsidRPr="000C72A2" w:rsidRDefault="000C72A2" w:rsidP="000C72A2">
      <w:pPr>
        <w:ind w:left="4962" w:firstLine="0"/>
        <w:jc w:val="center"/>
        <w:rPr>
          <w:rFonts w:ascii="Times New Roman" w:hAnsi="Times New Roman"/>
          <w:sz w:val="28"/>
          <w:szCs w:val="28"/>
        </w:rPr>
      </w:pPr>
      <w:r w:rsidRPr="000C72A2">
        <w:rPr>
          <w:rFonts w:ascii="Times New Roman" w:hAnsi="Times New Roman"/>
          <w:sz w:val="28"/>
          <w:szCs w:val="28"/>
        </w:rPr>
        <w:lastRenderedPageBreak/>
        <w:t>ПРИЛОЖЕНИЕ</w:t>
      </w:r>
    </w:p>
    <w:p w:rsidR="000C72A2" w:rsidRPr="000C72A2" w:rsidRDefault="000C72A2" w:rsidP="000C72A2">
      <w:pPr>
        <w:ind w:left="4962" w:firstLine="0"/>
        <w:jc w:val="center"/>
        <w:rPr>
          <w:rFonts w:ascii="Times New Roman" w:hAnsi="Times New Roman"/>
          <w:sz w:val="28"/>
          <w:szCs w:val="28"/>
        </w:rPr>
      </w:pPr>
    </w:p>
    <w:p w:rsidR="000C72A2" w:rsidRPr="000C72A2" w:rsidRDefault="000C72A2" w:rsidP="000C72A2">
      <w:pPr>
        <w:ind w:left="4962" w:firstLine="0"/>
        <w:jc w:val="center"/>
        <w:rPr>
          <w:rFonts w:ascii="Times New Roman" w:hAnsi="Times New Roman"/>
          <w:sz w:val="28"/>
          <w:szCs w:val="28"/>
        </w:rPr>
      </w:pPr>
      <w:r w:rsidRPr="000C72A2">
        <w:rPr>
          <w:rFonts w:ascii="Times New Roman" w:hAnsi="Times New Roman"/>
          <w:sz w:val="28"/>
          <w:szCs w:val="28"/>
        </w:rPr>
        <w:t>УТВЕРЖДЕН</w:t>
      </w:r>
    </w:p>
    <w:p w:rsidR="000C72A2" w:rsidRPr="000C72A2" w:rsidRDefault="000C72A2" w:rsidP="000C72A2">
      <w:pPr>
        <w:ind w:left="4962" w:firstLine="0"/>
        <w:jc w:val="center"/>
        <w:rPr>
          <w:rFonts w:ascii="Times New Roman" w:hAnsi="Times New Roman"/>
          <w:sz w:val="28"/>
          <w:szCs w:val="28"/>
        </w:rPr>
      </w:pPr>
      <w:r w:rsidRPr="000C72A2">
        <w:rPr>
          <w:rFonts w:ascii="Times New Roman" w:hAnsi="Times New Roman"/>
          <w:sz w:val="28"/>
          <w:szCs w:val="28"/>
        </w:rPr>
        <w:t xml:space="preserve">постановлением администрации </w:t>
      </w:r>
      <w:r w:rsidRPr="000C72A2">
        <w:rPr>
          <w:rFonts w:ascii="Times New Roman" w:hAnsi="Times New Roman"/>
          <w:spacing w:val="-2"/>
          <w:sz w:val="28"/>
          <w:szCs w:val="28"/>
        </w:rPr>
        <w:t>Архангельского</w:t>
      </w:r>
      <w:r w:rsidRPr="000C72A2">
        <w:rPr>
          <w:rFonts w:ascii="Times New Roman" w:hAnsi="Times New Roman"/>
          <w:sz w:val="28"/>
          <w:szCs w:val="28"/>
        </w:rPr>
        <w:t xml:space="preserve"> сельского поселения Тихорецкого района</w:t>
      </w:r>
    </w:p>
    <w:p w:rsidR="000C72A2" w:rsidRPr="000C72A2" w:rsidRDefault="000C72A2" w:rsidP="000C72A2">
      <w:pPr>
        <w:ind w:left="4962" w:firstLine="0"/>
        <w:jc w:val="center"/>
        <w:rPr>
          <w:rFonts w:ascii="Times New Roman" w:hAnsi="Times New Roman"/>
          <w:sz w:val="28"/>
          <w:szCs w:val="28"/>
        </w:rPr>
      </w:pPr>
      <w:r w:rsidRPr="000C72A2">
        <w:rPr>
          <w:rFonts w:ascii="Times New Roman" w:hAnsi="Times New Roman"/>
          <w:sz w:val="28"/>
          <w:szCs w:val="28"/>
        </w:rPr>
        <w:t>от 11.02.2016 № 44</w:t>
      </w:r>
    </w:p>
    <w:p w:rsidR="00746C0C" w:rsidRPr="000C72A2" w:rsidRDefault="00746C0C" w:rsidP="000C72A2">
      <w:pPr>
        <w:ind w:left="4678" w:firstLine="0"/>
        <w:jc w:val="center"/>
        <w:rPr>
          <w:rFonts w:ascii="Times New Roman" w:hAnsi="Times New Roman"/>
          <w:sz w:val="28"/>
          <w:szCs w:val="28"/>
        </w:rPr>
      </w:pPr>
      <w:proofErr w:type="gramStart"/>
      <w:r w:rsidRPr="000C72A2">
        <w:rPr>
          <w:rFonts w:ascii="Times New Roman" w:hAnsi="Times New Roman"/>
          <w:sz w:val="28"/>
          <w:szCs w:val="28"/>
        </w:rPr>
        <w:t>(в редакции постановления</w:t>
      </w:r>
      <w:proofErr w:type="gramEnd"/>
    </w:p>
    <w:p w:rsidR="00746C0C" w:rsidRPr="000C72A2" w:rsidRDefault="00746C0C" w:rsidP="000C72A2">
      <w:pPr>
        <w:ind w:left="4678" w:firstLine="0"/>
        <w:jc w:val="center"/>
        <w:rPr>
          <w:rFonts w:ascii="Times New Roman" w:hAnsi="Times New Roman"/>
          <w:sz w:val="28"/>
          <w:szCs w:val="28"/>
        </w:rPr>
      </w:pPr>
      <w:r w:rsidRPr="000C72A2">
        <w:rPr>
          <w:rFonts w:ascii="Times New Roman" w:hAnsi="Times New Roman"/>
          <w:sz w:val="28"/>
          <w:szCs w:val="28"/>
        </w:rPr>
        <w:t xml:space="preserve">администрации </w:t>
      </w:r>
      <w:r w:rsidRPr="000C72A2">
        <w:rPr>
          <w:rFonts w:ascii="Times New Roman" w:hAnsi="Times New Roman"/>
          <w:spacing w:val="-2"/>
          <w:sz w:val="28"/>
          <w:szCs w:val="28"/>
        </w:rPr>
        <w:t>Архангельского</w:t>
      </w:r>
      <w:r w:rsidRPr="000C72A2">
        <w:rPr>
          <w:rFonts w:ascii="Times New Roman" w:hAnsi="Times New Roman"/>
          <w:sz w:val="28"/>
          <w:szCs w:val="28"/>
        </w:rPr>
        <w:t xml:space="preserve"> сельского поселения</w:t>
      </w:r>
    </w:p>
    <w:p w:rsidR="00746C0C" w:rsidRPr="000C72A2" w:rsidRDefault="00746C0C" w:rsidP="000C72A2">
      <w:pPr>
        <w:ind w:left="4678" w:firstLine="0"/>
        <w:jc w:val="center"/>
        <w:rPr>
          <w:rFonts w:ascii="Times New Roman" w:hAnsi="Times New Roman"/>
          <w:sz w:val="28"/>
          <w:szCs w:val="28"/>
        </w:rPr>
      </w:pPr>
      <w:r w:rsidRPr="000C72A2">
        <w:rPr>
          <w:rFonts w:ascii="Times New Roman" w:hAnsi="Times New Roman"/>
          <w:sz w:val="28"/>
          <w:szCs w:val="28"/>
        </w:rPr>
        <w:t>Тихорецкого района</w:t>
      </w:r>
    </w:p>
    <w:p w:rsidR="00746C0C" w:rsidRPr="000C72A2" w:rsidRDefault="00746C0C" w:rsidP="000C72A2">
      <w:pPr>
        <w:ind w:left="4678" w:firstLine="0"/>
        <w:jc w:val="center"/>
        <w:rPr>
          <w:rFonts w:ascii="Times New Roman" w:hAnsi="Times New Roman"/>
          <w:sz w:val="28"/>
          <w:szCs w:val="28"/>
        </w:rPr>
      </w:pPr>
      <w:r w:rsidRPr="000C72A2">
        <w:rPr>
          <w:rFonts w:ascii="Times New Roman" w:hAnsi="Times New Roman"/>
          <w:sz w:val="28"/>
          <w:szCs w:val="28"/>
        </w:rPr>
        <w:t>от 01.11.2017 г. № 138)</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ind w:firstLine="0"/>
        <w:jc w:val="center"/>
        <w:rPr>
          <w:rFonts w:ascii="Times New Roman" w:hAnsi="Times New Roman"/>
          <w:sz w:val="28"/>
          <w:szCs w:val="28"/>
        </w:rPr>
      </w:pPr>
      <w:r w:rsidRPr="000C72A2">
        <w:rPr>
          <w:rFonts w:ascii="Times New Roman" w:hAnsi="Times New Roman"/>
          <w:sz w:val="28"/>
          <w:szCs w:val="28"/>
        </w:rPr>
        <w:t>АДМИНИСТРАТИВНЫЙ РЕГЛАМЕНТ</w:t>
      </w:r>
    </w:p>
    <w:p w:rsidR="00746C0C" w:rsidRPr="000C72A2" w:rsidRDefault="00746C0C" w:rsidP="00746C0C">
      <w:pPr>
        <w:ind w:firstLine="0"/>
        <w:jc w:val="center"/>
        <w:rPr>
          <w:rFonts w:ascii="Times New Roman" w:hAnsi="Times New Roman"/>
          <w:sz w:val="28"/>
          <w:szCs w:val="28"/>
        </w:rPr>
      </w:pPr>
      <w:r w:rsidRPr="000C72A2">
        <w:rPr>
          <w:rFonts w:ascii="Times New Roman" w:hAnsi="Times New Roman"/>
          <w:sz w:val="28"/>
          <w:szCs w:val="28"/>
        </w:rPr>
        <w:t>предоставления муниципальной услуги</w:t>
      </w:r>
    </w:p>
    <w:p w:rsidR="00746C0C" w:rsidRPr="000C72A2" w:rsidRDefault="00746C0C" w:rsidP="00746C0C">
      <w:pPr>
        <w:ind w:firstLine="0"/>
        <w:jc w:val="center"/>
        <w:rPr>
          <w:rFonts w:ascii="Times New Roman" w:hAnsi="Times New Roman"/>
          <w:sz w:val="28"/>
          <w:szCs w:val="28"/>
        </w:rPr>
      </w:pPr>
      <w:r w:rsidRPr="000C72A2">
        <w:rPr>
          <w:rFonts w:ascii="Times New Roman" w:hAnsi="Times New Roman"/>
          <w:sz w:val="28"/>
          <w:szCs w:val="28"/>
        </w:rPr>
        <w:t>«Предоставление земельных участков, находящихся в муниципальной собственности, в постоянное (бессрочное) пользование»</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Раздел 1.Общие положения</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1" w:name="Par43"/>
      <w:bookmarkEnd w:id="1"/>
      <w:r w:rsidRPr="000C72A2">
        <w:rPr>
          <w:rFonts w:ascii="Times New Roman" w:hAnsi="Times New Roman"/>
          <w:sz w:val="28"/>
          <w:szCs w:val="28"/>
        </w:rPr>
        <w:t xml:space="preserve">Подраздел 1.1.Предмет регулирования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административного регламента</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(далее - Регламент) определяет стандарт, сроки и последовательность административных процедур (действий) по предоставлению администрацией </w:t>
      </w:r>
      <w:bookmarkStart w:id="2" w:name="OLE_LINK8"/>
      <w:bookmarkStart w:id="3" w:name="OLE_LINK7"/>
      <w:r w:rsidRPr="000C72A2">
        <w:rPr>
          <w:rFonts w:ascii="Times New Roman" w:hAnsi="Times New Roman"/>
          <w:sz w:val="28"/>
          <w:szCs w:val="28"/>
        </w:rPr>
        <w:t>Архангельского сельского поселения Тихорецкого района</w:t>
      </w:r>
      <w:bookmarkEnd w:id="2"/>
      <w:bookmarkEnd w:id="3"/>
      <w:r w:rsidRPr="000C72A2">
        <w:rPr>
          <w:rFonts w:ascii="Times New Roman" w:hAnsi="Times New Roman"/>
          <w:sz w:val="28"/>
          <w:szCs w:val="28"/>
        </w:rPr>
        <w:t xml:space="preserve"> муниципальной услуги «Предоставление земельных участков, находящихся в муниципальной собственности, в постоянное (бессрочное) пользование» (далее - муниципальная услуга) в отношении земельных участков, находящихся в муниципальной собственности Архангельского сельского</w:t>
      </w:r>
      <w:proofErr w:type="gramEnd"/>
      <w:r w:rsidRPr="000C72A2">
        <w:rPr>
          <w:rFonts w:ascii="Times New Roman" w:hAnsi="Times New Roman"/>
          <w:sz w:val="28"/>
          <w:szCs w:val="28"/>
        </w:rPr>
        <w:t xml:space="preserve"> поселения Тихорецкого района (далее - земельные участки).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1.2.Круг заявителей</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eastAsia="Arial" w:hAnsi="Times New Roman"/>
          <w:sz w:val="28"/>
          <w:szCs w:val="28"/>
        </w:rPr>
      </w:pPr>
      <w:r w:rsidRPr="000C72A2">
        <w:rPr>
          <w:rFonts w:ascii="Times New Roman" w:hAnsi="Times New Roman"/>
          <w:sz w:val="28"/>
          <w:szCs w:val="28"/>
        </w:rPr>
        <w:t xml:space="preserve">1.2.1.Заявителями на получение муниципальной услуги (далее - заявители) </w:t>
      </w:r>
      <w:r w:rsidRPr="000C72A2">
        <w:rPr>
          <w:rFonts w:ascii="Times New Roman" w:eastAsia="Arial" w:hAnsi="Times New Roman"/>
          <w:sz w:val="28"/>
          <w:szCs w:val="28"/>
        </w:rPr>
        <w:t>являются:</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1)органы государственной власти и органы местного самоуправления;</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2)государственные и муниципальные учреждения (бюджетные, казенные, автономные);</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3)казенные предприятия;</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lastRenderedPageBreak/>
        <w:t>4)центры исторического наследия президентов Российской Федерации, прекративших исполнение своих полномочий.</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1.2.2.Особенности предоставления в постоянное (бессрочное) пользование неделимого земельного участка нескольким юридическим лицам, за которыми на праве оперативного управления закреплены все помещения в здании, сооружении, или которым на праве оперативного управления принадлежат несколько зданий, сооружений, установлены пунктом 11 статьи 39.20 Земельного кодекса Российской Федерации. </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4" w:name="OLE_LINK17"/>
      <w:r w:rsidRPr="000C72A2">
        <w:rPr>
          <w:rFonts w:ascii="Times New Roman" w:hAnsi="Times New Roman"/>
          <w:sz w:val="28"/>
          <w:szCs w:val="28"/>
        </w:rPr>
        <w:t>Подраздел 1.3.Требования к порядку информирования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о предоставлении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1.3.1.Информирование о предоставлении муниципальной услуги осуществляется: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1.3.1.1.В администрации Архангельского сельского поселения Тихорецкого района (далее - администрация):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 устной форме при личном обращении;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 использованием телефонной связи;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 форме электронного документа посредством направления на адрес электронной почты;</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по письменным обращениям.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 личном обращении;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посредством интернет-сайта - http://tihoreck.e-mfc.ru - «</w:t>
      </w:r>
      <w:proofErr w:type="spellStart"/>
      <w:r w:rsidRPr="000C72A2">
        <w:rPr>
          <w:rFonts w:ascii="Times New Roman" w:hAnsi="Times New Roman"/>
          <w:sz w:val="28"/>
          <w:szCs w:val="28"/>
        </w:rPr>
        <w:t>Online</w:t>
      </w:r>
      <w:proofErr w:type="spellEnd"/>
      <w:r w:rsidRPr="000C72A2">
        <w:rPr>
          <w:rFonts w:ascii="Times New Roman" w:hAnsi="Times New Roman"/>
          <w:sz w:val="28"/>
          <w:szCs w:val="28"/>
        </w:rPr>
        <w:t>-консультация».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0C72A2">
          <w:rPr>
            <w:rStyle w:val="a3"/>
            <w:rFonts w:ascii="Times New Roman" w:hAnsi="Times New Roman"/>
            <w:color w:val="auto"/>
            <w:sz w:val="28"/>
            <w:szCs w:val="28"/>
          </w:rPr>
          <w:t>http://www.e-mfc.ru</w:t>
        </w:r>
      </w:hyperlink>
      <w:r w:rsidRPr="000C72A2">
        <w:rPr>
          <w:rFonts w:ascii="Times New Roman" w:hAnsi="Times New Roman"/>
          <w:sz w:val="28"/>
          <w:szCs w:val="28"/>
        </w:rPr>
        <w:t>.</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1.3.1.3.Посредством размещения информации на официальном сайте администрации, адрес официального сайта http://www.</w:t>
      </w:r>
      <w:proofErr w:type="spellStart"/>
      <w:r w:rsidRPr="000C72A2">
        <w:rPr>
          <w:rFonts w:ascii="Times New Roman" w:hAnsi="Times New Roman"/>
          <w:sz w:val="28"/>
          <w:szCs w:val="28"/>
          <w:lang w:val="en-US"/>
        </w:rPr>
        <w:t>arhangelskoesp</w:t>
      </w:r>
      <w:proofErr w:type="spellEnd"/>
      <w:r w:rsidRPr="000C72A2">
        <w:rPr>
          <w:rFonts w:ascii="Times New Roman" w:hAnsi="Times New Roman"/>
          <w:sz w:val="28"/>
          <w:szCs w:val="28"/>
        </w:rPr>
        <w:t>.</w:t>
      </w:r>
      <w:proofErr w:type="spellStart"/>
      <w:r w:rsidRPr="000C72A2">
        <w:rPr>
          <w:rFonts w:ascii="Times New Roman" w:hAnsi="Times New Roman"/>
          <w:sz w:val="28"/>
          <w:szCs w:val="28"/>
        </w:rPr>
        <w:t>ru</w:t>
      </w:r>
      <w:proofErr w:type="spellEnd"/>
      <w:r w:rsidRPr="000C72A2">
        <w:rPr>
          <w:rFonts w:ascii="Times New Roman" w:hAnsi="Times New Roman"/>
          <w:sz w:val="28"/>
          <w:szCs w:val="28"/>
        </w:rPr>
        <w:t xml:space="preserve"> (далее - официальный сайт).</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w:t>
      </w:r>
      <w:r w:rsidRPr="000C72A2">
        <w:rPr>
          <w:rFonts w:ascii="Times New Roman" w:hAnsi="Times New Roman"/>
          <w:sz w:val="28"/>
          <w:szCs w:val="28"/>
        </w:rPr>
        <w:lastRenderedPageBreak/>
        <w:t>государственных и муниципальных услуг Краснодарского края в (далее - Единый Портал, Портал Краснодарского края).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1.3.1.5.Посредством размещения информационных стендов в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1.3.1.6.Посредством телефонной связи </w:t>
      </w:r>
      <w:proofErr w:type="spellStart"/>
      <w:r w:rsidRPr="000C72A2">
        <w:rPr>
          <w:rFonts w:ascii="Times New Roman" w:hAnsi="Times New Roman"/>
          <w:sz w:val="28"/>
          <w:szCs w:val="28"/>
        </w:rPr>
        <w:t>Call</w:t>
      </w:r>
      <w:proofErr w:type="spellEnd"/>
      <w:r w:rsidRPr="000C72A2">
        <w:rPr>
          <w:rFonts w:ascii="Times New Roman" w:hAnsi="Times New Roman"/>
          <w:sz w:val="28"/>
          <w:szCs w:val="28"/>
        </w:rPr>
        <w:t>-центра (горячая линия): 8°800°1000°900.</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1.3.2.Информирование о предоставлении муниципальной услуги осуществляется бесплатно.</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Рекомендуемое время для информирования - не более 10 минут.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1.3.3.На информационных стендах, размещенных в администрации и МФЦ, указываются следующие сведения: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режим работы, адрес администрации и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адрес официального сайта администрации, адрес электронной почты Администрации;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почтовые адреса, телефоны, фамилии должностных лиц администрации и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порядок информирования заявителей о предоставлении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порядок и сроки 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форма заявления о предоставлении муниципальной услуги и образец его заполнения;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исчерпывающий перечень документов, необходимых для 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исчерпывающий перечень оснований для отказа в предоставлении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Указанная информация размещается также на официальном сайте администрации и на сайте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1.3.4.Информация о местонахождении и графике работы, справочных телефонах администрации,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1.3.4.1.Администрация расположена по адресу: 352117, Россия, Краснодарский край, Тихорецкий район, станица Архангельская, ул. Ленина, 21.</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электронный адрес: arhangelskay@list.ru.</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Справочные телефоны: 8(86196)42-3-61, 8(86196)42-3-63.</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График работы администрации: понедельни</w:t>
      </w:r>
      <w:proofErr w:type="gramStart"/>
      <w:r w:rsidRPr="000C72A2">
        <w:rPr>
          <w:rFonts w:ascii="Times New Roman" w:hAnsi="Times New Roman"/>
          <w:sz w:val="28"/>
          <w:szCs w:val="28"/>
        </w:rPr>
        <w:t>к-</w:t>
      </w:r>
      <w:proofErr w:type="gramEnd"/>
      <w:r w:rsidRPr="000C72A2">
        <w:rPr>
          <w:rFonts w:ascii="Times New Roman" w:hAnsi="Times New Roman"/>
          <w:sz w:val="28"/>
          <w:szCs w:val="28"/>
        </w:rPr>
        <w:t xml:space="preserve"> четверг с 8.00 до 17.00, перерыв с 12.00 до 13.00 часов; пятница с 8.00  до 16.00, перерыв с 12.00 до 13.00 часов.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Адрес сайта - http://www.</w:t>
      </w:r>
      <w:proofErr w:type="spellStart"/>
      <w:r w:rsidRPr="000C72A2">
        <w:rPr>
          <w:rFonts w:ascii="Times New Roman" w:hAnsi="Times New Roman"/>
          <w:sz w:val="28"/>
          <w:szCs w:val="28"/>
          <w:lang w:val="en-US"/>
        </w:rPr>
        <w:t>arhangelskoesp</w:t>
      </w:r>
      <w:proofErr w:type="spellEnd"/>
      <w:r w:rsidRPr="000C72A2">
        <w:rPr>
          <w:rFonts w:ascii="Times New Roman" w:hAnsi="Times New Roman"/>
          <w:sz w:val="28"/>
          <w:szCs w:val="28"/>
        </w:rPr>
        <w:t>.</w:t>
      </w:r>
      <w:proofErr w:type="spellStart"/>
      <w:r w:rsidRPr="000C72A2">
        <w:rPr>
          <w:rFonts w:ascii="Times New Roman" w:hAnsi="Times New Roman"/>
          <w:sz w:val="28"/>
          <w:szCs w:val="28"/>
        </w:rPr>
        <w:t>ru</w:t>
      </w:r>
      <w:proofErr w:type="spellEnd"/>
      <w:r w:rsidRPr="000C72A2">
        <w:rPr>
          <w:rFonts w:ascii="Times New Roman" w:hAnsi="Times New Roman"/>
          <w:sz w:val="28"/>
          <w:szCs w:val="28"/>
        </w:rPr>
        <w:t>.</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1.3.4.3.Организации, участвующие в предоставлении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Федеральная служба государственной регистрации, кадастра и картографии России;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Федеральная налоговая служба России.</w:t>
      </w:r>
    </w:p>
    <w:p w:rsidR="00746C0C" w:rsidRPr="000C72A2" w:rsidRDefault="00746C0C" w:rsidP="00746C0C">
      <w:pPr>
        <w:rPr>
          <w:rFonts w:ascii="Times New Roman" w:eastAsia="Arial" w:hAnsi="Times New Roman"/>
          <w:sz w:val="28"/>
          <w:szCs w:val="28"/>
        </w:rPr>
      </w:pPr>
      <w:r w:rsidRPr="000C72A2">
        <w:rPr>
          <w:rFonts w:ascii="Times New Roman" w:hAnsi="Times New Roman"/>
          <w:sz w:val="28"/>
          <w:szCs w:val="28"/>
        </w:rPr>
        <w:t>1.3.4.4.Организации, предоставляющие услуги, являющиеся необходимыми и обязательными, отсутствуют.</w:t>
      </w:r>
    </w:p>
    <w:bookmarkEnd w:id="4"/>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Раздел 2.Стандарт предоставления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5" w:name="Par146"/>
      <w:bookmarkEnd w:id="5"/>
      <w:r w:rsidRPr="000C72A2">
        <w:rPr>
          <w:rFonts w:ascii="Times New Roman" w:hAnsi="Times New Roman"/>
          <w:sz w:val="28"/>
          <w:szCs w:val="28"/>
        </w:rPr>
        <w:t>Подраздел 2.1.Наименование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Наименование муниципальной услуги - «Предоставление земельных участков, находящихся в муниципальной собственности, в постоянное (бессрочное) пользование».</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6" w:name="Par159"/>
      <w:bookmarkEnd w:id="6"/>
      <w:r w:rsidRPr="000C72A2">
        <w:rPr>
          <w:rFonts w:ascii="Times New Roman" w:hAnsi="Times New Roman"/>
          <w:sz w:val="28"/>
          <w:szCs w:val="28"/>
        </w:rPr>
        <w:t>Подраздел 2.2.Наименование органа, предоставляющего</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муниципальную услугу</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7" w:name="OLE_LINK19"/>
      <w:bookmarkStart w:id="8" w:name="OLE_LINK18"/>
      <w:r w:rsidRPr="000C72A2">
        <w:rPr>
          <w:rFonts w:ascii="Times New Roman" w:hAnsi="Times New Roman"/>
          <w:sz w:val="28"/>
          <w:szCs w:val="28"/>
        </w:rPr>
        <w:t>2.2.1.Предоставление муниципальной услуги осуществляется администрацией.</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 xml:space="preserve">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w:t>
      </w:r>
      <w:r w:rsidRPr="000C72A2">
        <w:rPr>
          <w:rFonts w:ascii="Times New Roman" w:hAnsi="Times New Roman"/>
          <w:sz w:val="28"/>
          <w:szCs w:val="28"/>
        </w:rPr>
        <w:lastRenderedPageBreak/>
        <w:t>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0C72A2">
        <w:rPr>
          <w:rFonts w:ascii="Times New Roman" w:hAnsi="Times New Roman"/>
          <w:sz w:val="28"/>
          <w:szCs w:val="28"/>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bookmarkEnd w:id="7"/>
      <w:bookmarkEnd w:id="8"/>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2.2.3.В предоставлении муниципальной услуги участвуют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2.3.Результат предоставления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Результатом предоставления муниципальной услуги являются: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постановление администрации Архангельского сельского поселения Тихорецкого района о предоставлении земельного участка в постоянное (бессрочное) пользование;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письменное уведомление администрации об отказе в предоставлении земельного участка в постоянное (бессрочное) пользование.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2.4.Срок предоставления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9" w:name="sub_310"/>
      <w:r w:rsidRPr="000C72A2">
        <w:rPr>
          <w:rFonts w:ascii="Times New Roman" w:hAnsi="Times New Roman"/>
          <w:sz w:val="28"/>
          <w:szCs w:val="28"/>
        </w:rPr>
        <w:t>Срок предоставления муниципальной услуги составляет тридцать дней со дня поступления заявления о предоставлении земельного участка.</w:t>
      </w:r>
    </w:p>
    <w:p w:rsidR="00746C0C" w:rsidRPr="000C72A2" w:rsidRDefault="00746C0C" w:rsidP="00746C0C">
      <w:pPr>
        <w:rPr>
          <w:rFonts w:ascii="Times New Roman" w:hAnsi="Times New Roman"/>
          <w:sz w:val="28"/>
          <w:szCs w:val="28"/>
        </w:rPr>
      </w:pPr>
    </w:p>
    <w:bookmarkEnd w:id="9"/>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Подраздел 2.5.Правовые основания для предоставления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10" w:name="sub_287"/>
      <w:r w:rsidRPr="000C72A2">
        <w:rPr>
          <w:rFonts w:ascii="Times New Roman" w:hAnsi="Times New Roman"/>
          <w:sz w:val="28"/>
          <w:szCs w:val="28"/>
        </w:rPr>
        <w:t>Правовыми основаниями для предоставления муниципальной услуги являются следующие нормативные правовые акты:</w:t>
      </w:r>
    </w:p>
    <w:p w:rsidR="00746C0C" w:rsidRPr="000C72A2" w:rsidRDefault="00746C0C" w:rsidP="00746C0C">
      <w:pPr>
        <w:rPr>
          <w:rFonts w:ascii="Times New Roman" w:hAnsi="Times New Roman"/>
          <w:sz w:val="28"/>
          <w:szCs w:val="28"/>
        </w:rPr>
      </w:pPr>
      <w:bookmarkStart w:id="11" w:name="sub_281"/>
      <w:r w:rsidRPr="000C72A2">
        <w:rPr>
          <w:rFonts w:ascii="Times New Roman" w:hAnsi="Times New Roman"/>
          <w:sz w:val="28"/>
          <w:szCs w:val="28"/>
        </w:rPr>
        <w:lastRenderedPageBreak/>
        <w:t>Конституция Российской Федерации, принята всенародным голосованием 12°декабря 1993 года;</w:t>
      </w:r>
    </w:p>
    <w:p w:rsidR="00746C0C" w:rsidRPr="000C72A2" w:rsidRDefault="00F43D4C" w:rsidP="00746C0C">
      <w:pPr>
        <w:rPr>
          <w:rFonts w:ascii="Times New Roman" w:hAnsi="Times New Roman"/>
          <w:sz w:val="28"/>
          <w:szCs w:val="28"/>
        </w:rPr>
      </w:pPr>
      <w:hyperlink r:id="rId9" w:history="1">
        <w:r w:rsidR="00746C0C" w:rsidRPr="000C72A2">
          <w:rPr>
            <w:rStyle w:val="a3"/>
            <w:rFonts w:ascii="Times New Roman" w:hAnsi="Times New Roman"/>
            <w:color w:val="auto"/>
            <w:sz w:val="28"/>
            <w:szCs w:val="28"/>
          </w:rPr>
          <w:t>Земельный кодекс</w:t>
        </w:r>
      </w:hyperlink>
      <w:r w:rsidR="00746C0C" w:rsidRPr="000C72A2">
        <w:rPr>
          <w:rFonts w:ascii="Times New Roman" w:hAnsi="Times New Roman"/>
          <w:sz w:val="28"/>
          <w:szCs w:val="28"/>
        </w:rPr>
        <w:t xml:space="preserve"> Российской Федерации;</w:t>
      </w:r>
    </w:p>
    <w:bookmarkStart w:id="12" w:name="sub_282"/>
    <w:bookmarkEnd w:id="11"/>
    <w:p w:rsidR="00746C0C" w:rsidRPr="000C72A2" w:rsidRDefault="00746C0C" w:rsidP="00746C0C">
      <w:pPr>
        <w:rPr>
          <w:rFonts w:ascii="Times New Roman" w:hAnsi="Times New Roman"/>
          <w:sz w:val="28"/>
          <w:szCs w:val="28"/>
        </w:rPr>
      </w:pPr>
      <w:r w:rsidRPr="000C72A2">
        <w:rPr>
          <w:rFonts w:ascii="Times New Roman" w:hAnsi="Times New Roman"/>
          <w:sz w:val="28"/>
          <w:szCs w:val="28"/>
        </w:rPr>
        <w:fldChar w:fldCharType="begin"/>
      </w:r>
      <w:r w:rsidRPr="000C72A2">
        <w:rPr>
          <w:rFonts w:ascii="Times New Roman" w:hAnsi="Times New Roman"/>
          <w:sz w:val="28"/>
          <w:szCs w:val="28"/>
        </w:rPr>
        <w:instrText xml:space="preserve"> HYPERLINK "garantF1://12038258.0" </w:instrText>
      </w:r>
      <w:r w:rsidRPr="000C72A2">
        <w:rPr>
          <w:rFonts w:ascii="Times New Roman" w:hAnsi="Times New Roman"/>
          <w:sz w:val="28"/>
          <w:szCs w:val="28"/>
        </w:rPr>
        <w:fldChar w:fldCharType="separate"/>
      </w:r>
      <w:r w:rsidRPr="000C72A2">
        <w:rPr>
          <w:rStyle w:val="a3"/>
          <w:rFonts w:ascii="Times New Roman" w:hAnsi="Times New Roman"/>
          <w:color w:val="auto"/>
          <w:sz w:val="28"/>
          <w:szCs w:val="28"/>
        </w:rPr>
        <w:t>Градостроительный кодекс</w:t>
      </w:r>
      <w:r w:rsidRPr="000C72A2">
        <w:rPr>
          <w:rFonts w:ascii="Times New Roman" w:hAnsi="Times New Roman"/>
          <w:sz w:val="28"/>
          <w:szCs w:val="28"/>
        </w:rPr>
        <w:fldChar w:fldCharType="end"/>
      </w:r>
      <w:r w:rsidRPr="000C72A2">
        <w:rPr>
          <w:rFonts w:ascii="Times New Roman" w:hAnsi="Times New Roman"/>
          <w:sz w:val="28"/>
          <w:szCs w:val="28"/>
        </w:rPr>
        <w:t xml:space="preserve"> Российской Федерации;</w:t>
      </w:r>
    </w:p>
    <w:bookmarkStart w:id="13" w:name="sub_283"/>
    <w:bookmarkEnd w:id="12"/>
    <w:p w:rsidR="00746C0C" w:rsidRPr="000C72A2" w:rsidRDefault="00746C0C" w:rsidP="00746C0C">
      <w:pPr>
        <w:rPr>
          <w:rFonts w:ascii="Times New Roman" w:hAnsi="Times New Roman"/>
          <w:sz w:val="28"/>
          <w:szCs w:val="28"/>
        </w:rPr>
      </w:pPr>
      <w:r w:rsidRPr="000C72A2">
        <w:rPr>
          <w:rFonts w:ascii="Times New Roman" w:hAnsi="Times New Roman"/>
          <w:sz w:val="28"/>
          <w:szCs w:val="28"/>
        </w:rPr>
        <w:fldChar w:fldCharType="begin"/>
      </w:r>
      <w:r w:rsidRPr="000C72A2">
        <w:rPr>
          <w:rFonts w:ascii="Times New Roman" w:hAnsi="Times New Roman"/>
          <w:sz w:val="28"/>
          <w:szCs w:val="28"/>
        </w:rPr>
        <w:instrText xml:space="preserve"> HYPERLINK "garantF1://12024625.0" </w:instrText>
      </w:r>
      <w:r w:rsidRPr="000C72A2">
        <w:rPr>
          <w:rFonts w:ascii="Times New Roman" w:hAnsi="Times New Roman"/>
          <w:sz w:val="28"/>
          <w:szCs w:val="28"/>
        </w:rPr>
        <w:fldChar w:fldCharType="separate"/>
      </w:r>
      <w:r w:rsidRPr="000C72A2">
        <w:rPr>
          <w:rStyle w:val="a3"/>
          <w:rFonts w:ascii="Times New Roman" w:hAnsi="Times New Roman"/>
          <w:color w:val="auto"/>
          <w:sz w:val="28"/>
          <w:szCs w:val="28"/>
        </w:rPr>
        <w:t>Федеральный закон</w:t>
      </w:r>
      <w:r w:rsidRPr="000C72A2">
        <w:rPr>
          <w:rFonts w:ascii="Times New Roman" w:hAnsi="Times New Roman"/>
          <w:sz w:val="28"/>
          <w:szCs w:val="28"/>
        </w:rPr>
        <w:fldChar w:fldCharType="end"/>
      </w:r>
      <w:r w:rsidRPr="000C72A2">
        <w:rPr>
          <w:rFonts w:ascii="Times New Roman" w:hAnsi="Times New Roman"/>
          <w:sz w:val="28"/>
          <w:szCs w:val="28"/>
        </w:rPr>
        <w:t xml:space="preserve"> от 25 октября 2001 года № 137-ФЗ «О введении в действие Земельного кодекса Российской Федерации»;</w:t>
      </w:r>
    </w:p>
    <w:bookmarkStart w:id="14" w:name="sub_286"/>
    <w:bookmarkStart w:id="15" w:name="sub_285"/>
    <w:bookmarkEnd w:id="13"/>
    <w:p w:rsidR="00746C0C" w:rsidRPr="000C72A2" w:rsidRDefault="00746C0C" w:rsidP="00746C0C">
      <w:pPr>
        <w:rPr>
          <w:rFonts w:ascii="Times New Roman" w:hAnsi="Times New Roman"/>
          <w:sz w:val="28"/>
          <w:szCs w:val="28"/>
        </w:rPr>
      </w:pPr>
      <w:r w:rsidRPr="000C72A2">
        <w:rPr>
          <w:rFonts w:ascii="Times New Roman" w:hAnsi="Times New Roman"/>
          <w:sz w:val="28"/>
          <w:szCs w:val="28"/>
        </w:rPr>
        <w:fldChar w:fldCharType="begin"/>
      </w:r>
      <w:r w:rsidRPr="000C72A2">
        <w:rPr>
          <w:rFonts w:ascii="Times New Roman" w:hAnsi="Times New Roman"/>
          <w:sz w:val="28"/>
          <w:szCs w:val="28"/>
        </w:rPr>
        <w:instrText xml:space="preserve"> HYPERLINK "garantF1://86367.0" </w:instrText>
      </w:r>
      <w:r w:rsidRPr="000C72A2">
        <w:rPr>
          <w:rFonts w:ascii="Times New Roman" w:hAnsi="Times New Roman"/>
          <w:sz w:val="28"/>
          <w:szCs w:val="28"/>
        </w:rPr>
        <w:fldChar w:fldCharType="separate"/>
      </w:r>
      <w:r w:rsidRPr="000C72A2">
        <w:rPr>
          <w:rStyle w:val="a3"/>
          <w:rFonts w:ascii="Times New Roman" w:hAnsi="Times New Roman"/>
          <w:color w:val="auto"/>
          <w:sz w:val="28"/>
          <w:szCs w:val="28"/>
        </w:rPr>
        <w:t>Федеральный закон</w:t>
      </w:r>
      <w:r w:rsidRPr="000C72A2">
        <w:rPr>
          <w:rFonts w:ascii="Times New Roman" w:hAnsi="Times New Roman"/>
          <w:sz w:val="28"/>
          <w:szCs w:val="28"/>
        </w:rPr>
        <w:fldChar w:fldCharType="end"/>
      </w:r>
      <w:r w:rsidRPr="000C72A2">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bookmarkEnd w:id="14"/>
    <w:p w:rsidR="00746C0C" w:rsidRPr="000C72A2" w:rsidRDefault="00746C0C" w:rsidP="00746C0C">
      <w:pPr>
        <w:rPr>
          <w:rFonts w:ascii="Times New Roman" w:hAnsi="Times New Roman"/>
          <w:sz w:val="28"/>
          <w:szCs w:val="28"/>
        </w:rPr>
      </w:pPr>
      <w:r w:rsidRPr="000C72A2">
        <w:rPr>
          <w:rFonts w:ascii="Times New Roman" w:hAnsi="Times New Roman"/>
          <w:sz w:val="28"/>
          <w:szCs w:val="28"/>
        </w:rPr>
        <w:fldChar w:fldCharType="begin"/>
      </w:r>
      <w:r w:rsidRPr="000C72A2">
        <w:rPr>
          <w:rFonts w:ascii="Times New Roman" w:hAnsi="Times New Roman"/>
          <w:sz w:val="28"/>
          <w:szCs w:val="28"/>
        </w:rPr>
        <w:instrText xml:space="preserve"> HYPERLINK "garantF1://12077515.0" </w:instrText>
      </w:r>
      <w:r w:rsidRPr="000C72A2">
        <w:rPr>
          <w:rFonts w:ascii="Times New Roman" w:hAnsi="Times New Roman"/>
          <w:sz w:val="28"/>
          <w:szCs w:val="28"/>
        </w:rPr>
        <w:fldChar w:fldCharType="separate"/>
      </w:r>
      <w:r w:rsidRPr="000C72A2">
        <w:rPr>
          <w:rStyle w:val="a3"/>
          <w:rFonts w:ascii="Times New Roman" w:hAnsi="Times New Roman"/>
          <w:color w:val="auto"/>
          <w:sz w:val="28"/>
          <w:szCs w:val="28"/>
        </w:rPr>
        <w:t>Федеральный закон</w:t>
      </w:r>
      <w:r w:rsidRPr="000C72A2">
        <w:rPr>
          <w:rFonts w:ascii="Times New Roman" w:hAnsi="Times New Roman"/>
          <w:sz w:val="28"/>
          <w:szCs w:val="28"/>
        </w:rPr>
        <w:fldChar w:fldCharType="end"/>
      </w:r>
      <w:r w:rsidRPr="000C72A2">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bookmarkEnd w:id="15"/>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746C0C" w:rsidRPr="000C72A2" w:rsidRDefault="00746C0C" w:rsidP="00746C0C">
      <w:pPr>
        <w:rPr>
          <w:rFonts w:ascii="Times New Roman" w:hAnsi="Times New Roman"/>
          <w:bCs/>
          <w:kern w:val="32"/>
          <w:sz w:val="28"/>
          <w:szCs w:val="28"/>
        </w:rPr>
      </w:pPr>
      <w:r w:rsidRPr="000C72A2">
        <w:rPr>
          <w:rFonts w:ascii="Times New Roman" w:hAnsi="Times New Roman"/>
          <w:bCs/>
          <w:kern w:val="32"/>
          <w:sz w:val="28"/>
          <w:szCs w:val="28"/>
        </w:rPr>
        <w:t>приказ Министерства экономического развития Российской Федерации от 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46C0C" w:rsidRPr="000C72A2" w:rsidRDefault="00F43D4C" w:rsidP="00746C0C">
      <w:pPr>
        <w:rPr>
          <w:rFonts w:ascii="Times New Roman" w:hAnsi="Times New Roman"/>
          <w:sz w:val="28"/>
          <w:szCs w:val="28"/>
        </w:rPr>
      </w:pPr>
      <w:hyperlink r:id="rId10" w:history="1">
        <w:r w:rsidR="00746C0C" w:rsidRPr="000C72A2">
          <w:rPr>
            <w:rStyle w:val="a3"/>
            <w:rFonts w:ascii="Times New Roman" w:hAnsi="Times New Roman"/>
            <w:color w:val="auto"/>
            <w:sz w:val="28"/>
            <w:szCs w:val="28"/>
          </w:rPr>
          <w:t>Закон</w:t>
        </w:r>
      </w:hyperlink>
      <w:r w:rsidR="00746C0C" w:rsidRPr="000C72A2">
        <w:rPr>
          <w:rFonts w:ascii="Times New Roman" w:hAnsi="Times New Roman"/>
          <w:sz w:val="28"/>
          <w:szCs w:val="28"/>
        </w:rPr>
        <w:t xml:space="preserve"> Краснодарского края от 5 ноября 2002 года № 532-КЗ «Об основах регулирования земельных отношений в Краснодарском крае»;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устав </w:t>
      </w:r>
      <w:bookmarkStart w:id="16" w:name="OLE_LINK20"/>
      <w:r w:rsidRPr="000C72A2">
        <w:rPr>
          <w:rFonts w:ascii="Times New Roman" w:hAnsi="Times New Roman"/>
          <w:sz w:val="28"/>
          <w:szCs w:val="28"/>
        </w:rPr>
        <w:t>Архангельского сельского поселения Тихорецкого района</w:t>
      </w:r>
      <w:bookmarkEnd w:id="16"/>
      <w:r w:rsidRPr="000C72A2">
        <w:rPr>
          <w:rFonts w:ascii="Times New Roman" w:hAnsi="Times New Roman"/>
          <w:sz w:val="28"/>
          <w:szCs w:val="28"/>
        </w:rPr>
        <w:t xml:space="preserve"> (далее - Устав).</w:t>
      </w:r>
    </w:p>
    <w:bookmarkEnd w:id="10"/>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2.6.1.Документы и информация, которые заявитель должен представить самостоятельно:</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lastRenderedPageBreak/>
        <w:t>заявление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Представление документов, указанных в абзацах 4, 5 настоящего 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2.6.2.Документы и информация, которые заявитель вправе представить по собственной инициативе: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документы, предусмотренные перечнем, утвержденным приказом Министерства экономического развития Российской Федерации от°12°января°2015°года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17" w:name="OLE_LINK22"/>
      <w:bookmarkStart w:id="18" w:name="OLE_LINK21"/>
      <w:r w:rsidRPr="000C72A2">
        <w:rPr>
          <w:rFonts w:ascii="Times New Roman" w:hAnsi="Times New Roman"/>
          <w:sz w:val="28"/>
          <w:szCs w:val="28"/>
        </w:rPr>
        <w:t>2.7.1.Основанием для отказа в приеме документов, необходимых для предоставления муниципальной услуги, является: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C72A2">
        <w:rPr>
          <w:rFonts w:ascii="Times New Roman" w:eastAsia="Arial" w:hAnsi="Times New Roman"/>
          <w:sz w:val="28"/>
          <w:szCs w:val="28"/>
        </w:rPr>
        <w:t>Едином Портале, Портале Краснодарского края</w:t>
      </w:r>
      <w:r w:rsidRPr="000C72A2">
        <w:rPr>
          <w:rFonts w:ascii="Times New Roman" w:hAnsi="Times New Roman"/>
          <w:sz w:val="28"/>
          <w:szCs w:val="28"/>
        </w:rPr>
        <w:t>.</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lastRenderedPageBreak/>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bookmarkEnd w:id="17"/>
      <w:bookmarkEnd w:id="18"/>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2.8.Исчерпывающий перечень оснований для отказа в предоставлении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19" w:name="sub_460"/>
      <w:bookmarkStart w:id="20" w:name="sub_461"/>
      <w:r w:rsidRPr="000C72A2">
        <w:rPr>
          <w:rFonts w:ascii="Times New Roman" w:hAnsi="Times New Roman"/>
          <w:sz w:val="28"/>
          <w:szCs w:val="28"/>
        </w:rPr>
        <w:t>2.8.1.Заявителю отказывается в предоставлении муниципальной услуги по следующим основаниям:</w:t>
      </w:r>
      <w:bookmarkEnd w:id="19"/>
    </w:p>
    <w:p w:rsidR="00746C0C" w:rsidRPr="000C72A2" w:rsidRDefault="00746C0C" w:rsidP="00746C0C">
      <w:pPr>
        <w:rPr>
          <w:rFonts w:ascii="Times New Roman" w:hAnsi="Times New Roman"/>
          <w:sz w:val="28"/>
          <w:szCs w:val="28"/>
        </w:rPr>
      </w:pPr>
      <w:bookmarkStart w:id="21" w:name="P160"/>
      <w:bookmarkEnd w:id="20"/>
      <w:bookmarkEnd w:id="21"/>
      <w:r w:rsidRPr="000C72A2">
        <w:rPr>
          <w:rFonts w:ascii="Times New Roman" w:hAnsi="Times New Roman"/>
          <w:sz w:val="28"/>
          <w:szCs w:val="28"/>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0C72A2">
        <w:rPr>
          <w:rFonts w:ascii="Times New Roman" w:hAnsi="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 xml:space="preserve">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Pr="000C72A2">
        <w:rPr>
          <w:rFonts w:ascii="Times New Roman" w:hAnsi="Times New Roman"/>
          <w:sz w:val="28"/>
          <w:szCs w:val="28"/>
        </w:rPr>
        <w:lastRenderedPageBreak/>
        <w:t>земельного участка обратился правообладатель этих здания, сооружения, помещений в них, этого объекта</w:t>
      </w:r>
      <w:proofErr w:type="gramEnd"/>
      <w:r w:rsidRPr="000C72A2">
        <w:rPr>
          <w:rFonts w:ascii="Times New Roman" w:hAnsi="Times New Roman"/>
          <w:sz w:val="28"/>
          <w:szCs w:val="28"/>
        </w:rPr>
        <w:t xml:space="preserve"> незавершенного строительства;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C72A2">
        <w:rPr>
          <w:rFonts w:ascii="Times New Roman" w:hAnsi="Times New Roman"/>
          <w:sz w:val="28"/>
          <w:szCs w:val="28"/>
        </w:rPr>
        <w:t xml:space="preserve"> для целей резервирования;</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C72A2">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C72A2">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11)указанный в заявлении о предоставлении земельного участка земельный участок является предметом аукциона, </w:t>
      </w:r>
      <w:proofErr w:type="gramStart"/>
      <w:r w:rsidRPr="000C72A2">
        <w:rPr>
          <w:rFonts w:ascii="Times New Roman" w:hAnsi="Times New Roman"/>
          <w:sz w:val="28"/>
          <w:szCs w:val="28"/>
        </w:rPr>
        <w:t>извещение</w:t>
      </w:r>
      <w:proofErr w:type="gramEnd"/>
      <w:r w:rsidRPr="000C72A2">
        <w:rPr>
          <w:rFonts w:ascii="Times New Roman" w:hAnsi="Times New Roman"/>
          <w:sz w:val="28"/>
          <w:szCs w:val="28"/>
        </w:rPr>
        <w:t xml:space="preserve"> о проведении </w:t>
      </w:r>
      <w:r w:rsidRPr="000C72A2">
        <w:rPr>
          <w:rFonts w:ascii="Times New Roman" w:hAnsi="Times New Roman"/>
          <w:sz w:val="28"/>
          <w:szCs w:val="28"/>
        </w:rPr>
        <w:lastRenderedPageBreak/>
        <w:t>которого размещено в соответствии с пунктом 19 статьи 39.11 Земельного кодекса Российской Федерации;</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0C72A2">
        <w:rPr>
          <w:rFonts w:ascii="Times New Roman" w:hAnsi="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13)в отношении земельного участка, указанного в заявлен</w:t>
      </w:r>
      <w:proofErr w:type="gramStart"/>
      <w:r w:rsidRPr="000C72A2">
        <w:rPr>
          <w:rFonts w:ascii="Times New Roman" w:hAnsi="Times New Roman"/>
          <w:sz w:val="28"/>
          <w:szCs w:val="28"/>
        </w:rPr>
        <w:t>ии о е</w:t>
      </w:r>
      <w:proofErr w:type="gramEnd"/>
      <w:r w:rsidRPr="000C72A2">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0C72A2">
        <w:rPr>
          <w:rFonts w:ascii="Times New Roman" w:hAnsi="Times New Roman"/>
          <w:sz w:val="28"/>
          <w:szCs w:val="28"/>
        </w:rPr>
        <w:lastRenderedPageBreak/>
        <w:t>заявлением о предоставлении земельного участка обратилось лицо, не уполномоченное на строительство этих здания, сооружения;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19)предоставление земельного участка на заявленном виде прав не допускается;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20)в отношении земельного участка, указанного в заявлен</w:t>
      </w:r>
      <w:proofErr w:type="gramStart"/>
      <w:r w:rsidRPr="000C72A2">
        <w:rPr>
          <w:rFonts w:ascii="Times New Roman" w:hAnsi="Times New Roman"/>
          <w:sz w:val="28"/>
          <w:szCs w:val="28"/>
        </w:rPr>
        <w:t>ии о е</w:t>
      </w:r>
      <w:proofErr w:type="gramEnd"/>
      <w:r w:rsidRPr="000C72A2">
        <w:rPr>
          <w:rFonts w:ascii="Times New Roman" w:hAnsi="Times New Roman"/>
          <w:sz w:val="28"/>
          <w:szCs w:val="28"/>
        </w:rPr>
        <w:t>го предоставлении, не установлен вид разрешенного использования;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21)указанный в заявлении о предоставлении земельного участка земельный участок не отнесен к определенной категории земель;</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22)в отношении земельного участка, указанного в заявлен</w:t>
      </w:r>
      <w:proofErr w:type="gramStart"/>
      <w:r w:rsidRPr="000C72A2">
        <w:rPr>
          <w:rFonts w:ascii="Times New Roman" w:hAnsi="Times New Roman"/>
          <w:sz w:val="28"/>
          <w:szCs w:val="28"/>
        </w:rPr>
        <w:t>ии о е</w:t>
      </w:r>
      <w:proofErr w:type="gramEnd"/>
      <w:r w:rsidRPr="000C72A2">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C72A2">
        <w:rPr>
          <w:rFonts w:ascii="Times New Roman" w:hAnsi="Times New Roman"/>
          <w:sz w:val="28"/>
          <w:szCs w:val="28"/>
        </w:rPr>
        <w:t xml:space="preserve"> сносу или реконструкции;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24)границы земельного участка, указанного в заявлен</w:t>
      </w:r>
      <w:proofErr w:type="gramStart"/>
      <w:r w:rsidRPr="000C72A2">
        <w:rPr>
          <w:rFonts w:ascii="Times New Roman" w:hAnsi="Times New Roman"/>
          <w:sz w:val="28"/>
          <w:szCs w:val="28"/>
        </w:rPr>
        <w:t>ии о е</w:t>
      </w:r>
      <w:proofErr w:type="gramEnd"/>
      <w:r w:rsidRPr="000C72A2">
        <w:rPr>
          <w:rFonts w:ascii="Times New Roman" w:hAnsi="Times New Roman"/>
          <w:sz w:val="28"/>
          <w:szCs w:val="28"/>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25)площадь земельного участка, указанного в заявлен</w:t>
      </w:r>
      <w:proofErr w:type="gramStart"/>
      <w:r w:rsidRPr="000C72A2">
        <w:rPr>
          <w:rFonts w:ascii="Times New Roman" w:hAnsi="Times New Roman"/>
          <w:sz w:val="28"/>
          <w:szCs w:val="28"/>
        </w:rPr>
        <w:t>ии о е</w:t>
      </w:r>
      <w:proofErr w:type="gramEnd"/>
      <w:r w:rsidRPr="000C72A2">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заключение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0C72A2">
        <w:rPr>
          <w:rFonts w:ascii="Times New Roman" w:hAnsi="Times New Roman"/>
          <w:sz w:val="28"/>
          <w:szCs w:val="28"/>
        </w:rPr>
        <w:t xml:space="preserve"> документации.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C72A2">
        <w:rPr>
          <w:rFonts w:ascii="Times New Roman" w:eastAsia="Arial" w:hAnsi="Times New Roman"/>
          <w:sz w:val="28"/>
          <w:szCs w:val="28"/>
        </w:rPr>
        <w:t>Едином Портале, Портале Краснодарского края</w:t>
      </w:r>
      <w:r w:rsidRPr="000C72A2">
        <w:rPr>
          <w:rFonts w:ascii="Times New Roman" w:hAnsi="Times New Roman"/>
          <w:sz w:val="28"/>
          <w:szCs w:val="28"/>
        </w:rPr>
        <w:t>.</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lastRenderedPageBreak/>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Плата за предоставление  муниципальной услуги не взимается.</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Подраздел 2.10.Максимальный срок ожидания в очереди при подаче запроса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о предоставлении муниципальной услуги и при получении результата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Подраздел 2.11.Срок регистрации запроса заявителя о предоставлении муниципальной услуги  </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2.11.1.Регистрация заявления о предоставлении муниципальной услуги осуществляется в день его поступления.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2.11.2.Срок регистрации заявления о предоставлении муниципальной услуги - не более двадцати минут.</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22" w:name="OLE_LINK23"/>
      <w:r w:rsidRPr="000C72A2">
        <w:rPr>
          <w:rFonts w:ascii="Times New Roman" w:hAnsi="Times New Roman"/>
          <w:sz w:val="28"/>
          <w:szCs w:val="28"/>
        </w:rPr>
        <w:t>Информация о графике (режиме) работы администрации, МФЦ размещается при входе в здание, в котором они осуществляют свою деятельность.</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Вход в здание оборудуется информационной табличкой (вывеской), содержащей информацию об администрации, МФЦ, осуществляющих </w:t>
      </w:r>
      <w:r w:rsidRPr="000C72A2">
        <w:rPr>
          <w:rFonts w:ascii="Times New Roman" w:hAnsi="Times New Roman"/>
          <w:sz w:val="28"/>
          <w:szCs w:val="28"/>
        </w:rPr>
        <w:lastRenderedPageBreak/>
        <w:t xml:space="preserve">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0C72A2">
        <w:rPr>
          <w:rFonts w:ascii="Times New Roman" w:eastAsia="Arial" w:hAnsi="Times New Roman"/>
          <w:sz w:val="28"/>
          <w:szCs w:val="28"/>
        </w:rPr>
        <w:t>в том числе для инвалидов.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Прием документов осуществляется в специально оборудованных помещениях или отведенных для этого кабинетах.</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комфортное расположение заявителя и специалиста;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возможность и удобство оформления заявителем документов, необходимых для 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доступ к нормативным правовым актам, регулирующим предоставление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наличие письменных принадлежностей и бумаги формата А</w:t>
      </w:r>
      <w:proofErr w:type="gramStart"/>
      <w:r w:rsidRPr="000C72A2">
        <w:rPr>
          <w:rFonts w:ascii="Times New Roman" w:hAnsi="Times New Roman"/>
          <w:sz w:val="28"/>
          <w:szCs w:val="28"/>
        </w:rPr>
        <w:t>4</w:t>
      </w:r>
      <w:proofErr w:type="gramEnd"/>
      <w:r w:rsidRPr="000C72A2">
        <w:rPr>
          <w:rFonts w:ascii="Times New Roman" w:hAnsi="Times New Roman"/>
          <w:sz w:val="28"/>
          <w:szCs w:val="28"/>
        </w:rPr>
        <w:t>.</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Места ожидания оборудуются стульями или скамейками (</w:t>
      </w:r>
      <w:proofErr w:type="spellStart"/>
      <w:r w:rsidRPr="000C72A2">
        <w:rPr>
          <w:rFonts w:ascii="Times New Roman" w:hAnsi="Times New Roman"/>
          <w:sz w:val="28"/>
          <w:szCs w:val="28"/>
        </w:rPr>
        <w:t>банкетками</w:t>
      </w:r>
      <w:proofErr w:type="spellEnd"/>
      <w:r w:rsidRPr="000C72A2">
        <w:rPr>
          <w:rFonts w:ascii="Times New Roman" w:hAnsi="Times New Roman"/>
          <w:sz w:val="28"/>
          <w:szCs w:val="28"/>
        </w:rPr>
        <w:t>).</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 Указанные места предоставления муниципальных услуг оборудуются </w:t>
      </w:r>
      <w:proofErr w:type="gramStart"/>
      <w:r w:rsidRPr="000C72A2">
        <w:rPr>
          <w:rFonts w:ascii="Times New Roman" w:hAnsi="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0C72A2">
        <w:rPr>
          <w:rFonts w:ascii="Times New Roman" w:hAnsi="Times New Roman"/>
          <w:sz w:val="28"/>
          <w:szCs w:val="28"/>
        </w:rPr>
        <w:t xml:space="preserve"> инвалидов.</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2.13.Показатели доступности и качества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2.13.1.Основными показателями доступности и качества муниципальной услуги являются: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установление и соблюдение требований к помещениям, в которых предоставляется услуга;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оперативность и достоверность предоставляемой информации;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отсутствие обоснованных жалоб;</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доступность информационных материалов.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услуги в электронной форме</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 администрацию;</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через МФЦ в администрацию;</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w:t>
      </w:r>
      <w:r w:rsidRPr="000C72A2">
        <w:rPr>
          <w:rFonts w:ascii="Times New Roman" w:hAnsi="Times New Roman"/>
          <w:sz w:val="28"/>
          <w:szCs w:val="28"/>
        </w:rPr>
        <w:lastRenderedPageBreak/>
        <w:t>подписи, использование которых допускается при обращении за получением государственных и муниципальных услуг» (далее - электронная подпись).</w:t>
      </w:r>
    </w:p>
    <w:p w:rsidR="00746C0C" w:rsidRPr="000C72A2" w:rsidRDefault="00746C0C" w:rsidP="00746C0C">
      <w:pPr>
        <w:rPr>
          <w:rFonts w:ascii="Times New Roman" w:hAnsi="Times New Roman"/>
          <w:spacing w:val="-4"/>
          <w:sz w:val="28"/>
          <w:szCs w:val="28"/>
        </w:rPr>
      </w:pPr>
      <w:r w:rsidRPr="000C72A2">
        <w:rPr>
          <w:rFonts w:ascii="Times New Roman" w:hAnsi="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746C0C" w:rsidRPr="000C72A2" w:rsidRDefault="00746C0C" w:rsidP="00746C0C">
      <w:pPr>
        <w:rPr>
          <w:rFonts w:ascii="Times New Roman" w:hAnsi="Times New Roman"/>
          <w:spacing w:val="-4"/>
          <w:sz w:val="28"/>
          <w:szCs w:val="28"/>
        </w:rPr>
      </w:pPr>
      <w:r w:rsidRPr="000C72A2">
        <w:rPr>
          <w:rFonts w:ascii="Times New Roman" w:hAnsi="Times New Roman"/>
          <w:spacing w:val="-4"/>
          <w:sz w:val="28"/>
          <w:szCs w:val="28"/>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0C72A2">
        <w:rPr>
          <w:rFonts w:ascii="Times New Roman" w:hAnsi="Times New Roman"/>
          <w:spacing w:val="-4"/>
          <w:sz w:val="28"/>
          <w:szCs w:val="28"/>
        </w:rPr>
        <w:t>ии и ау</w:t>
      </w:r>
      <w:proofErr w:type="gramEnd"/>
      <w:r w:rsidRPr="000C72A2">
        <w:rPr>
          <w:rFonts w:ascii="Times New Roman" w:hAnsi="Times New Roman"/>
          <w:spacing w:val="-4"/>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0C72A2">
        <w:rPr>
          <w:rFonts w:ascii="Times New Roman" w:hAnsi="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0C72A2">
        <w:rPr>
          <w:rFonts w:ascii="Times New Roman" w:hAnsi="Times New Roman"/>
          <w:sz w:val="28"/>
          <w:szCs w:val="28"/>
        </w:rPr>
        <w:t xml:space="preserve"> </w:t>
      </w:r>
      <w:proofErr w:type="gramStart"/>
      <w:r w:rsidRPr="000C72A2">
        <w:rPr>
          <w:rFonts w:ascii="Times New Roman" w:hAnsi="Times New Roman"/>
          <w:sz w:val="28"/>
          <w:szCs w:val="28"/>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0C72A2">
        <w:rPr>
          <w:rFonts w:ascii="Times New Roman" w:hAnsi="Times New Roman"/>
          <w:sz w:val="28"/>
          <w:szCs w:val="28"/>
        </w:rPr>
        <w:t xml:space="preserve"> </w:t>
      </w:r>
      <w:proofErr w:type="gramStart"/>
      <w:r w:rsidRPr="000C72A2">
        <w:rPr>
          <w:rFonts w:ascii="Times New Roman" w:hAnsi="Times New Roman"/>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0C72A2">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Портале Краснодарского края;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или Портала Краснодарского края и (или) через систему межведомственного электронного взаимодействия.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2.14.4.При предоставлении заявления и документов в форме электронных документов в порядке, предусмотренном пунктом 2.14.1 </w:t>
      </w:r>
      <w:r w:rsidRPr="000C72A2">
        <w:rPr>
          <w:rFonts w:ascii="Times New Roman" w:hAnsi="Times New Roman"/>
          <w:sz w:val="28"/>
          <w:szCs w:val="28"/>
        </w:rPr>
        <w:lastRenderedPageBreak/>
        <w:t>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bookmarkEnd w:id="22"/>
    <w:p w:rsidR="00746C0C" w:rsidRPr="000C72A2" w:rsidRDefault="00746C0C" w:rsidP="00746C0C">
      <w:pPr>
        <w:rPr>
          <w:rFonts w:ascii="Times New Roman" w:hAnsi="Times New Roman"/>
          <w:sz w:val="28"/>
          <w:szCs w:val="28"/>
        </w:rPr>
      </w:pPr>
      <w:r w:rsidRPr="000C72A2">
        <w:rPr>
          <w:rFonts w:ascii="Times New Roman" w:hAnsi="Times New Roman"/>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6C0C" w:rsidRPr="000C72A2" w:rsidRDefault="00746C0C" w:rsidP="00746C0C">
      <w:pPr>
        <w:rPr>
          <w:rFonts w:ascii="Times New Roman" w:hAnsi="Times New Roman"/>
          <w:sz w:val="28"/>
          <w:szCs w:val="28"/>
        </w:rPr>
      </w:pPr>
      <w:bookmarkStart w:id="23" w:name="Par343"/>
      <w:bookmarkEnd w:id="23"/>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Подраздел 3.1.Состав и </w:t>
      </w:r>
      <w:proofErr w:type="spellStart"/>
      <w:r w:rsidRPr="000C72A2">
        <w:rPr>
          <w:rFonts w:ascii="Times New Roman" w:hAnsi="Times New Roman"/>
          <w:sz w:val="28"/>
          <w:szCs w:val="28"/>
        </w:rPr>
        <w:t>последовательностьадминистративных</w:t>
      </w:r>
      <w:proofErr w:type="spellEnd"/>
      <w:r w:rsidRPr="000C72A2">
        <w:rPr>
          <w:rFonts w:ascii="Times New Roman" w:hAnsi="Times New Roman"/>
          <w:sz w:val="28"/>
          <w:szCs w:val="28"/>
        </w:rPr>
        <w:t xml:space="preserve"> процедур</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Предоставление муниципальной услуги включает в себя следующие административные процедуры:</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рассмотрение заявления и прилагаемых к нему документов;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принятие решения о предоставлении земельного участка либо об отказе в предоставлении земельного участка;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выдача заявителю результата 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3.2.Последовательность выполнения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административных процедур</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24" w:name="OLE_LINK14"/>
      <w:bookmarkStart w:id="25" w:name="OLE_LINK13"/>
      <w:bookmarkStart w:id="26" w:name="OLE_LINK12"/>
      <w:bookmarkStart w:id="27" w:name="sub_610"/>
      <w:r w:rsidRPr="000C72A2">
        <w:rPr>
          <w:rFonts w:ascii="Times New Roman" w:hAnsi="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746C0C" w:rsidRPr="000C72A2" w:rsidRDefault="00746C0C" w:rsidP="00746C0C">
      <w:pPr>
        <w:rPr>
          <w:rFonts w:ascii="Times New Roman" w:hAnsi="Times New Roman"/>
          <w:sz w:val="28"/>
          <w:szCs w:val="28"/>
        </w:rPr>
      </w:pPr>
      <w:bookmarkStart w:id="28" w:name="OLE_LINK16"/>
      <w:bookmarkStart w:id="29" w:name="OLE_LINK15"/>
      <w:bookmarkStart w:id="30" w:name="OLE_LINK24"/>
      <w:bookmarkEnd w:id="24"/>
      <w:bookmarkEnd w:id="25"/>
      <w:bookmarkEnd w:id="26"/>
      <w:r w:rsidRPr="000C72A2">
        <w:rPr>
          <w:rFonts w:ascii="Times New Roman" w:hAnsi="Times New Roman"/>
          <w:sz w:val="28"/>
          <w:szCs w:val="28"/>
        </w:rPr>
        <w:t>3.2.1.1.Прием заявления и документов в администрации.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3.2.1.2.Порядок приема документов в МФЦ.</w:t>
      </w:r>
    </w:p>
    <w:bookmarkEnd w:id="28"/>
    <w:bookmarkEnd w:id="29"/>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 приеме заявления и прилагаемых к нему документов работник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тексты документов написаны разборчиво;</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фамилии, имена и отчества физических лиц, адреса их мест жительства написаны полностью;</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документы не исполнены карандашом;</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срок действия документов не истек;</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документы представлены в полном объеме;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lastRenderedPageBreak/>
        <w:t>оформляет с использованием системы электронной очереди расписку о приеме документов.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о сроке 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о возможности отказа в предоставлении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принимает от заявителя  заявление и документы, представленные заявителем;</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осуществляет копирование (сканирование) документов, предусмотренных частью 6 статьи 7 Федерального закона</w:t>
      </w:r>
      <w:hyperlink r:id="rId11" w:history="1">
        <w:r w:rsidRPr="000C72A2">
          <w:rPr>
            <w:rStyle w:val="a3"/>
            <w:rFonts w:ascii="Times New Roman" w:hAnsi="Times New Roman"/>
            <w:color w:val="auto"/>
            <w:sz w:val="28"/>
            <w:szCs w:val="28"/>
          </w:rPr>
          <w:t xml:space="preserve"> от 27 июля 2010 года № 210-ФЗ «Об организации предоставления государственных и муниципальных услуг»</w:t>
        </w:r>
      </w:hyperlink>
      <w:r w:rsidRPr="000C72A2">
        <w:rPr>
          <w:rFonts w:ascii="Times New Roman" w:hAnsi="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0C72A2">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w:t>
      </w:r>
      <w:r w:rsidRPr="000C72A2">
        <w:rPr>
          <w:rFonts w:ascii="Times New Roman" w:hAnsi="Times New Roman"/>
          <w:sz w:val="28"/>
          <w:szCs w:val="28"/>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0C72A2">
        <w:rPr>
          <w:rFonts w:ascii="Times New Roman" w:hAnsi="Times New Roman"/>
          <w:sz w:val="28"/>
          <w:szCs w:val="28"/>
        </w:rPr>
        <w:t xml:space="preserve"> действующих и создаваемых информационных систем, используемых для предоставления услуг. </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0C72A2">
        <w:rPr>
          <w:rFonts w:ascii="Times New Roman" w:hAnsi="Times New Roman"/>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3.2.2.2.График приема-передачи документов из МФЦ в администрацию и из администрации в МФЦ согласовывается с руководителями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Срок административной процедуры по передаче курьером пакета документов из МФЦ в администрацию - 1 день.</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lastRenderedPageBreak/>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3.2.3.Рассмотрение заявления и прилагаемых к нему документов.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bookmarkEnd w:id="30"/>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Специалист проверяет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0C72A2">
        <w:rPr>
          <w:rFonts w:ascii="Times New Roman" w:hAnsi="Times New Roman"/>
          <w:sz w:val="28"/>
          <w:szCs w:val="28"/>
        </w:rPr>
        <w:t>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При отсутствии оснований для возврата заявления и прилагаемых к нему документов заявителю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0C72A2">
        <w:rPr>
          <w:rFonts w:ascii="Times New Roman" w:hAnsi="Times New Roman"/>
          <w:sz w:val="28"/>
          <w:szCs w:val="28"/>
        </w:rPr>
        <w:t xml:space="preserve"> </w:t>
      </w:r>
      <w:proofErr w:type="gramStart"/>
      <w:r w:rsidRPr="000C72A2">
        <w:rPr>
          <w:rFonts w:ascii="Times New Roman" w:hAnsi="Times New Roman"/>
          <w:sz w:val="28"/>
          <w:szCs w:val="28"/>
        </w:rPr>
        <w:t>распоряжении</w:t>
      </w:r>
      <w:proofErr w:type="gramEnd"/>
      <w:r w:rsidRPr="000C72A2">
        <w:rPr>
          <w:rFonts w:ascii="Times New Roman" w:hAnsi="Times New Roman"/>
          <w:sz w:val="28"/>
          <w:szCs w:val="28"/>
        </w:rPr>
        <w:t xml:space="preserve"> которых находятся указанные информация и документы (далее - межведомственные информационные запросы).</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Срок административной процедуры - 7 дней.</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Результатом административной процедуры является: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письмо о возврате заявления с указанием причины возврата и с приложением заявления и прилагаемых к нему документов;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направление межведомственных информационных запросов.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3.2.4.Принятие решения о предоставлении земельного участка либо об отказе в предоставлении земельного участка.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проект постановления администрации о предоставлении земельного участка в постоянное (бессрочное) пользование, обеспечивает его </w:t>
      </w:r>
      <w:r w:rsidRPr="000C72A2">
        <w:rPr>
          <w:rFonts w:ascii="Times New Roman" w:hAnsi="Times New Roman"/>
          <w:sz w:val="28"/>
          <w:szCs w:val="28"/>
        </w:rPr>
        <w:lastRenderedPageBreak/>
        <w:t>согласование в установленном порядке в случае отсутствия оснований для отказа в предоставлении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проект письменного уведомления администрации об отказе в предоставлении земельного участка в постоянное (бессрочное) пользование с указанием всех оснований для отказа и обеспечивает  его подписание Главой при наличии оснований для отказа в предоставлении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Срок исполнения административной процедуры - 17 дней.</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Результатом административной процедуры является: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постановление администрации о предоставлении земельного участка в постоянное (бессрочное) пользование;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письменное уведомление администрации об отказе в </w:t>
      </w:r>
      <w:bookmarkStart w:id="31" w:name="sub_740"/>
      <w:bookmarkEnd w:id="27"/>
      <w:r w:rsidRPr="000C72A2">
        <w:rPr>
          <w:rFonts w:ascii="Times New Roman" w:hAnsi="Times New Roman"/>
          <w:sz w:val="28"/>
          <w:szCs w:val="28"/>
        </w:rPr>
        <w:t>предоставлении земельного участка в постоянное (бессрочное) пользование.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3.2.5.Выдача заявителю результата 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Для получения документов заявитель прибывает в МФЦ с документом, удостоверяющим личность.</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 выдаче документов должностное лицо МФЦ:</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знакомит с содержанием документов и выдает их.</w:t>
      </w:r>
    </w:p>
    <w:p w:rsidR="00746C0C" w:rsidRPr="000C72A2" w:rsidRDefault="00746C0C" w:rsidP="00746C0C">
      <w:pPr>
        <w:rPr>
          <w:rFonts w:ascii="Times New Roman" w:hAnsi="Times New Roman"/>
          <w:sz w:val="28"/>
          <w:szCs w:val="28"/>
        </w:rPr>
      </w:pPr>
      <w:bookmarkStart w:id="32" w:name="sub_741"/>
      <w:bookmarkEnd w:id="31"/>
      <w:r w:rsidRPr="000C72A2">
        <w:rPr>
          <w:rFonts w:ascii="Times New Roman" w:hAnsi="Times New Roman"/>
          <w:sz w:val="28"/>
          <w:szCs w:val="28"/>
        </w:rPr>
        <w:t>3.2.5.2.В случае подачи заявления о предоставлении муниципальной услуги в администрацию Специалист:</w:t>
      </w:r>
    </w:p>
    <w:bookmarkEnd w:id="32"/>
    <w:p w:rsidR="00746C0C" w:rsidRPr="000C72A2" w:rsidRDefault="00746C0C" w:rsidP="00746C0C">
      <w:pPr>
        <w:rPr>
          <w:rFonts w:ascii="Times New Roman" w:hAnsi="Times New Roman"/>
          <w:sz w:val="28"/>
          <w:szCs w:val="28"/>
        </w:rPr>
      </w:pPr>
      <w:r w:rsidRPr="000C72A2">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746C0C" w:rsidRPr="000C72A2" w:rsidRDefault="00746C0C" w:rsidP="00746C0C">
      <w:pPr>
        <w:rPr>
          <w:rFonts w:ascii="Times New Roman" w:hAnsi="Times New Roman"/>
          <w:sz w:val="28"/>
          <w:szCs w:val="28"/>
        </w:rPr>
      </w:pPr>
      <w:bookmarkStart w:id="33" w:name="sub_750"/>
      <w:r w:rsidRPr="000C72A2">
        <w:rPr>
          <w:rFonts w:ascii="Times New Roman" w:hAnsi="Times New Roman"/>
          <w:sz w:val="28"/>
          <w:szCs w:val="28"/>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- 3 дня.</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lastRenderedPageBreak/>
        <w:t xml:space="preserve">Результатом административной процедуры является выдача (направление) заявителю: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постановления администрации о предоставлении земельного участка в постоянное (бессрочное) пользование;</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письменного уведомления администрации об отказе в предоставлении земельного участка в постоянное (бессрочное) пользование.</w:t>
      </w:r>
      <w:bookmarkEnd w:id="33"/>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Раздел 4.Формы </w:t>
      </w:r>
      <w:proofErr w:type="gramStart"/>
      <w:r w:rsidRPr="000C72A2">
        <w:rPr>
          <w:rFonts w:ascii="Times New Roman" w:hAnsi="Times New Roman"/>
          <w:sz w:val="28"/>
          <w:szCs w:val="28"/>
        </w:rPr>
        <w:t>контроля за</w:t>
      </w:r>
      <w:proofErr w:type="gramEnd"/>
      <w:r w:rsidRPr="000C72A2">
        <w:rPr>
          <w:rFonts w:ascii="Times New Roman" w:hAnsi="Times New Roman"/>
          <w:sz w:val="28"/>
          <w:szCs w:val="28"/>
        </w:rPr>
        <w:t xml:space="preserve"> исполнением административного регламента</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34" w:name="Par413"/>
      <w:bookmarkEnd w:id="34"/>
      <w:r w:rsidRPr="000C72A2">
        <w:rPr>
          <w:rFonts w:ascii="Times New Roman" w:hAnsi="Times New Roman"/>
          <w:sz w:val="28"/>
          <w:szCs w:val="28"/>
        </w:rPr>
        <w:t xml:space="preserve">Подраздел 4.1.Порядок осуществления текущего </w:t>
      </w:r>
      <w:proofErr w:type="gramStart"/>
      <w:r w:rsidRPr="000C72A2">
        <w:rPr>
          <w:rFonts w:ascii="Times New Roman" w:hAnsi="Times New Roman"/>
          <w:sz w:val="28"/>
          <w:szCs w:val="28"/>
        </w:rPr>
        <w:t>контроля за</w:t>
      </w:r>
      <w:proofErr w:type="gramEnd"/>
      <w:r w:rsidRPr="000C72A2">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72A2">
        <w:rPr>
          <w:rFonts w:ascii="Times New Roman" w:hAnsi="Times New Roman"/>
          <w:sz w:val="28"/>
          <w:szCs w:val="28"/>
        </w:rPr>
        <w:t>контроля за</w:t>
      </w:r>
      <w:proofErr w:type="gramEnd"/>
      <w:r w:rsidRPr="000C72A2">
        <w:rPr>
          <w:rFonts w:ascii="Times New Roman" w:hAnsi="Times New Roman"/>
          <w:sz w:val="28"/>
          <w:szCs w:val="28"/>
        </w:rPr>
        <w:t xml:space="preserve"> полнотой и качеством предоставления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Контроль за</w:t>
      </w:r>
      <w:proofErr w:type="gramEnd"/>
      <w:r w:rsidRPr="000C72A2">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Плановые и внеплановые проверки проводятся Главой (или должностным лицом, ответственным за проведение проверок).</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 Внеплановые проверки проводятся по обращениям юридических лиц и граждан с жалобами на нарушение их прав и законных интересов в ходе </w:t>
      </w:r>
      <w:r w:rsidRPr="000C72A2">
        <w:rPr>
          <w:rFonts w:ascii="Times New Roman" w:hAnsi="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 ходе плановых и внеплановых проверок:</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проверяется соблюдение сроков и последовательности исполнения административных процедур;</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муниципальной услуги </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Подраздел 4.4.Положения, характеризующие требования к порядку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и формам </w:t>
      </w:r>
      <w:proofErr w:type="gramStart"/>
      <w:r w:rsidRPr="000C72A2">
        <w:rPr>
          <w:rFonts w:ascii="Times New Roman" w:hAnsi="Times New Roman"/>
          <w:sz w:val="28"/>
          <w:szCs w:val="28"/>
        </w:rPr>
        <w:t>контроля за</w:t>
      </w:r>
      <w:proofErr w:type="gramEnd"/>
      <w:r w:rsidRPr="000C72A2">
        <w:rPr>
          <w:rFonts w:ascii="Times New Roman" w:hAnsi="Times New Roman"/>
          <w:sz w:val="28"/>
          <w:szCs w:val="28"/>
        </w:rPr>
        <w:t xml:space="preserve"> предоставлением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 том числе со стороны граждан, их объединений и организаций</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eastAsia="Arial" w:hAnsi="Times New Roman"/>
          <w:sz w:val="28"/>
          <w:szCs w:val="28"/>
        </w:rPr>
      </w:pPr>
      <w:proofErr w:type="gramStart"/>
      <w:r w:rsidRPr="000C72A2">
        <w:rPr>
          <w:rFonts w:ascii="Times New Roman" w:eastAsia="Calibri" w:hAnsi="Times New Roman"/>
          <w:sz w:val="28"/>
          <w:szCs w:val="28"/>
          <w:lang w:eastAsia="en-US"/>
        </w:rPr>
        <w:t>Контроль за</w:t>
      </w:r>
      <w:proofErr w:type="gramEnd"/>
      <w:r w:rsidRPr="000C72A2">
        <w:rPr>
          <w:rFonts w:ascii="Times New Roman" w:eastAsia="Calibri" w:hAnsi="Times New Roman"/>
          <w:sz w:val="28"/>
          <w:szCs w:val="28"/>
          <w:lang w:eastAsia="en-US"/>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bookmarkStart w:id="35" w:name="Par459"/>
      <w:bookmarkEnd w:id="35"/>
      <w:r w:rsidRPr="000C72A2">
        <w:rPr>
          <w:rFonts w:ascii="Times New Roman" w:hAnsi="Times New Roman"/>
          <w:sz w:val="28"/>
          <w:szCs w:val="28"/>
        </w:rPr>
        <w:t xml:space="preserve">Подраздел 5.1.Информация для заявителя о его праве подать жалобу на решение и (или) действие (бездействие) администрации,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а также должностных лиц, муниципальных служащих администрации при предоставлении муниципальной услуги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5.2.Предмет жалобы</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lang w:eastAsia="en-US"/>
        </w:rPr>
      </w:pPr>
      <w:r w:rsidRPr="000C72A2">
        <w:rPr>
          <w:rFonts w:ascii="Times New Roman" w:hAnsi="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5.2.2.Заявитель вправе обратиться с жалобой по основаниям и в порядке, установленными статьями 11.1 и 11.2 Федерального закона от 27 июля 2010 года №°210-ФЗ «Об организации предоставления государственных и муниципальных услуг», в том числе в следующих случаях:</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1)нарушение срока регистрации запроса заявителя о предоставлении муниципальной услуги;</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2)нарушение срока предоставления муниципальной услуги;</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0C72A2">
        <w:rPr>
          <w:rFonts w:ascii="Times New Roman" w:hAnsi="Times New Roman"/>
          <w:sz w:val="28"/>
          <w:szCs w:val="28"/>
        </w:rPr>
        <w:t>Архангельского</w:t>
      </w:r>
      <w:r w:rsidRPr="000C72A2">
        <w:rPr>
          <w:rFonts w:ascii="Times New Roman" w:eastAsia="Arial" w:hAnsi="Times New Roman"/>
          <w:sz w:val="28"/>
          <w:szCs w:val="28"/>
        </w:rPr>
        <w:t xml:space="preserve"> сельского поселения Тихорецкого района для предоставления муниципальной услуги;</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0C72A2">
        <w:rPr>
          <w:rFonts w:ascii="Times New Roman" w:hAnsi="Times New Roman"/>
          <w:sz w:val="28"/>
          <w:szCs w:val="28"/>
        </w:rPr>
        <w:t>Архангельского</w:t>
      </w:r>
      <w:r w:rsidRPr="000C72A2">
        <w:rPr>
          <w:rFonts w:ascii="Times New Roman" w:eastAsia="Arial" w:hAnsi="Times New Roman"/>
          <w:sz w:val="28"/>
          <w:szCs w:val="28"/>
        </w:rPr>
        <w:t xml:space="preserve"> сельского поселения Тихорецкого района для предоставления муниципальной услуги у заявителя;</w:t>
      </w:r>
    </w:p>
    <w:p w:rsidR="00746C0C" w:rsidRPr="000C72A2" w:rsidRDefault="00746C0C" w:rsidP="00746C0C">
      <w:pPr>
        <w:rPr>
          <w:rFonts w:ascii="Times New Roman" w:eastAsia="Arial" w:hAnsi="Times New Roman"/>
          <w:sz w:val="28"/>
          <w:szCs w:val="28"/>
        </w:rPr>
      </w:pPr>
      <w:proofErr w:type="gramStart"/>
      <w:r w:rsidRPr="000C72A2">
        <w:rPr>
          <w:rFonts w:ascii="Times New Roman" w:eastAsia="Arial" w:hAnsi="Times New Roman"/>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0C72A2">
        <w:rPr>
          <w:rFonts w:ascii="Times New Roman" w:hAnsi="Times New Roman"/>
          <w:sz w:val="28"/>
          <w:szCs w:val="28"/>
        </w:rPr>
        <w:t>Архангельского</w:t>
      </w:r>
      <w:r w:rsidRPr="000C72A2">
        <w:rPr>
          <w:rFonts w:ascii="Times New Roman" w:eastAsia="Arial" w:hAnsi="Times New Roman"/>
          <w:sz w:val="28"/>
          <w:szCs w:val="28"/>
        </w:rPr>
        <w:t xml:space="preserve"> сельского поселения Тихорецкого района;</w:t>
      </w:r>
      <w:proofErr w:type="gramEnd"/>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0C72A2">
        <w:rPr>
          <w:rFonts w:ascii="Times New Roman" w:hAnsi="Times New Roman"/>
          <w:sz w:val="28"/>
          <w:szCs w:val="28"/>
        </w:rPr>
        <w:t>Архангельского</w:t>
      </w:r>
      <w:r w:rsidRPr="000C72A2">
        <w:rPr>
          <w:rFonts w:ascii="Times New Roman" w:eastAsia="Arial" w:hAnsi="Times New Roman"/>
          <w:sz w:val="28"/>
          <w:szCs w:val="28"/>
        </w:rPr>
        <w:t xml:space="preserve"> сельского поселения Тихорецкого района;</w:t>
      </w:r>
    </w:p>
    <w:p w:rsidR="00746C0C" w:rsidRPr="000C72A2" w:rsidRDefault="00746C0C" w:rsidP="00746C0C">
      <w:pPr>
        <w:rPr>
          <w:rFonts w:ascii="Times New Roman" w:eastAsia="Arial" w:hAnsi="Times New Roman"/>
          <w:sz w:val="28"/>
          <w:szCs w:val="28"/>
        </w:rPr>
      </w:pPr>
      <w:proofErr w:type="gramStart"/>
      <w:r w:rsidRPr="000C72A2">
        <w:rPr>
          <w:rFonts w:ascii="Times New Roman" w:eastAsia="Arial" w:hAnsi="Times New Roman"/>
          <w:sz w:val="28"/>
          <w:szCs w:val="28"/>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6C0C" w:rsidRPr="000C72A2" w:rsidRDefault="00746C0C" w:rsidP="00746C0C">
      <w:pPr>
        <w:rPr>
          <w:rFonts w:ascii="Times New Roman" w:eastAsia="Calibri" w:hAnsi="Times New Roman"/>
          <w:sz w:val="28"/>
          <w:szCs w:val="28"/>
          <w:lang w:eastAsia="en-US"/>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lastRenderedPageBreak/>
        <w:t xml:space="preserve">5.3.1.Жалоба подается в администрацию. </w:t>
      </w:r>
      <w:proofErr w:type="gramStart"/>
      <w:r w:rsidRPr="000C72A2">
        <w:rPr>
          <w:rFonts w:ascii="Times New Roman" w:eastAsia="Arial" w:hAnsi="Times New Roman"/>
          <w:sz w:val="28"/>
          <w:szCs w:val="28"/>
        </w:rPr>
        <w:t>Почтовый адрес для направления жалобы: 352117, Россия, Краснодарский край, Тихорецкий район, ст. Архангельская, ул. Ленина, д.21.</w:t>
      </w:r>
      <w:proofErr w:type="gramEnd"/>
    </w:p>
    <w:p w:rsidR="00746C0C" w:rsidRPr="000C72A2" w:rsidRDefault="00746C0C" w:rsidP="00746C0C">
      <w:pPr>
        <w:rPr>
          <w:rFonts w:ascii="Times New Roman" w:eastAsia="Calibri" w:hAnsi="Times New Roman"/>
          <w:sz w:val="28"/>
          <w:szCs w:val="28"/>
          <w:lang w:eastAsia="en-US"/>
        </w:rPr>
      </w:pPr>
      <w:r w:rsidRPr="000C72A2">
        <w:rPr>
          <w:rFonts w:ascii="Times New Roman" w:eastAsia="Calibri" w:hAnsi="Times New Roman"/>
          <w:sz w:val="28"/>
          <w:szCs w:val="28"/>
          <w:lang w:eastAsia="en-US"/>
        </w:rPr>
        <w:t>5.3.2.Жалоба на действия администрации, действия (бездействие) должностных лиц, муниципальных служащих администрации подается Главе.</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5.4.Порядок подачи и рассмотрения жалобы</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lang w:eastAsia="en-US"/>
        </w:rPr>
      </w:pPr>
      <w:r w:rsidRPr="000C72A2">
        <w:rPr>
          <w:rFonts w:ascii="Times New Roman" w:hAnsi="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46C0C" w:rsidRPr="000C72A2" w:rsidRDefault="00746C0C" w:rsidP="00746C0C">
      <w:pPr>
        <w:rPr>
          <w:rFonts w:ascii="Times New Roman" w:hAnsi="Times New Roman"/>
          <w:sz w:val="28"/>
          <w:szCs w:val="28"/>
          <w:lang w:eastAsia="en-US"/>
        </w:rPr>
      </w:pPr>
      <w:r w:rsidRPr="000C72A2">
        <w:rPr>
          <w:rFonts w:ascii="Times New Roman" w:hAnsi="Times New Roman"/>
          <w:sz w:val="28"/>
          <w:szCs w:val="28"/>
          <w:lang w:eastAsia="en-US"/>
        </w:rPr>
        <w:t>Жалоба подается в письменной форме на бумажном носителе, в электронной форме в администрацию.</w:t>
      </w:r>
    </w:p>
    <w:p w:rsidR="00746C0C" w:rsidRPr="000C72A2" w:rsidRDefault="00746C0C" w:rsidP="00746C0C">
      <w:pPr>
        <w:rPr>
          <w:rFonts w:ascii="Times New Roman" w:hAnsi="Times New Roman"/>
          <w:sz w:val="28"/>
          <w:szCs w:val="28"/>
        </w:rPr>
      </w:pPr>
      <w:bookmarkStart w:id="36" w:name="P304"/>
      <w:bookmarkEnd w:id="36"/>
      <w:r w:rsidRPr="000C72A2">
        <w:rPr>
          <w:rFonts w:ascii="Times New Roman" w:hAnsi="Times New Roman"/>
          <w:sz w:val="28"/>
          <w:szCs w:val="28"/>
          <w:lang w:eastAsia="en-US"/>
        </w:rPr>
        <w:t>5.4.2.</w:t>
      </w:r>
      <w:r w:rsidRPr="000C72A2">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746C0C" w:rsidRPr="000C72A2" w:rsidRDefault="00746C0C" w:rsidP="00746C0C">
      <w:pPr>
        <w:rPr>
          <w:rFonts w:ascii="Times New Roman" w:hAnsi="Times New Roman"/>
          <w:sz w:val="28"/>
          <w:szCs w:val="28"/>
          <w:lang w:eastAsia="en-US"/>
        </w:rPr>
      </w:pPr>
      <w:proofErr w:type="gramStart"/>
      <w:r w:rsidRPr="000C72A2">
        <w:rPr>
          <w:rFonts w:ascii="Times New Roman" w:hAnsi="Times New Roman"/>
          <w:sz w:val="28"/>
          <w:szCs w:val="28"/>
          <w:lang w:eastAsia="en-US"/>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0C72A2">
        <w:rPr>
          <w:rFonts w:ascii="Times New Roman" w:hAnsi="Times New Roman"/>
          <w:sz w:val="28"/>
          <w:szCs w:val="28"/>
          <w:lang w:eastAsia="en-US"/>
        </w:rPr>
        <w:t xml:space="preserve"> при предоставлении государственных и муниципальных услуг».</w:t>
      </w:r>
    </w:p>
    <w:p w:rsidR="00746C0C" w:rsidRPr="000C72A2" w:rsidRDefault="00746C0C" w:rsidP="00746C0C">
      <w:pPr>
        <w:rPr>
          <w:rFonts w:ascii="Times New Roman" w:hAnsi="Times New Roman"/>
          <w:sz w:val="28"/>
          <w:szCs w:val="28"/>
          <w:lang w:eastAsia="en-US"/>
        </w:rPr>
      </w:pPr>
      <w:r w:rsidRPr="000C72A2">
        <w:rPr>
          <w:rFonts w:ascii="Times New Roman" w:hAnsi="Times New Roman"/>
          <w:sz w:val="28"/>
          <w:szCs w:val="28"/>
          <w:lang w:eastAsia="en-US"/>
        </w:rPr>
        <w:t>5.4.4.Жалоба должна содержать:</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746C0C" w:rsidRPr="000C72A2" w:rsidRDefault="00746C0C" w:rsidP="00746C0C">
      <w:pPr>
        <w:rPr>
          <w:rFonts w:ascii="Times New Roman" w:eastAsia="Arial" w:hAnsi="Times New Roman"/>
          <w:sz w:val="28"/>
          <w:szCs w:val="28"/>
        </w:rPr>
      </w:pPr>
      <w:proofErr w:type="gramStart"/>
      <w:r w:rsidRPr="000C72A2">
        <w:rPr>
          <w:rFonts w:ascii="Times New Roman" w:eastAsia="Arial" w:hAnsi="Times New Roman"/>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 xml:space="preserve">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w:t>
      </w:r>
      <w:r w:rsidRPr="000C72A2">
        <w:rPr>
          <w:rFonts w:ascii="Times New Roman" w:eastAsia="Arial" w:hAnsi="Times New Roman"/>
          <w:sz w:val="28"/>
          <w:szCs w:val="28"/>
        </w:rPr>
        <w:lastRenderedPageBreak/>
        <w:t>представлены документы (при наличии), подтверждающие доводы заявителя, либо их копии.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eastAsia="Calibri" w:hAnsi="Times New Roman"/>
          <w:sz w:val="28"/>
          <w:szCs w:val="28"/>
          <w:lang w:eastAsia="en-US"/>
        </w:rPr>
      </w:pPr>
      <w:r w:rsidRPr="000C72A2">
        <w:rPr>
          <w:rFonts w:ascii="Times New Roman" w:hAnsi="Times New Roman"/>
          <w:sz w:val="28"/>
          <w:szCs w:val="28"/>
        </w:rPr>
        <w:t>Подраздел 5.5.</w:t>
      </w:r>
      <w:r w:rsidRPr="000C72A2">
        <w:rPr>
          <w:rFonts w:ascii="Times New Roman" w:eastAsia="Calibri" w:hAnsi="Times New Roman"/>
          <w:sz w:val="28"/>
          <w:szCs w:val="28"/>
          <w:lang w:eastAsia="en-US"/>
        </w:rPr>
        <w:t>Сроки рассмотрения жалобы</w:t>
      </w:r>
    </w:p>
    <w:p w:rsidR="00746C0C" w:rsidRPr="000C72A2" w:rsidRDefault="00746C0C" w:rsidP="00746C0C">
      <w:pPr>
        <w:rPr>
          <w:rFonts w:ascii="Times New Roman" w:eastAsia="Calibri" w:hAnsi="Times New Roman"/>
          <w:sz w:val="28"/>
          <w:szCs w:val="28"/>
          <w:lang w:eastAsia="en-US"/>
        </w:rPr>
      </w:pP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 xml:space="preserve"> </w:t>
      </w:r>
      <w:proofErr w:type="gramStart"/>
      <w:r w:rsidRPr="000C72A2">
        <w:rPr>
          <w:rFonts w:ascii="Times New Roman" w:eastAsia="Arial" w:hAnsi="Times New Roman"/>
          <w:sz w:val="28"/>
          <w:szCs w:val="28"/>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C72A2">
        <w:rPr>
          <w:rFonts w:ascii="Times New Roman" w:eastAsia="Arial" w:hAnsi="Times New Roman"/>
          <w:sz w:val="28"/>
          <w:szCs w:val="28"/>
        </w:rPr>
        <w:t xml:space="preserve"> со дня ее регистрации.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5.6.Результат рассмотрения жалобы</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lang w:eastAsia="en-US"/>
        </w:rPr>
      </w:pPr>
      <w:r w:rsidRPr="000C72A2">
        <w:rPr>
          <w:rFonts w:ascii="Times New Roman" w:hAnsi="Times New Roman"/>
          <w:sz w:val="28"/>
          <w:szCs w:val="28"/>
          <w:lang w:eastAsia="en-US"/>
        </w:rPr>
        <w:t>По результатам рассмотрения жалобы администрация принимает одно из следующих решений:</w:t>
      </w:r>
    </w:p>
    <w:p w:rsidR="00746C0C" w:rsidRPr="000C72A2" w:rsidRDefault="00746C0C" w:rsidP="00746C0C">
      <w:pPr>
        <w:rPr>
          <w:rFonts w:ascii="Times New Roman" w:hAnsi="Times New Roman"/>
          <w:sz w:val="28"/>
          <w:szCs w:val="28"/>
          <w:lang w:eastAsia="en-US"/>
        </w:rPr>
      </w:pPr>
      <w:proofErr w:type="gramStart"/>
      <w:r w:rsidRPr="000C72A2">
        <w:rPr>
          <w:rFonts w:ascii="Times New Roman" w:hAnsi="Times New Roman"/>
          <w:sz w:val="28"/>
          <w:szCs w:val="28"/>
          <w:lang w:eastAsia="en-US"/>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roofErr w:type="gramEnd"/>
    </w:p>
    <w:p w:rsidR="00746C0C" w:rsidRPr="000C72A2" w:rsidRDefault="00746C0C" w:rsidP="00746C0C">
      <w:pPr>
        <w:rPr>
          <w:rFonts w:ascii="Times New Roman" w:hAnsi="Times New Roman"/>
          <w:sz w:val="28"/>
          <w:szCs w:val="28"/>
          <w:lang w:eastAsia="en-US"/>
        </w:rPr>
      </w:pPr>
      <w:r w:rsidRPr="000C72A2">
        <w:rPr>
          <w:rFonts w:ascii="Times New Roman" w:hAnsi="Times New Roman"/>
          <w:sz w:val="28"/>
          <w:szCs w:val="28"/>
          <w:lang w:eastAsia="en-US"/>
        </w:rPr>
        <w:t>2)отказывает в удовлетворении жалобы.</w:t>
      </w:r>
    </w:p>
    <w:p w:rsidR="00746C0C" w:rsidRPr="000C72A2" w:rsidRDefault="00746C0C" w:rsidP="00746C0C">
      <w:pPr>
        <w:rPr>
          <w:rFonts w:ascii="Times New Roman" w:hAnsi="Times New Roman"/>
          <w:sz w:val="28"/>
          <w:szCs w:val="28"/>
          <w:lang w:eastAsia="en-US"/>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Подраздел 5.7.Порядок информирования заявителя о результатах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рассмотрения жалобы</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lang w:eastAsia="en-US"/>
        </w:rPr>
      </w:pPr>
      <w:r w:rsidRPr="000C72A2">
        <w:rPr>
          <w:rFonts w:ascii="Times New Roman" w:hAnsi="Times New Roman"/>
          <w:sz w:val="28"/>
          <w:szCs w:val="28"/>
          <w:lang w:eastAsia="en-US"/>
        </w:rPr>
        <w:t xml:space="preserve">Не позднее дня, следующего за днем принятия решения, указанного в </w:t>
      </w:r>
      <w:hyperlink r:id="rId12" w:anchor="P316" w:history="1">
        <w:r w:rsidRPr="000C72A2">
          <w:rPr>
            <w:rStyle w:val="a3"/>
            <w:rFonts w:ascii="Times New Roman" w:hAnsi="Times New Roman"/>
            <w:color w:val="auto"/>
            <w:sz w:val="28"/>
            <w:szCs w:val="28"/>
            <w:lang w:eastAsia="en-US"/>
          </w:rPr>
          <w:t>пункте 5.6.1</w:t>
        </w:r>
      </w:hyperlink>
      <w:r w:rsidRPr="000C72A2">
        <w:rPr>
          <w:rFonts w:ascii="Times New Roman" w:hAnsi="Times New Roman"/>
          <w:sz w:val="28"/>
          <w:szCs w:val="28"/>
          <w:lang w:eastAsia="en-US"/>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C0C" w:rsidRPr="000C72A2" w:rsidRDefault="00746C0C" w:rsidP="00746C0C">
      <w:pPr>
        <w:rPr>
          <w:rFonts w:ascii="Times New Roman" w:hAnsi="Times New Roman"/>
          <w:sz w:val="28"/>
          <w:szCs w:val="28"/>
          <w:lang w:eastAsia="en-US"/>
        </w:rPr>
      </w:pPr>
      <w:r w:rsidRPr="000C72A2">
        <w:rPr>
          <w:rFonts w:ascii="Times New Roman" w:hAnsi="Times New Roman"/>
          <w:sz w:val="28"/>
          <w:szCs w:val="28"/>
          <w:lang w:eastAsia="en-US"/>
        </w:rPr>
        <w:tab/>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5.8.Порядок обжалования решения по жалобе</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eastAsia="Calibri" w:hAnsi="Times New Roman"/>
          <w:sz w:val="28"/>
          <w:szCs w:val="28"/>
          <w:lang w:eastAsia="en-US"/>
        </w:rPr>
      </w:pPr>
      <w:r w:rsidRPr="000C72A2">
        <w:rPr>
          <w:rFonts w:ascii="Times New Roman" w:hAnsi="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lastRenderedPageBreak/>
        <w:t>Подраздел 5.9.Право заявителя на получение информации и документов, необходимых для обоснования и рассмотрения жалобы</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lang w:eastAsia="en-US"/>
        </w:rPr>
      </w:pPr>
      <w:r w:rsidRPr="000C72A2">
        <w:rPr>
          <w:rFonts w:ascii="Times New Roman" w:hAnsi="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37" w:name="P316"/>
      <w:bookmarkEnd w:id="37"/>
      <w:r w:rsidRPr="000C72A2">
        <w:rPr>
          <w:rFonts w:ascii="Times New Roman" w:hAnsi="Times New Roman"/>
          <w:sz w:val="28"/>
          <w:szCs w:val="28"/>
          <w:lang w:eastAsia="en-US"/>
        </w:rPr>
        <w:t>.</w:t>
      </w:r>
    </w:p>
    <w:p w:rsidR="00746C0C" w:rsidRPr="000C72A2" w:rsidRDefault="00746C0C" w:rsidP="00746C0C">
      <w:pPr>
        <w:rPr>
          <w:rFonts w:ascii="Times New Roman" w:hAnsi="Times New Roman"/>
          <w:sz w:val="28"/>
          <w:szCs w:val="28"/>
          <w:lang w:eastAsia="en-US"/>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Подраздел 5.10.Способы информирования заявителей о порядке подачи и рассмотрения жалобы</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C72A2">
        <w:rPr>
          <w:rFonts w:ascii="Times New Roman" w:hAnsi="Times New Roman"/>
          <w:sz w:val="28"/>
          <w:szCs w:val="28"/>
          <w:lang w:eastAsia="en-US"/>
        </w:rPr>
        <w:t>администрации</w:t>
      </w:r>
      <w:r w:rsidRPr="000C72A2">
        <w:rPr>
          <w:rFonts w:ascii="Times New Roman" w:hAnsi="Times New Roman"/>
          <w:sz w:val="28"/>
          <w:szCs w:val="28"/>
        </w:rPr>
        <w:t>, на Едином портале государственных и муниципальных услуг.</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 xml:space="preserve">В случае установления в ходе или по результатам </w:t>
      </w:r>
      <w:proofErr w:type="gramStart"/>
      <w:r w:rsidRPr="000C72A2">
        <w:rPr>
          <w:rFonts w:ascii="Times New Roman" w:eastAsia="Arial" w:hAnsi="Times New Roman"/>
          <w:sz w:val="28"/>
          <w:szCs w:val="28"/>
        </w:rPr>
        <w:t>рассмотрения жалобы признаков состава административного правонарушения</w:t>
      </w:r>
      <w:proofErr w:type="gramEnd"/>
      <w:r w:rsidRPr="000C72A2">
        <w:rPr>
          <w:rFonts w:ascii="Times New Roman" w:eastAsia="Arial" w:hAnsi="Times New Roman"/>
          <w:sz w:val="28"/>
          <w:szCs w:val="28"/>
        </w:rPr>
        <w:t xml:space="preserve"> или преступления Глава незамедлительно направляет имеющиеся материалы в Тихорецкую межрайонную прокуратуру.</w:t>
      </w:r>
    </w:p>
    <w:p w:rsidR="00746C0C" w:rsidRPr="000C72A2" w:rsidRDefault="00746C0C" w:rsidP="00746C0C">
      <w:pPr>
        <w:rPr>
          <w:rFonts w:ascii="Times New Roman" w:eastAsia="Arial" w:hAnsi="Times New Roman"/>
          <w:sz w:val="28"/>
          <w:szCs w:val="28"/>
        </w:rPr>
      </w:pPr>
    </w:p>
    <w:p w:rsidR="00746C0C" w:rsidRPr="000C72A2" w:rsidRDefault="00746C0C" w:rsidP="00746C0C">
      <w:pPr>
        <w:rPr>
          <w:rFonts w:ascii="Times New Roman" w:eastAsia="Arial" w:hAnsi="Times New Roman"/>
          <w:sz w:val="28"/>
          <w:szCs w:val="28"/>
        </w:rPr>
      </w:pPr>
    </w:p>
    <w:p w:rsidR="00746C0C" w:rsidRPr="000C72A2" w:rsidRDefault="00746C0C" w:rsidP="00746C0C">
      <w:pPr>
        <w:rPr>
          <w:rFonts w:ascii="Times New Roman" w:eastAsia="Arial" w:hAnsi="Times New Roman"/>
          <w:sz w:val="28"/>
          <w:szCs w:val="28"/>
        </w:rPr>
      </w:pP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 xml:space="preserve">Заместитель главы </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Архангельского сельского</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поселения Тихорецкого района</w:t>
      </w:r>
    </w:p>
    <w:p w:rsidR="00746C0C" w:rsidRPr="000C72A2" w:rsidRDefault="00746C0C" w:rsidP="00746C0C">
      <w:pPr>
        <w:rPr>
          <w:rFonts w:ascii="Times New Roman" w:eastAsia="Arial" w:hAnsi="Times New Roman"/>
          <w:sz w:val="28"/>
          <w:szCs w:val="28"/>
        </w:rPr>
      </w:pPr>
      <w:proofErr w:type="spellStart"/>
      <w:r w:rsidRPr="000C72A2">
        <w:rPr>
          <w:rFonts w:ascii="Times New Roman" w:eastAsia="Arial" w:hAnsi="Times New Roman"/>
          <w:sz w:val="28"/>
          <w:szCs w:val="28"/>
        </w:rPr>
        <w:t>Н.А.Булатова</w:t>
      </w:r>
      <w:proofErr w:type="spellEnd"/>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ПРИЛОЖЕНИЕ № 1</w:t>
      </w:r>
    </w:p>
    <w:p w:rsidR="00746C0C" w:rsidRPr="000C72A2" w:rsidRDefault="00746C0C" w:rsidP="00746C0C">
      <w:pPr>
        <w:rPr>
          <w:rFonts w:ascii="Times New Roman" w:hAnsi="Times New Roman"/>
          <w:bCs/>
          <w:sz w:val="28"/>
          <w:szCs w:val="28"/>
        </w:rPr>
      </w:pPr>
      <w:r w:rsidRPr="000C72A2">
        <w:rPr>
          <w:rFonts w:ascii="Times New Roman" w:hAnsi="Times New Roman"/>
          <w:bCs/>
          <w:sz w:val="28"/>
          <w:szCs w:val="28"/>
        </w:rPr>
        <w:t xml:space="preserve">к административному регламенту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«Предоставление земельных участков, </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t>находящихся</w:t>
      </w:r>
      <w:proofErr w:type="gramEnd"/>
      <w:r w:rsidRPr="000C72A2">
        <w:rPr>
          <w:rFonts w:ascii="Times New Roman" w:hAnsi="Times New Roman"/>
          <w:sz w:val="28"/>
          <w:szCs w:val="28"/>
        </w:rPr>
        <w:t xml:space="preserve"> в муниципальной собственности,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 постоянное (бессрочное) пользование»</w:t>
      </w:r>
    </w:p>
    <w:p w:rsidR="00746C0C" w:rsidRPr="000C72A2" w:rsidRDefault="00746C0C" w:rsidP="00746C0C">
      <w:pPr>
        <w:rPr>
          <w:rFonts w:ascii="Times New Roman" w:hAnsi="Times New Roman"/>
          <w:bCs/>
          <w:iCs/>
          <w:sz w:val="28"/>
          <w:szCs w:val="28"/>
        </w:rPr>
      </w:pPr>
    </w:p>
    <w:p w:rsidR="00746C0C" w:rsidRPr="000C72A2" w:rsidRDefault="00746C0C" w:rsidP="00746C0C">
      <w:pPr>
        <w:rPr>
          <w:rFonts w:ascii="Times New Roman" w:eastAsia="Calibri" w:hAnsi="Times New Roman"/>
          <w:sz w:val="28"/>
          <w:szCs w:val="28"/>
          <w:lang w:eastAsia="en-US"/>
        </w:rPr>
      </w:pPr>
    </w:p>
    <w:p w:rsidR="00746C0C" w:rsidRPr="000C72A2" w:rsidRDefault="00746C0C" w:rsidP="00746C0C">
      <w:pPr>
        <w:ind w:firstLine="0"/>
        <w:jc w:val="center"/>
        <w:rPr>
          <w:rFonts w:ascii="Times New Roman" w:eastAsia="Calibri" w:hAnsi="Times New Roman"/>
          <w:b/>
          <w:sz w:val="28"/>
          <w:szCs w:val="28"/>
          <w:lang w:eastAsia="en-US"/>
        </w:rPr>
      </w:pPr>
      <w:r w:rsidRPr="000C72A2">
        <w:rPr>
          <w:rFonts w:ascii="Times New Roman" w:eastAsia="Calibri" w:hAnsi="Times New Roman"/>
          <w:b/>
          <w:sz w:val="28"/>
          <w:szCs w:val="28"/>
          <w:lang w:eastAsia="en-US"/>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746C0C" w:rsidRPr="000C72A2" w:rsidRDefault="00746C0C" w:rsidP="00746C0C">
      <w:pPr>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807"/>
        <w:gridCol w:w="1247"/>
        <w:gridCol w:w="2274"/>
      </w:tblGrid>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Адрес</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График работы</w:t>
            </w:r>
          </w:p>
        </w:tc>
      </w:tr>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Территориально обособленное структурное подразделение МКУ </w:t>
            </w:r>
            <w:r w:rsidRPr="000C72A2">
              <w:rPr>
                <w:rFonts w:ascii="Times New Roman" w:eastAsia="Calibri" w:hAnsi="Times New Roman"/>
                <w:sz w:val="28"/>
                <w:szCs w:val="28"/>
                <w:lang w:eastAsia="en-US"/>
              </w:rPr>
              <w:lastRenderedPageBreak/>
              <w:t xml:space="preserve">«МФЦ Тихорецкого района» ст. </w:t>
            </w:r>
            <w:proofErr w:type="gramStart"/>
            <w:r w:rsidRPr="000C72A2">
              <w:rPr>
                <w:rFonts w:ascii="Times New Roman" w:eastAsia="Calibri" w:hAnsi="Times New Roman"/>
                <w:sz w:val="28"/>
                <w:szCs w:val="28"/>
                <w:lang w:eastAsia="en-US"/>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lastRenderedPageBreak/>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9-43-93</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вторник - четверг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с 08.00 до 17.00</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пятница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lastRenderedPageBreak/>
              <w:t xml:space="preserve">с 08.00 до 16.00                         перерыв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с 12.00 до 13.00</w:t>
            </w:r>
          </w:p>
        </w:tc>
      </w:tr>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lastRenderedPageBreak/>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4-19-75</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понедельник - четверг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с 08.00 до 17.00</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пятница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с 08.00 до 16.00                         перерыв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с 12.00 до 13.00</w:t>
            </w:r>
          </w:p>
        </w:tc>
      </w:tr>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пос. </w:t>
            </w:r>
            <w:proofErr w:type="gramStart"/>
            <w:r w:rsidRPr="000C72A2">
              <w:rPr>
                <w:rFonts w:ascii="Times New Roman" w:eastAsia="Calibri" w:hAnsi="Times New Roman"/>
                <w:sz w:val="28"/>
                <w:szCs w:val="28"/>
                <w:lang w:eastAsia="en-US"/>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9-25-41</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вторник - четверг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с 08.00 до 17.00</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перерыв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с 12.00 до 13.00</w:t>
            </w:r>
          </w:p>
        </w:tc>
      </w:tr>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ст. </w:t>
            </w:r>
            <w:proofErr w:type="spellStart"/>
            <w:r w:rsidRPr="000C72A2">
              <w:rPr>
                <w:rFonts w:ascii="Times New Roman" w:eastAsia="Calibri" w:hAnsi="Times New Roman"/>
                <w:sz w:val="28"/>
                <w:szCs w:val="28"/>
                <w:lang w:eastAsia="en-US"/>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ст. </w:t>
            </w:r>
            <w:proofErr w:type="spellStart"/>
            <w:r w:rsidRPr="000C72A2">
              <w:rPr>
                <w:rFonts w:ascii="Times New Roman" w:eastAsia="Calibri" w:hAnsi="Times New Roman"/>
                <w:sz w:val="28"/>
                <w:szCs w:val="28"/>
                <w:lang w:eastAsia="en-US"/>
              </w:rPr>
              <w:t>Еремизино-Борисовская</w:t>
            </w:r>
            <w:proofErr w:type="gramStart"/>
            <w:r w:rsidRPr="000C72A2">
              <w:rPr>
                <w:rFonts w:ascii="Times New Roman" w:eastAsia="Calibri" w:hAnsi="Times New Roman"/>
                <w:sz w:val="28"/>
                <w:szCs w:val="28"/>
                <w:lang w:eastAsia="en-US"/>
              </w:rPr>
              <w:t>,у</w:t>
            </w:r>
            <w:proofErr w:type="gramEnd"/>
            <w:r w:rsidRPr="000C72A2">
              <w:rPr>
                <w:rFonts w:ascii="Times New Roman" w:eastAsia="Calibri" w:hAnsi="Times New Roman"/>
                <w:sz w:val="28"/>
                <w:szCs w:val="28"/>
                <w:lang w:eastAsia="en-US"/>
              </w:rPr>
              <w:t>л</w:t>
            </w:r>
            <w:proofErr w:type="spellEnd"/>
            <w:r w:rsidRPr="000C72A2">
              <w:rPr>
                <w:rFonts w:ascii="Times New Roman" w:eastAsia="Calibri" w:hAnsi="Times New Roman"/>
                <w:sz w:val="28"/>
                <w:szCs w:val="28"/>
                <w:lang w:eastAsia="en-US"/>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9-28-43</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четверг, пятница</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с 08.00 до 17.00</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перерыв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с 12.00 до 13.00</w:t>
            </w:r>
          </w:p>
        </w:tc>
      </w:tr>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w:t>
            </w:r>
            <w:proofErr w:type="spellStart"/>
            <w:r w:rsidRPr="000C72A2">
              <w:rPr>
                <w:rFonts w:ascii="Times New Roman" w:eastAsia="Calibri" w:hAnsi="Times New Roman"/>
                <w:sz w:val="28"/>
                <w:szCs w:val="28"/>
                <w:lang w:eastAsia="en-US"/>
              </w:rPr>
              <w:t>пос</w:t>
            </w:r>
            <w:proofErr w:type="gramStart"/>
            <w:r w:rsidRPr="000C72A2">
              <w:rPr>
                <w:rFonts w:ascii="Times New Roman" w:eastAsia="Calibri" w:hAnsi="Times New Roman"/>
                <w:sz w:val="28"/>
                <w:szCs w:val="28"/>
                <w:lang w:eastAsia="en-US"/>
              </w:rPr>
              <w:t>.К</w:t>
            </w:r>
            <w:proofErr w:type="gramEnd"/>
            <w:r w:rsidRPr="000C72A2">
              <w:rPr>
                <w:rFonts w:ascii="Times New Roman" w:eastAsia="Calibri" w:hAnsi="Times New Roman"/>
                <w:sz w:val="28"/>
                <w:szCs w:val="28"/>
                <w:lang w:eastAsia="en-US"/>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среда с 08.00 до 17.00</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перерыв </w:t>
            </w:r>
          </w:p>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bCs/>
                <w:sz w:val="28"/>
                <w:szCs w:val="28"/>
                <w:lang w:eastAsia="en-US"/>
              </w:rPr>
              <w:t>с 12.00 до 13.00</w:t>
            </w:r>
          </w:p>
        </w:tc>
      </w:tr>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ст. </w:t>
            </w:r>
            <w:proofErr w:type="spellStart"/>
            <w:r w:rsidRPr="000C72A2">
              <w:rPr>
                <w:rFonts w:ascii="Times New Roman" w:eastAsia="Calibri" w:hAnsi="Times New Roman"/>
                <w:sz w:val="28"/>
                <w:szCs w:val="28"/>
                <w:lang w:eastAsia="en-US"/>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ст. </w:t>
            </w:r>
            <w:proofErr w:type="spellStart"/>
            <w:r w:rsidRPr="000C72A2">
              <w:rPr>
                <w:rFonts w:ascii="Times New Roman" w:eastAsia="Calibri" w:hAnsi="Times New Roman"/>
                <w:sz w:val="28"/>
                <w:szCs w:val="28"/>
                <w:lang w:eastAsia="en-US"/>
              </w:rPr>
              <w:t>Новорождественская</w:t>
            </w:r>
            <w:proofErr w:type="spellEnd"/>
            <w:r w:rsidRPr="000C72A2">
              <w:rPr>
                <w:rFonts w:ascii="Times New Roman" w:eastAsia="Calibri" w:hAnsi="Times New Roman"/>
                <w:sz w:val="28"/>
                <w:szCs w:val="28"/>
                <w:lang w:eastAsia="en-US"/>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4-65-45</w:t>
            </w:r>
          </w:p>
        </w:tc>
        <w:tc>
          <w:tcPr>
            <w:tcW w:w="2550" w:type="dxa"/>
            <w:tcBorders>
              <w:top w:val="single" w:sz="4" w:space="0" w:color="auto"/>
              <w:left w:val="single" w:sz="4" w:space="0" w:color="auto"/>
              <w:bottom w:val="single" w:sz="4" w:space="0" w:color="auto"/>
              <w:right w:val="single" w:sz="4" w:space="0" w:color="auto"/>
            </w:tcBorders>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понедельник - четверг с 08.00 до 17.00, пятница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sz w:val="28"/>
                <w:szCs w:val="28"/>
                <w:lang w:eastAsia="en-US"/>
              </w:rPr>
              <w:t>с 08.00 до 16.00</w:t>
            </w:r>
            <w:r w:rsidRPr="000C72A2">
              <w:rPr>
                <w:rFonts w:ascii="Times New Roman" w:eastAsia="Calibri" w:hAnsi="Times New Roman"/>
                <w:bCs/>
                <w:sz w:val="28"/>
                <w:szCs w:val="28"/>
                <w:lang w:eastAsia="en-US"/>
              </w:rPr>
              <w:t xml:space="preserve">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перерыв </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с 12.00 до 13.00</w:t>
            </w:r>
          </w:p>
          <w:p w:rsidR="00746C0C" w:rsidRPr="000C72A2" w:rsidRDefault="00746C0C">
            <w:pPr>
              <w:ind w:firstLine="0"/>
              <w:rPr>
                <w:rFonts w:ascii="Times New Roman" w:eastAsia="Calibri" w:hAnsi="Times New Roman"/>
                <w:sz w:val="28"/>
                <w:szCs w:val="28"/>
                <w:lang w:eastAsia="en-US"/>
              </w:rPr>
            </w:pPr>
          </w:p>
        </w:tc>
      </w:tr>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ст. </w:t>
            </w:r>
            <w:proofErr w:type="gramStart"/>
            <w:r w:rsidRPr="000C72A2">
              <w:rPr>
                <w:rFonts w:ascii="Times New Roman" w:eastAsia="Calibri" w:hAnsi="Times New Roman"/>
                <w:sz w:val="28"/>
                <w:szCs w:val="28"/>
                <w:lang w:eastAsia="en-US"/>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9-54-99</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sz w:val="28"/>
                <w:szCs w:val="28"/>
                <w:lang w:eastAsia="en-US"/>
              </w:rPr>
              <w:t>среда 08.00 до 17.00</w:t>
            </w:r>
            <w:r w:rsidRPr="000C72A2">
              <w:rPr>
                <w:rFonts w:ascii="Times New Roman" w:eastAsia="Calibri" w:hAnsi="Times New Roman"/>
                <w:bCs/>
                <w:sz w:val="28"/>
                <w:szCs w:val="28"/>
                <w:lang w:eastAsia="en-US"/>
              </w:rPr>
              <w:t xml:space="preserve"> перерыв </w:t>
            </w:r>
          </w:p>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bCs/>
                <w:sz w:val="28"/>
                <w:szCs w:val="28"/>
                <w:lang w:eastAsia="en-US"/>
              </w:rPr>
              <w:t>с 12.00 до 13.00</w:t>
            </w:r>
          </w:p>
        </w:tc>
      </w:tr>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Территориально </w:t>
            </w:r>
            <w:r w:rsidRPr="000C72A2">
              <w:rPr>
                <w:rFonts w:ascii="Times New Roman" w:eastAsia="Calibri" w:hAnsi="Times New Roman"/>
                <w:sz w:val="28"/>
                <w:szCs w:val="28"/>
                <w:lang w:eastAsia="en-US"/>
              </w:rPr>
              <w:lastRenderedPageBreak/>
              <w:t xml:space="preserve">обособленное структурное подразделение МКУ «МФЦ Тихорецкого района» пос. </w:t>
            </w:r>
            <w:proofErr w:type="gramStart"/>
            <w:r w:rsidRPr="000C72A2">
              <w:rPr>
                <w:rFonts w:ascii="Times New Roman" w:eastAsia="Calibri" w:hAnsi="Times New Roman"/>
                <w:sz w:val="28"/>
                <w:szCs w:val="28"/>
                <w:lang w:eastAsia="en-US"/>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lastRenderedPageBreak/>
              <w:t xml:space="preserve">пос. </w:t>
            </w:r>
            <w:proofErr w:type="gramStart"/>
            <w:r w:rsidRPr="000C72A2">
              <w:rPr>
                <w:rFonts w:ascii="Times New Roman" w:eastAsia="Calibri" w:hAnsi="Times New Roman"/>
                <w:sz w:val="28"/>
                <w:szCs w:val="28"/>
                <w:lang w:eastAsia="en-US"/>
              </w:rPr>
              <w:t>Парковый</w:t>
            </w:r>
            <w:proofErr w:type="gramEnd"/>
            <w:r w:rsidRPr="000C72A2">
              <w:rPr>
                <w:rFonts w:ascii="Times New Roman" w:eastAsia="Calibri" w:hAnsi="Times New Roman"/>
                <w:sz w:val="28"/>
                <w:szCs w:val="28"/>
                <w:lang w:eastAsia="en-US"/>
              </w:rPr>
              <w:t xml:space="preserve">, ул. </w:t>
            </w:r>
            <w:r w:rsidRPr="000C72A2">
              <w:rPr>
                <w:rFonts w:ascii="Times New Roman" w:eastAsia="Calibri" w:hAnsi="Times New Roman"/>
                <w:sz w:val="28"/>
                <w:szCs w:val="28"/>
                <w:lang w:eastAsia="en-US"/>
              </w:rPr>
              <w:lastRenderedPageBreak/>
              <w:t>Гагарина, 24</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lastRenderedPageBreak/>
              <w:t>4-70-69</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вторник - </w:t>
            </w:r>
            <w:r w:rsidRPr="000C72A2">
              <w:rPr>
                <w:rFonts w:ascii="Times New Roman" w:eastAsia="Calibri" w:hAnsi="Times New Roman"/>
                <w:sz w:val="28"/>
                <w:szCs w:val="28"/>
                <w:lang w:eastAsia="en-US"/>
              </w:rPr>
              <w:lastRenderedPageBreak/>
              <w:t xml:space="preserve">четверг с 08.00 до 17.00 пятница </w:t>
            </w:r>
          </w:p>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с 08.00 до 16.00</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перерыв </w:t>
            </w:r>
          </w:p>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bCs/>
                <w:sz w:val="28"/>
                <w:szCs w:val="28"/>
                <w:lang w:eastAsia="en-US"/>
              </w:rPr>
              <w:t>с 12.00 до 13.00</w:t>
            </w:r>
          </w:p>
        </w:tc>
      </w:tr>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lastRenderedPageBreak/>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4-32-95</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вторник - четверг с 08.00 до 17.00, пятница </w:t>
            </w:r>
          </w:p>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с 08.00 до 16.00</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перерыв </w:t>
            </w:r>
          </w:p>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bCs/>
                <w:sz w:val="28"/>
                <w:szCs w:val="28"/>
                <w:lang w:eastAsia="en-US"/>
              </w:rPr>
              <w:t>с 12.00 до 13.00</w:t>
            </w:r>
          </w:p>
        </w:tc>
      </w:tr>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4-57-11</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понедельник - четверг с 08.00 до 17.00 пятница </w:t>
            </w:r>
          </w:p>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с 08.00 до 16.00</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перерыв </w:t>
            </w:r>
          </w:p>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bCs/>
                <w:sz w:val="28"/>
                <w:szCs w:val="28"/>
                <w:lang w:eastAsia="en-US"/>
              </w:rPr>
              <w:t>с 12.00 до 13.00</w:t>
            </w:r>
          </w:p>
        </w:tc>
      </w:tr>
      <w:tr w:rsidR="00883AAE"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ст. </w:t>
            </w:r>
            <w:proofErr w:type="spellStart"/>
            <w:r w:rsidRPr="000C72A2">
              <w:rPr>
                <w:rFonts w:ascii="Times New Roman" w:eastAsia="Calibri" w:hAnsi="Times New Roman"/>
                <w:sz w:val="28"/>
                <w:szCs w:val="28"/>
                <w:lang w:eastAsia="en-US"/>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ст. </w:t>
            </w:r>
            <w:proofErr w:type="spellStart"/>
            <w:r w:rsidRPr="000C72A2">
              <w:rPr>
                <w:rFonts w:ascii="Times New Roman" w:eastAsia="Calibri" w:hAnsi="Times New Roman"/>
                <w:sz w:val="28"/>
                <w:szCs w:val="28"/>
                <w:lang w:eastAsia="en-US"/>
              </w:rPr>
              <w:t>Хоперская</w:t>
            </w:r>
            <w:proofErr w:type="spellEnd"/>
            <w:r w:rsidRPr="000C72A2">
              <w:rPr>
                <w:rFonts w:ascii="Times New Roman" w:eastAsia="Calibri" w:hAnsi="Times New Roman"/>
                <w:sz w:val="28"/>
                <w:szCs w:val="28"/>
                <w:lang w:eastAsia="en-US"/>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9-21-41</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вторник, четверг </w:t>
            </w:r>
          </w:p>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с 08.00 до 17.00</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перерыв </w:t>
            </w:r>
          </w:p>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bCs/>
                <w:sz w:val="28"/>
                <w:szCs w:val="28"/>
                <w:lang w:eastAsia="en-US"/>
              </w:rPr>
              <w:t>с 12.00 до 13.00</w:t>
            </w:r>
          </w:p>
        </w:tc>
      </w:tr>
      <w:tr w:rsidR="00746C0C" w:rsidRPr="000C72A2"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ст. </w:t>
            </w:r>
            <w:proofErr w:type="gramStart"/>
            <w:r w:rsidRPr="000C72A2">
              <w:rPr>
                <w:rFonts w:ascii="Times New Roman" w:eastAsia="Calibri" w:hAnsi="Times New Roman"/>
                <w:sz w:val="28"/>
                <w:szCs w:val="28"/>
                <w:lang w:eastAsia="en-US"/>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4-36-92</w:t>
            </w:r>
          </w:p>
        </w:tc>
        <w:tc>
          <w:tcPr>
            <w:tcW w:w="2550" w:type="dxa"/>
            <w:tcBorders>
              <w:top w:val="single" w:sz="4" w:space="0" w:color="auto"/>
              <w:left w:val="single" w:sz="4" w:space="0" w:color="auto"/>
              <w:bottom w:val="single" w:sz="4" w:space="0" w:color="auto"/>
              <w:right w:val="single" w:sz="4" w:space="0" w:color="auto"/>
            </w:tcBorders>
            <w:hideMark/>
          </w:tcPr>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sz w:val="28"/>
                <w:szCs w:val="28"/>
                <w:lang w:eastAsia="en-US"/>
              </w:rPr>
              <w:t>среда с 09.00 до 16.00</w:t>
            </w:r>
          </w:p>
          <w:p w:rsidR="00746C0C" w:rsidRPr="000C72A2" w:rsidRDefault="00746C0C">
            <w:pPr>
              <w:ind w:firstLine="0"/>
              <w:rPr>
                <w:rFonts w:ascii="Times New Roman" w:eastAsia="Calibri" w:hAnsi="Times New Roman"/>
                <w:bCs/>
                <w:sz w:val="28"/>
                <w:szCs w:val="28"/>
                <w:lang w:eastAsia="en-US"/>
              </w:rPr>
            </w:pPr>
            <w:r w:rsidRPr="000C72A2">
              <w:rPr>
                <w:rFonts w:ascii="Times New Roman" w:eastAsia="Calibri" w:hAnsi="Times New Roman"/>
                <w:bCs/>
                <w:sz w:val="28"/>
                <w:szCs w:val="28"/>
                <w:lang w:eastAsia="en-US"/>
              </w:rPr>
              <w:t xml:space="preserve">перерыв </w:t>
            </w:r>
          </w:p>
          <w:p w:rsidR="00746C0C" w:rsidRPr="000C72A2" w:rsidRDefault="00746C0C">
            <w:pPr>
              <w:ind w:firstLine="0"/>
              <w:rPr>
                <w:rFonts w:ascii="Times New Roman" w:eastAsia="Calibri" w:hAnsi="Times New Roman"/>
                <w:sz w:val="28"/>
                <w:szCs w:val="28"/>
                <w:lang w:eastAsia="en-US"/>
              </w:rPr>
            </w:pPr>
            <w:r w:rsidRPr="000C72A2">
              <w:rPr>
                <w:rFonts w:ascii="Times New Roman" w:eastAsia="Calibri" w:hAnsi="Times New Roman"/>
                <w:bCs/>
                <w:sz w:val="28"/>
                <w:szCs w:val="28"/>
                <w:lang w:eastAsia="en-US"/>
              </w:rPr>
              <w:t>с 12.00 до 13.00</w:t>
            </w:r>
          </w:p>
        </w:tc>
      </w:tr>
    </w:tbl>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Заместитель главы</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Архангельского сельского</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поселения Тихорецкого района</w:t>
      </w:r>
    </w:p>
    <w:p w:rsidR="00746C0C" w:rsidRPr="000C72A2" w:rsidRDefault="00746C0C" w:rsidP="00746C0C">
      <w:pPr>
        <w:rPr>
          <w:rFonts w:ascii="Times New Roman" w:eastAsia="Arial" w:hAnsi="Times New Roman"/>
          <w:sz w:val="28"/>
          <w:szCs w:val="28"/>
        </w:rPr>
      </w:pPr>
      <w:proofErr w:type="spellStart"/>
      <w:r w:rsidRPr="000C72A2">
        <w:rPr>
          <w:rFonts w:ascii="Times New Roman" w:eastAsia="Arial" w:hAnsi="Times New Roman"/>
          <w:sz w:val="28"/>
          <w:szCs w:val="28"/>
        </w:rPr>
        <w:t>Н.А.Булатова</w:t>
      </w:r>
      <w:proofErr w:type="spellEnd"/>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ПРИЛОЖЕНИЕ № 2</w:t>
      </w:r>
    </w:p>
    <w:p w:rsidR="00746C0C" w:rsidRPr="000C72A2" w:rsidRDefault="00746C0C" w:rsidP="00746C0C">
      <w:pPr>
        <w:rPr>
          <w:rFonts w:ascii="Times New Roman" w:hAnsi="Times New Roman"/>
          <w:bCs/>
          <w:sz w:val="28"/>
          <w:szCs w:val="28"/>
        </w:rPr>
      </w:pPr>
      <w:r w:rsidRPr="000C72A2">
        <w:rPr>
          <w:rFonts w:ascii="Times New Roman" w:hAnsi="Times New Roman"/>
          <w:bCs/>
          <w:sz w:val="28"/>
          <w:szCs w:val="28"/>
        </w:rPr>
        <w:t xml:space="preserve">к административному регламенту </w:t>
      </w:r>
    </w:p>
    <w:p w:rsidR="00746C0C" w:rsidRPr="000C72A2" w:rsidRDefault="00746C0C" w:rsidP="00746C0C">
      <w:pPr>
        <w:rPr>
          <w:rFonts w:ascii="Times New Roman" w:hAnsi="Times New Roman"/>
          <w:sz w:val="28"/>
          <w:szCs w:val="28"/>
        </w:rPr>
      </w:pPr>
      <w:r w:rsidRPr="000C72A2">
        <w:rPr>
          <w:rFonts w:ascii="Times New Roman" w:hAnsi="Times New Roman"/>
          <w:bCs/>
          <w:sz w:val="28"/>
          <w:szCs w:val="28"/>
        </w:rPr>
        <w:t>п</w:t>
      </w:r>
      <w:r w:rsidRPr="000C72A2">
        <w:rPr>
          <w:rFonts w:ascii="Times New Roman" w:hAnsi="Times New Roman"/>
          <w:sz w:val="28"/>
          <w:szCs w:val="28"/>
        </w:rPr>
        <w:t>редоставления муниципальной услуги</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«Предоставление земельных участков, </w:t>
      </w:r>
    </w:p>
    <w:p w:rsidR="00746C0C" w:rsidRPr="000C72A2" w:rsidRDefault="00746C0C" w:rsidP="00746C0C">
      <w:pPr>
        <w:rPr>
          <w:rFonts w:ascii="Times New Roman" w:hAnsi="Times New Roman"/>
          <w:sz w:val="28"/>
          <w:szCs w:val="28"/>
        </w:rPr>
      </w:pPr>
      <w:proofErr w:type="gramStart"/>
      <w:r w:rsidRPr="000C72A2">
        <w:rPr>
          <w:rFonts w:ascii="Times New Roman" w:hAnsi="Times New Roman"/>
          <w:sz w:val="28"/>
          <w:szCs w:val="28"/>
        </w:rPr>
        <w:lastRenderedPageBreak/>
        <w:t>находящихся</w:t>
      </w:r>
      <w:proofErr w:type="gramEnd"/>
      <w:r w:rsidRPr="000C72A2">
        <w:rPr>
          <w:rFonts w:ascii="Times New Roman" w:hAnsi="Times New Roman"/>
          <w:sz w:val="28"/>
          <w:szCs w:val="28"/>
        </w:rPr>
        <w:t xml:space="preserve"> в муниципальной собственности,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в постоянное (бессрочное) пользование»</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ind w:firstLine="0"/>
        <w:jc w:val="center"/>
        <w:rPr>
          <w:rFonts w:ascii="Times New Roman" w:hAnsi="Times New Roman"/>
          <w:b/>
          <w:sz w:val="28"/>
          <w:szCs w:val="28"/>
        </w:rPr>
      </w:pPr>
      <w:r w:rsidRPr="000C72A2">
        <w:rPr>
          <w:rFonts w:ascii="Times New Roman" w:hAnsi="Times New Roman"/>
          <w:b/>
          <w:sz w:val="28"/>
          <w:szCs w:val="28"/>
        </w:rPr>
        <w:t>ФОРМА ЗАЯВЛЕНИЯ</w:t>
      </w:r>
    </w:p>
    <w:p w:rsidR="00746C0C" w:rsidRPr="000C72A2" w:rsidRDefault="00746C0C" w:rsidP="00746C0C">
      <w:pPr>
        <w:ind w:firstLine="0"/>
        <w:jc w:val="center"/>
        <w:rPr>
          <w:rFonts w:ascii="Times New Roman" w:hAnsi="Times New Roman"/>
          <w:b/>
          <w:sz w:val="28"/>
          <w:szCs w:val="28"/>
        </w:rPr>
      </w:pPr>
      <w:r w:rsidRPr="000C72A2">
        <w:rPr>
          <w:rFonts w:ascii="Times New Roman" w:hAnsi="Times New Roman"/>
          <w:b/>
          <w:sz w:val="28"/>
          <w:szCs w:val="28"/>
        </w:rPr>
        <w:t>о предоставлении земельных участков в постоянное (бессрочное) пользование</w:t>
      </w:r>
    </w:p>
    <w:p w:rsidR="00746C0C" w:rsidRPr="000C72A2" w:rsidRDefault="00746C0C" w:rsidP="00746C0C">
      <w:pPr>
        <w:rPr>
          <w:rFonts w:ascii="Times New Roman" w:hAnsi="Times New Roman"/>
          <w:sz w:val="28"/>
          <w:szCs w:val="28"/>
        </w:rPr>
      </w:pPr>
    </w:p>
    <w:p w:rsidR="00746C0C" w:rsidRPr="000C72A2" w:rsidRDefault="00746C0C" w:rsidP="00746C0C">
      <w:pPr>
        <w:ind w:firstLine="4820"/>
        <w:rPr>
          <w:rFonts w:ascii="Times New Roman" w:hAnsi="Times New Roman"/>
          <w:sz w:val="28"/>
          <w:szCs w:val="28"/>
        </w:rPr>
      </w:pPr>
      <w:r w:rsidRPr="000C72A2">
        <w:rPr>
          <w:rFonts w:ascii="Times New Roman" w:hAnsi="Times New Roman"/>
          <w:sz w:val="28"/>
          <w:szCs w:val="28"/>
        </w:rPr>
        <w:t>Главе Архангельского сельского</w:t>
      </w:r>
    </w:p>
    <w:p w:rsidR="00746C0C" w:rsidRPr="000C72A2" w:rsidRDefault="00746C0C" w:rsidP="00746C0C">
      <w:pPr>
        <w:ind w:firstLine="4820"/>
        <w:rPr>
          <w:rFonts w:ascii="Times New Roman" w:hAnsi="Times New Roman"/>
          <w:sz w:val="28"/>
          <w:szCs w:val="28"/>
        </w:rPr>
      </w:pPr>
      <w:r w:rsidRPr="000C72A2">
        <w:rPr>
          <w:rFonts w:ascii="Times New Roman" w:hAnsi="Times New Roman"/>
          <w:sz w:val="28"/>
          <w:szCs w:val="28"/>
        </w:rPr>
        <w:t xml:space="preserve">поселения Тихорецкого района </w:t>
      </w:r>
    </w:p>
    <w:p w:rsidR="00746C0C" w:rsidRPr="000C72A2" w:rsidRDefault="00746C0C" w:rsidP="00746C0C">
      <w:pPr>
        <w:ind w:firstLine="4820"/>
        <w:rPr>
          <w:rFonts w:ascii="Times New Roman" w:hAnsi="Times New Roman"/>
          <w:sz w:val="28"/>
          <w:szCs w:val="28"/>
        </w:rPr>
      </w:pPr>
      <w:r w:rsidRPr="000C72A2">
        <w:rPr>
          <w:rFonts w:ascii="Times New Roman" w:hAnsi="Times New Roman"/>
          <w:sz w:val="28"/>
          <w:szCs w:val="28"/>
        </w:rPr>
        <w:t>__________________________________</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bCs/>
          <w:sz w:val="28"/>
          <w:szCs w:val="28"/>
        </w:rPr>
      </w:pPr>
    </w:p>
    <w:p w:rsidR="00746C0C" w:rsidRPr="000C72A2" w:rsidRDefault="00746C0C" w:rsidP="00746C0C">
      <w:pPr>
        <w:jc w:val="center"/>
        <w:rPr>
          <w:rFonts w:ascii="Times New Roman" w:hAnsi="Times New Roman"/>
          <w:sz w:val="28"/>
          <w:szCs w:val="28"/>
        </w:rPr>
      </w:pPr>
      <w:r w:rsidRPr="000C72A2">
        <w:rPr>
          <w:rFonts w:ascii="Times New Roman" w:hAnsi="Times New Roman"/>
          <w:bCs/>
          <w:sz w:val="28"/>
          <w:szCs w:val="28"/>
        </w:rPr>
        <w:t>ЗАЯВЛЕНИЕ</w:t>
      </w:r>
    </w:p>
    <w:p w:rsidR="00746C0C" w:rsidRPr="000C72A2" w:rsidRDefault="00746C0C" w:rsidP="00746C0C">
      <w:pPr>
        <w:jc w:val="center"/>
        <w:rPr>
          <w:rFonts w:ascii="Times New Roman" w:hAnsi="Times New Roman"/>
          <w:bCs/>
          <w:sz w:val="28"/>
          <w:szCs w:val="28"/>
        </w:rPr>
      </w:pPr>
      <w:r w:rsidRPr="000C72A2">
        <w:rPr>
          <w:rFonts w:ascii="Times New Roman" w:hAnsi="Times New Roman"/>
          <w:bCs/>
          <w:sz w:val="28"/>
          <w:szCs w:val="28"/>
        </w:rPr>
        <w:t xml:space="preserve">о предоставлении земельного участка </w:t>
      </w:r>
      <w:r w:rsidRPr="000C72A2">
        <w:rPr>
          <w:rFonts w:ascii="Times New Roman" w:hAnsi="Times New Roman"/>
          <w:sz w:val="28"/>
          <w:szCs w:val="28"/>
        </w:rPr>
        <w:t>в постоянное (бессрочное) пользование</w:t>
      </w:r>
    </w:p>
    <w:p w:rsidR="00746C0C" w:rsidRPr="000C72A2" w:rsidRDefault="00746C0C" w:rsidP="00746C0C">
      <w:pPr>
        <w:rPr>
          <w:rFonts w:ascii="Times New Roman" w:hAnsi="Times New Roman"/>
          <w:spacing w:val="-2"/>
          <w:sz w:val="28"/>
          <w:szCs w:val="28"/>
        </w:rPr>
      </w:pP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(наименование юридического лица)</w:t>
      </w:r>
    </w:p>
    <w:p w:rsidR="00746C0C" w:rsidRPr="000C72A2" w:rsidRDefault="00746C0C" w:rsidP="00746C0C">
      <w:pPr>
        <w:ind w:firstLine="0"/>
        <w:rPr>
          <w:rFonts w:ascii="Times New Roman" w:eastAsia="Calibri" w:hAnsi="Times New Roman"/>
          <w:spacing w:val="-2"/>
          <w:sz w:val="28"/>
          <w:szCs w:val="28"/>
        </w:rPr>
      </w:pPr>
      <w:r w:rsidRPr="000C72A2">
        <w:rPr>
          <w:rFonts w:ascii="Times New Roman" w:eastAsia="Calibri" w:hAnsi="Times New Roman"/>
          <w:spacing w:val="-2"/>
          <w:sz w:val="28"/>
          <w:szCs w:val="28"/>
        </w:rPr>
        <w:t>_____________________________________________________________________,</w:t>
      </w:r>
    </w:p>
    <w:p w:rsidR="00746C0C" w:rsidRPr="000C72A2" w:rsidRDefault="00746C0C" w:rsidP="00746C0C">
      <w:pPr>
        <w:ind w:firstLine="0"/>
        <w:rPr>
          <w:rFonts w:ascii="Times New Roman" w:eastAsia="Calibri" w:hAnsi="Times New Roman"/>
          <w:spacing w:val="-2"/>
          <w:sz w:val="28"/>
          <w:szCs w:val="28"/>
        </w:rPr>
      </w:pPr>
      <w:r w:rsidRPr="000C72A2">
        <w:rPr>
          <w:rFonts w:ascii="Times New Roman" w:eastAsia="Calibri" w:hAnsi="Times New Roman"/>
          <w:spacing w:val="-2"/>
          <w:sz w:val="28"/>
          <w:szCs w:val="28"/>
        </w:rPr>
        <w:t xml:space="preserve">(место нахождения </w:t>
      </w:r>
      <w:r w:rsidRPr="000C72A2">
        <w:rPr>
          <w:rFonts w:ascii="Times New Roman" w:hAnsi="Times New Roman"/>
          <w:spacing w:val="-2"/>
          <w:sz w:val="28"/>
          <w:szCs w:val="28"/>
        </w:rPr>
        <w:t>юридического лица</w:t>
      </w:r>
      <w:r w:rsidRPr="000C72A2">
        <w:rPr>
          <w:rFonts w:ascii="Times New Roman" w:eastAsia="Calibri" w:hAnsi="Times New Roman"/>
          <w:spacing w:val="-2"/>
          <w:sz w:val="28"/>
          <w:szCs w:val="28"/>
        </w:rPr>
        <w:t>)</w:t>
      </w:r>
    </w:p>
    <w:p w:rsidR="00746C0C" w:rsidRPr="000C72A2" w:rsidRDefault="00746C0C" w:rsidP="00746C0C">
      <w:pPr>
        <w:ind w:firstLine="0"/>
        <w:rPr>
          <w:rFonts w:ascii="Times New Roman" w:eastAsia="Calibri" w:hAnsi="Times New Roman"/>
          <w:spacing w:val="-2"/>
          <w:sz w:val="28"/>
          <w:szCs w:val="28"/>
        </w:rPr>
      </w:pPr>
      <w:r w:rsidRPr="000C72A2">
        <w:rPr>
          <w:rFonts w:ascii="Times New Roman" w:eastAsia="Calibri" w:hAnsi="Times New Roman"/>
          <w:spacing w:val="-2"/>
          <w:sz w:val="28"/>
          <w:szCs w:val="28"/>
        </w:rPr>
        <w:t>ОГРН _____________________________ ИНН_____________________________,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в лице _______________________________________________________________,</w:t>
      </w:r>
    </w:p>
    <w:p w:rsidR="00746C0C" w:rsidRPr="000C72A2" w:rsidRDefault="00746C0C" w:rsidP="00746C0C">
      <w:pPr>
        <w:ind w:firstLine="0"/>
        <w:rPr>
          <w:rFonts w:ascii="Times New Roman" w:eastAsia="Calibri" w:hAnsi="Times New Roman"/>
          <w:spacing w:val="-2"/>
          <w:sz w:val="28"/>
          <w:szCs w:val="28"/>
        </w:rPr>
      </w:pPr>
      <w:r w:rsidRPr="000C72A2">
        <w:rPr>
          <w:rFonts w:ascii="Times New Roman" w:eastAsia="Calibri" w:hAnsi="Times New Roman"/>
          <w:spacing w:val="-2"/>
          <w:sz w:val="28"/>
          <w:szCs w:val="28"/>
        </w:rPr>
        <w:t>(должность, Ф.И.О.)</w:t>
      </w:r>
    </w:p>
    <w:p w:rsidR="00746C0C" w:rsidRPr="000C72A2" w:rsidRDefault="00746C0C" w:rsidP="00746C0C">
      <w:pPr>
        <w:ind w:firstLine="0"/>
        <w:rPr>
          <w:rFonts w:ascii="Times New Roman" w:hAnsi="Times New Roman"/>
          <w:spacing w:val="-2"/>
          <w:sz w:val="28"/>
          <w:szCs w:val="28"/>
        </w:rPr>
      </w:pPr>
      <w:proofErr w:type="gramStart"/>
      <w:r w:rsidRPr="000C72A2">
        <w:rPr>
          <w:rFonts w:ascii="Times New Roman" w:hAnsi="Times New Roman"/>
          <w:spacing w:val="-2"/>
          <w:sz w:val="28"/>
          <w:szCs w:val="28"/>
        </w:rPr>
        <w:t>действующего</w:t>
      </w:r>
      <w:proofErr w:type="gramEnd"/>
      <w:r w:rsidRPr="000C72A2">
        <w:rPr>
          <w:rFonts w:ascii="Times New Roman" w:hAnsi="Times New Roman"/>
          <w:spacing w:val="-2"/>
          <w:sz w:val="28"/>
          <w:szCs w:val="28"/>
        </w:rPr>
        <w:t xml:space="preserve"> на основании 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(доверенности, устава или др.)</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 xml:space="preserve">Прошу, в соответствии со статьями 39.9, 39.17 Земельного кодекса Российской Федерации предоставить земельный участок с кадастровым                             номером _____________________________________________________________ в постоянное (бессрочное) пользование. </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_____________________________________________________________________</w:t>
      </w:r>
    </w:p>
    <w:p w:rsidR="00746C0C" w:rsidRPr="000C72A2" w:rsidRDefault="00746C0C" w:rsidP="00746C0C">
      <w:pPr>
        <w:ind w:firstLine="0"/>
        <w:rPr>
          <w:rFonts w:ascii="Times New Roman" w:hAnsi="Times New Roman"/>
          <w:sz w:val="28"/>
          <w:szCs w:val="28"/>
        </w:rPr>
      </w:pPr>
      <w:r w:rsidRPr="000C72A2">
        <w:rPr>
          <w:rFonts w:ascii="Times New Roman" w:hAnsi="Times New Roman"/>
          <w:spacing w:val="-2"/>
          <w:sz w:val="28"/>
          <w:szCs w:val="28"/>
        </w:rPr>
        <w:t>(реквизиты решения об изъятии земельного участка для муниципальных ну</w:t>
      </w:r>
      <w:proofErr w:type="gramStart"/>
      <w:r w:rsidRPr="000C72A2">
        <w:rPr>
          <w:rFonts w:ascii="Times New Roman" w:hAnsi="Times New Roman"/>
          <w:spacing w:val="-2"/>
          <w:sz w:val="28"/>
          <w:szCs w:val="28"/>
        </w:rPr>
        <w:t>жд в сл</w:t>
      </w:r>
      <w:proofErr w:type="gramEnd"/>
      <w:r w:rsidRPr="000C72A2">
        <w:rPr>
          <w:rFonts w:ascii="Times New Roman" w:hAnsi="Times New Roman"/>
          <w:spacing w:val="-2"/>
          <w:sz w:val="28"/>
          <w:szCs w:val="28"/>
        </w:rPr>
        <w:t xml:space="preserve">учае, если земельный участок предоставляется взамен земельного участка, изымаемого </w:t>
      </w:r>
      <w:r w:rsidRPr="000C72A2">
        <w:rPr>
          <w:rFonts w:ascii="Times New Roman" w:hAnsi="Times New Roman"/>
          <w:sz w:val="28"/>
          <w:szCs w:val="28"/>
        </w:rPr>
        <w:t>для муниципальных нужд)</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lastRenderedPageBreak/>
        <w:t xml:space="preserve"> (цель использования земельного участка)</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 xml:space="preserve"> _____________________________________________________________________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_____________________________________________________________________</w:t>
      </w:r>
    </w:p>
    <w:p w:rsidR="00746C0C" w:rsidRPr="000C72A2" w:rsidRDefault="00746C0C" w:rsidP="00746C0C">
      <w:pPr>
        <w:ind w:firstLine="0"/>
        <w:rPr>
          <w:rFonts w:ascii="Times New Roman" w:hAnsi="Times New Roman"/>
          <w:spacing w:val="-2"/>
          <w:sz w:val="28"/>
          <w:szCs w:val="28"/>
        </w:rPr>
      </w:pPr>
      <w:proofErr w:type="gramStart"/>
      <w:r w:rsidRPr="000C72A2">
        <w:rPr>
          <w:rFonts w:ascii="Times New Roman" w:hAnsi="Times New Roman"/>
          <w:spacing w:val="-2"/>
          <w:sz w:val="28"/>
          <w:szCs w:val="28"/>
        </w:rPr>
        <w:t xml:space="preserve">(реквизиты решения о предварительном согласовании предоставления </w:t>
      </w:r>
      <w:proofErr w:type="gramEnd"/>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 xml:space="preserve">земельного участка в случае, если испрашиваемый земельный участок </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образовывался или его границы уточнялись на основании данного решения)</w:t>
      </w:r>
    </w:p>
    <w:p w:rsidR="00746C0C" w:rsidRPr="000C72A2" w:rsidRDefault="00746C0C" w:rsidP="00746C0C">
      <w:pPr>
        <w:ind w:firstLine="0"/>
        <w:rPr>
          <w:rFonts w:ascii="Times New Roman" w:hAnsi="Times New Roman"/>
          <w:spacing w:val="-2"/>
          <w:sz w:val="28"/>
          <w:szCs w:val="28"/>
        </w:rPr>
      </w:pP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 xml:space="preserve">На земельном участке _____________________________________________ </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 xml:space="preserve">                                                         </w:t>
      </w:r>
      <w:proofErr w:type="gramStart"/>
      <w:r w:rsidRPr="000C72A2">
        <w:rPr>
          <w:rFonts w:ascii="Times New Roman" w:hAnsi="Times New Roman"/>
          <w:spacing w:val="-2"/>
          <w:sz w:val="28"/>
          <w:szCs w:val="28"/>
        </w:rPr>
        <w:t>расположены</w:t>
      </w:r>
      <w:proofErr w:type="gramEnd"/>
      <w:r w:rsidRPr="000C72A2">
        <w:rPr>
          <w:rFonts w:ascii="Times New Roman" w:hAnsi="Times New Roman"/>
          <w:spacing w:val="-2"/>
          <w:sz w:val="28"/>
          <w:szCs w:val="28"/>
        </w:rPr>
        <w:t xml:space="preserve"> / не расположены</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здани</w:t>
      </w:r>
      <w:proofErr w:type="gramStart"/>
      <w:r w:rsidRPr="000C72A2">
        <w:rPr>
          <w:rFonts w:ascii="Times New Roman" w:hAnsi="Times New Roman"/>
          <w:spacing w:val="-2"/>
          <w:sz w:val="28"/>
          <w:szCs w:val="28"/>
        </w:rPr>
        <w:t>е(</w:t>
      </w:r>
      <w:proofErr w:type="gramEnd"/>
      <w:r w:rsidRPr="000C72A2">
        <w:rPr>
          <w:rFonts w:ascii="Times New Roman" w:hAnsi="Times New Roman"/>
          <w:spacing w:val="-2"/>
          <w:sz w:val="28"/>
          <w:szCs w:val="28"/>
        </w:rPr>
        <w:t>я), сооружение(я), находящееся(</w:t>
      </w:r>
      <w:proofErr w:type="spellStart"/>
      <w:r w:rsidRPr="000C72A2">
        <w:rPr>
          <w:rFonts w:ascii="Times New Roman" w:hAnsi="Times New Roman"/>
          <w:spacing w:val="-2"/>
          <w:sz w:val="28"/>
          <w:szCs w:val="28"/>
        </w:rPr>
        <w:t>иеся</w:t>
      </w:r>
      <w:proofErr w:type="spellEnd"/>
      <w:r w:rsidRPr="000C72A2">
        <w:rPr>
          <w:rFonts w:ascii="Times New Roman" w:hAnsi="Times New Roman"/>
          <w:spacing w:val="-2"/>
          <w:sz w:val="28"/>
          <w:szCs w:val="28"/>
        </w:rPr>
        <w:t>) в 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_____________________________________________________________________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 xml:space="preserve"> (указать право на здани</w:t>
      </w:r>
      <w:proofErr w:type="gramStart"/>
      <w:r w:rsidRPr="000C72A2">
        <w:rPr>
          <w:rFonts w:ascii="Times New Roman" w:hAnsi="Times New Roman"/>
          <w:spacing w:val="-2"/>
          <w:sz w:val="28"/>
          <w:szCs w:val="28"/>
        </w:rPr>
        <w:t>е(</w:t>
      </w:r>
      <w:proofErr w:type="gramEnd"/>
      <w:r w:rsidRPr="000C72A2">
        <w:rPr>
          <w:rFonts w:ascii="Times New Roman" w:hAnsi="Times New Roman"/>
          <w:spacing w:val="-2"/>
          <w:sz w:val="28"/>
          <w:szCs w:val="28"/>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46C0C" w:rsidRPr="000C72A2" w:rsidRDefault="00746C0C" w:rsidP="00746C0C">
      <w:pPr>
        <w:ind w:firstLine="0"/>
        <w:rPr>
          <w:rFonts w:ascii="Times New Roman" w:hAnsi="Times New Roman"/>
          <w:spacing w:val="-2"/>
          <w:sz w:val="28"/>
          <w:szCs w:val="28"/>
        </w:rPr>
      </w:pPr>
    </w:p>
    <w:p w:rsidR="00746C0C" w:rsidRPr="000C72A2" w:rsidRDefault="00746C0C" w:rsidP="00746C0C">
      <w:pPr>
        <w:ind w:firstLine="0"/>
        <w:rPr>
          <w:rFonts w:ascii="Times New Roman" w:eastAsia="Calibri" w:hAnsi="Times New Roman"/>
          <w:sz w:val="28"/>
          <w:szCs w:val="28"/>
        </w:rPr>
      </w:pPr>
      <w:r w:rsidRPr="000C72A2">
        <w:rPr>
          <w:rFonts w:ascii="Times New Roman" w:hAnsi="Times New Roman"/>
          <w:spacing w:val="-2"/>
          <w:sz w:val="28"/>
          <w:szCs w:val="28"/>
        </w:rPr>
        <w:t xml:space="preserve">Почтовый адрес и (или) адрес электронной почты для связи с заявителем: </w:t>
      </w:r>
    </w:p>
    <w:p w:rsidR="00746C0C" w:rsidRPr="000C72A2" w:rsidRDefault="00746C0C" w:rsidP="00746C0C">
      <w:pPr>
        <w:ind w:firstLine="0"/>
        <w:rPr>
          <w:rFonts w:ascii="Times New Roman" w:hAnsi="Times New Roman"/>
          <w:spacing w:val="-2"/>
          <w:sz w:val="28"/>
          <w:szCs w:val="28"/>
        </w:rPr>
      </w:pPr>
      <w:r w:rsidRPr="000C72A2">
        <w:rPr>
          <w:rFonts w:ascii="Times New Roman" w:eastAsia="Calibri" w:hAnsi="Times New Roman"/>
          <w:sz w:val="28"/>
          <w:szCs w:val="28"/>
        </w:rPr>
        <w:t>_______________________________________________________</w:t>
      </w:r>
      <w:r w:rsidRPr="000C72A2">
        <w:rPr>
          <w:rFonts w:ascii="Times New Roman" w:hAnsi="Times New Roman"/>
          <w:spacing w:val="-2"/>
          <w:sz w:val="28"/>
          <w:szCs w:val="28"/>
        </w:rPr>
        <w:t>__</w:t>
      </w:r>
      <w:r w:rsidRPr="000C72A2">
        <w:rPr>
          <w:rFonts w:ascii="Times New Roman" w:eastAsia="Calibri" w:hAnsi="Times New Roman"/>
          <w:sz w:val="28"/>
          <w:szCs w:val="28"/>
        </w:rPr>
        <w:t>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Телефон (факс):_______________________________________________________</w:t>
      </w:r>
    </w:p>
    <w:p w:rsidR="00746C0C" w:rsidRPr="000C72A2" w:rsidRDefault="00746C0C" w:rsidP="00746C0C">
      <w:pPr>
        <w:ind w:firstLine="0"/>
        <w:rPr>
          <w:rFonts w:ascii="Times New Roman" w:hAnsi="Times New Roman"/>
          <w:spacing w:val="-2"/>
          <w:sz w:val="28"/>
          <w:szCs w:val="28"/>
        </w:rPr>
      </w:pPr>
      <w:r w:rsidRPr="000C72A2">
        <w:rPr>
          <w:rFonts w:ascii="Times New Roman" w:hAnsi="Times New Roman"/>
          <w:spacing w:val="-2"/>
          <w:sz w:val="28"/>
          <w:szCs w:val="28"/>
        </w:rPr>
        <w:t>Приложение: 1.__________________________________________ _____________;</w:t>
      </w:r>
    </w:p>
    <w:p w:rsidR="00746C0C" w:rsidRPr="000C72A2" w:rsidRDefault="00746C0C" w:rsidP="00746C0C">
      <w:pPr>
        <w:ind w:firstLine="0"/>
        <w:rPr>
          <w:rFonts w:ascii="Times New Roman" w:hAnsi="Times New Roman"/>
          <w:sz w:val="28"/>
          <w:szCs w:val="28"/>
        </w:rPr>
      </w:pPr>
      <w:r w:rsidRPr="000C72A2">
        <w:rPr>
          <w:rFonts w:ascii="Times New Roman" w:hAnsi="Times New Roman"/>
          <w:sz w:val="28"/>
          <w:szCs w:val="28"/>
        </w:rPr>
        <w:lastRenderedPageBreak/>
        <w:t>_________________________     ______________           ___________</w:t>
      </w:r>
      <w:r w:rsidRPr="000C72A2">
        <w:rPr>
          <w:rFonts w:ascii="Times New Roman" w:hAnsi="Times New Roman"/>
          <w:spacing w:val="-2"/>
          <w:sz w:val="28"/>
          <w:szCs w:val="28"/>
        </w:rPr>
        <w:t>____</w:t>
      </w:r>
      <w:r w:rsidRPr="000C72A2">
        <w:rPr>
          <w:rFonts w:ascii="Times New Roman" w:hAnsi="Times New Roman"/>
          <w:sz w:val="28"/>
          <w:szCs w:val="28"/>
        </w:rPr>
        <w:t>______</w:t>
      </w:r>
    </w:p>
    <w:p w:rsidR="00746C0C" w:rsidRPr="000C72A2" w:rsidRDefault="00746C0C" w:rsidP="00746C0C">
      <w:pPr>
        <w:ind w:firstLine="0"/>
        <w:rPr>
          <w:rFonts w:ascii="Times New Roman" w:hAnsi="Times New Roman"/>
          <w:sz w:val="28"/>
          <w:szCs w:val="28"/>
        </w:rPr>
      </w:pPr>
      <w:r w:rsidRPr="000C72A2">
        <w:rPr>
          <w:rFonts w:ascii="Times New Roman" w:hAnsi="Times New Roman"/>
          <w:sz w:val="28"/>
          <w:szCs w:val="28"/>
        </w:rPr>
        <w:t xml:space="preserve">                (Должность)                           (Подпись)                                   (</w:t>
      </w:r>
      <w:proofErr w:type="spellStart"/>
      <w:r w:rsidRPr="000C72A2">
        <w:rPr>
          <w:rFonts w:ascii="Times New Roman" w:hAnsi="Times New Roman"/>
          <w:sz w:val="28"/>
          <w:szCs w:val="28"/>
        </w:rPr>
        <w:t>И.О.Фамилия</w:t>
      </w:r>
      <w:proofErr w:type="spellEnd"/>
      <w:r w:rsidRPr="000C72A2">
        <w:rPr>
          <w:rFonts w:ascii="Times New Roman" w:hAnsi="Times New Roman"/>
          <w:sz w:val="28"/>
          <w:szCs w:val="28"/>
        </w:rPr>
        <w:t>)</w:t>
      </w:r>
    </w:p>
    <w:p w:rsidR="00746C0C" w:rsidRPr="000C72A2" w:rsidRDefault="00746C0C" w:rsidP="00746C0C">
      <w:pPr>
        <w:ind w:firstLine="0"/>
        <w:rPr>
          <w:rFonts w:ascii="Times New Roman" w:hAnsi="Times New Roman"/>
          <w:sz w:val="28"/>
          <w:szCs w:val="28"/>
        </w:rPr>
      </w:pPr>
    </w:p>
    <w:p w:rsidR="00746C0C" w:rsidRPr="000C72A2" w:rsidRDefault="00746C0C" w:rsidP="00746C0C">
      <w:pPr>
        <w:ind w:firstLine="0"/>
        <w:rPr>
          <w:rFonts w:ascii="Times New Roman" w:hAnsi="Times New Roman"/>
          <w:sz w:val="28"/>
          <w:szCs w:val="28"/>
        </w:rPr>
      </w:pPr>
      <w:r w:rsidRPr="000C72A2">
        <w:rPr>
          <w:rFonts w:ascii="Times New Roman" w:hAnsi="Times New Roman"/>
          <w:sz w:val="28"/>
          <w:szCs w:val="28"/>
        </w:rPr>
        <w:t xml:space="preserve">Документы, представленные мной для </w:t>
      </w:r>
      <w:r w:rsidRPr="000C72A2">
        <w:rPr>
          <w:rFonts w:ascii="Times New Roman" w:hAnsi="Times New Roman"/>
          <w:bCs/>
          <w:sz w:val="28"/>
          <w:szCs w:val="28"/>
        </w:rPr>
        <w:t>предоставления земельного участка</w:t>
      </w:r>
      <w:r w:rsidRPr="000C72A2">
        <w:rPr>
          <w:rFonts w:ascii="Times New Roman" w:hAnsi="Times New Roman"/>
          <w:sz w:val="28"/>
          <w:szCs w:val="28"/>
        </w:rPr>
        <w:t>, указанные в заявлении, достоверны.</w:t>
      </w:r>
    </w:p>
    <w:p w:rsidR="00746C0C" w:rsidRPr="000C72A2" w:rsidRDefault="00746C0C" w:rsidP="00746C0C">
      <w:pPr>
        <w:ind w:firstLine="0"/>
        <w:rPr>
          <w:rFonts w:ascii="Times New Roman" w:hAnsi="Times New Roman"/>
          <w:sz w:val="28"/>
          <w:szCs w:val="28"/>
        </w:rPr>
      </w:pPr>
    </w:p>
    <w:p w:rsidR="00746C0C" w:rsidRPr="000C72A2" w:rsidRDefault="00746C0C" w:rsidP="00746C0C">
      <w:pPr>
        <w:ind w:firstLine="0"/>
        <w:rPr>
          <w:rFonts w:ascii="Times New Roman" w:hAnsi="Times New Roman"/>
          <w:sz w:val="28"/>
          <w:szCs w:val="28"/>
        </w:rPr>
      </w:pPr>
      <w:r w:rsidRPr="000C72A2">
        <w:rPr>
          <w:rFonts w:ascii="Times New Roman" w:hAnsi="Times New Roman"/>
          <w:sz w:val="28"/>
          <w:szCs w:val="28"/>
        </w:rPr>
        <w:t>Способ получения результата муниципальной услуги: почтой, получить нарочно (</w:t>
      </w:r>
      <w:proofErr w:type="gramStart"/>
      <w:r w:rsidRPr="000C72A2">
        <w:rPr>
          <w:rFonts w:ascii="Times New Roman" w:hAnsi="Times New Roman"/>
          <w:sz w:val="28"/>
          <w:szCs w:val="28"/>
        </w:rPr>
        <w:t>нужное</w:t>
      </w:r>
      <w:proofErr w:type="gramEnd"/>
      <w:r w:rsidRPr="000C72A2">
        <w:rPr>
          <w:rFonts w:ascii="Times New Roman" w:hAnsi="Times New Roman"/>
          <w:sz w:val="28"/>
          <w:szCs w:val="28"/>
        </w:rPr>
        <w:t xml:space="preserve"> подчеркнуть).</w:t>
      </w:r>
    </w:p>
    <w:p w:rsidR="00746C0C" w:rsidRPr="000C72A2" w:rsidRDefault="00746C0C" w:rsidP="00746C0C">
      <w:pPr>
        <w:ind w:firstLine="0"/>
        <w:rPr>
          <w:rFonts w:ascii="Times New Roman" w:hAnsi="Times New Roman"/>
          <w:sz w:val="28"/>
          <w:szCs w:val="28"/>
        </w:rPr>
      </w:pPr>
    </w:p>
    <w:p w:rsidR="00746C0C" w:rsidRPr="000C72A2" w:rsidRDefault="00746C0C" w:rsidP="00746C0C">
      <w:pPr>
        <w:ind w:firstLine="0"/>
        <w:rPr>
          <w:rFonts w:ascii="Times New Roman" w:hAnsi="Times New Roman"/>
          <w:sz w:val="28"/>
          <w:szCs w:val="28"/>
        </w:rPr>
      </w:pPr>
      <w:r w:rsidRPr="000C72A2">
        <w:rPr>
          <w:rFonts w:ascii="Times New Roman" w:hAnsi="Times New Roman"/>
          <w:sz w:val="28"/>
          <w:szCs w:val="28"/>
        </w:rPr>
        <w:t>Расписку о принятии документов получил (а) _____________________________</w:t>
      </w:r>
    </w:p>
    <w:p w:rsidR="00746C0C" w:rsidRPr="000C72A2" w:rsidRDefault="00746C0C" w:rsidP="00746C0C">
      <w:pPr>
        <w:ind w:firstLine="0"/>
        <w:rPr>
          <w:rFonts w:ascii="Times New Roman" w:hAnsi="Times New Roman"/>
          <w:sz w:val="28"/>
          <w:szCs w:val="28"/>
        </w:rPr>
      </w:pPr>
      <w:r w:rsidRPr="000C72A2">
        <w:rPr>
          <w:rFonts w:ascii="Times New Roman" w:hAnsi="Times New Roman"/>
          <w:sz w:val="28"/>
          <w:szCs w:val="28"/>
        </w:rPr>
        <w:t>«___»___________ 20___г.</w:t>
      </w:r>
    </w:p>
    <w:p w:rsidR="00746C0C" w:rsidRPr="000C72A2" w:rsidRDefault="00746C0C" w:rsidP="00746C0C">
      <w:pPr>
        <w:ind w:firstLine="0"/>
        <w:rPr>
          <w:rFonts w:ascii="Times New Roman" w:hAnsi="Times New Roman"/>
          <w:sz w:val="28"/>
          <w:szCs w:val="28"/>
        </w:rPr>
      </w:pPr>
      <w:r w:rsidRPr="000C72A2">
        <w:rPr>
          <w:rFonts w:ascii="Times New Roman" w:hAnsi="Times New Roman"/>
          <w:sz w:val="28"/>
          <w:szCs w:val="28"/>
        </w:rPr>
        <w:t>(дата подачи заявления)</w:t>
      </w:r>
    </w:p>
    <w:p w:rsidR="00746C0C" w:rsidRPr="000C72A2" w:rsidRDefault="00746C0C" w:rsidP="00746C0C">
      <w:pPr>
        <w:ind w:firstLine="0"/>
        <w:rPr>
          <w:rFonts w:ascii="Times New Roman" w:hAnsi="Times New Roman"/>
          <w:sz w:val="28"/>
          <w:szCs w:val="28"/>
        </w:rPr>
      </w:pPr>
      <w:r w:rsidRPr="000C72A2">
        <w:rPr>
          <w:rFonts w:ascii="Times New Roman" w:hAnsi="Times New Roman"/>
          <w:sz w:val="28"/>
          <w:szCs w:val="28"/>
        </w:rPr>
        <w:t>_________________________     ______________           ___________</w:t>
      </w:r>
      <w:r w:rsidRPr="000C72A2">
        <w:rPr>
          <w:rFonts w:ascii="Times New Roman" w:hAnsi="Times New Roman"/>
          <w:spacing w:val="-2"/>
          <w:sz w:val="28"/>
          <w:szCs w:val="28"/>
        </w:rPr>
        <w:t>____</w:t>
      </w:r>
      <w:r w:rsidRPr="000C72A2">
        <w:rPr>
          <w:rFonts w:ascii="Times New Roman" w:hAnsi="Times New Roman"/>
          <w:sz w:val="28"/>
          <w:szCs w:val="28"/>
        </w:rPr>
        <w:t>______</w:t>
      </w:r>
    </w:p>
    <w:p w:rsidR="00746C0C" w:rsidRPr="000C72A2" w:rsidRDefault="00746C0C" w:rsidP="00746C0C">
      <w:pPr>
        <w:ind w:firstLine="0"/>
        <w:rPr>
          <w:rFonts w:ascii="Times New Roman" w:hAnsi="Times New Roman"/>
          <w:sz w:val="28"/>
          <w:szCs w:val="28"/>
        </w:rPr>
      </w:pPr>
      <w:r w:rsidRPr="000C72A2">
        <w:rPr>
          <w:rFonts w:ascii="Times New Roman" w:hAnsi="Times New Roman"/>
          <w:sz w:val="28"/>
          <w:szCs w:val="28"/>
        </w:rPr>
        <w:t xml:space="preserve">                (Должность)                            (Подпись)                                   (</w:t>
      </w:r>
      <w:proofErr w:type="spellStart"/>
      <w:r w:rsidRPr="000C72A2">
        <w:rPr>
          <w:rFonts w:ascii="Times New Roman" w:hAnsi="Times New Roman"/>
          <w:sz w:val="28"/>
          <w:szCs w:val="28"/>
        </w:rPr>
        <w:t>И.О.Фамилия</w:t>
      </w:r>
      <w:proofErr w:type="spellEnd"/>
      <w:r w:rsidRPr="000C72A2">
        <w:rPr>
          <w:rFonts w:ascii="Times New Roman" w:hAnsi="Times New Roman"/>
          <w:sz w:val="28"/>
          <w:szCs w:val="28"/>
        </w:rPr>
        <w:t>)</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 xml:space="preserve">Заместитель главы </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Архангельского сельского</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поселения Тихорецкого района</w:t>
      </w:r>
    </w:p>
    <w:p w:rsidR="00746C0C" w:rsidRPr="000C72A2" w:rsidRDefault="00746C0C" w:rsidP="00746C0C">
      <w:pPr>
        <w:rPr>
          <w:rFonts w:ascii="Times New Roman" w:eastAsia="Arial" w:hAnsi="Times New Roman"/>
          <w:sz w:val="28"/>
          <w:szCs w:val="28"/>
        </w:rPr>
      </w:pPr>
      <w:proofErr w:type="spellStart"/>
      <w:r w:rsidRPr="000C72A2">
        <w:rPr>
          <w:rFonts w:ascii="Times New Roman" w:eastAsia="Arial" w:hAnsi="Times New Roman"/>
          <w:sz w:val="28"/>
          <w:szCs w:val="28"/>
        </w:rPr>
        <w:t>Н.А.Булатова</w:t>
      </w:r>
      <w:proofErr w:type="spellEnd"/>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ПРИЛОЖЕНИЕ № 3</w:t>
      </w:r>
    </w:p>
    <w:p w:rsidR="00746C0C" w:rsidRPr="000C72A2" w:rsidRDefault="00746C0C" w:rsidP="00746C0C">
      <w:pPr>
        <w:rPr>
          <w:rFonts w:ascii="Times New Roman" w:hAnsi="Times New Roman"/>
          <w:bCs/>
          <w:sz w:val="28"/>
          <w:szCs w:val="28"/>
        </w:rPr>
      </w:pPr>
      <w:r w:rsidRPr="000C72A2">
        <w:rPr>
          <w:rFonts w:ascii="Times New Roman" w:hAnsi="Times New Roman"/>
          <w:bCs/>
          <w:sz w:val="28"/>
          <w:szCs w:val="28"/>
        </w:rPr>
        <w:t xml:space="preserve">к административному регламенту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предоставления муниципальной услуги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«Предоставление земельных участков,</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 xml:space="preserve">находящихся в муниципальной </w:t>
      </w:r>
    </w:p>
    <w:p w:rsidR="00746C0C" w:rsidRPr="000C72A2" w:rsidRDefault="00746C0C" w:rsidP="00746C0C">
      <w:pPr>
        <w:rPr>
          <w:rFonts w:ascii="Times New Roman" w:hAnsi="Times New Roman"/>
          <w:sz w:val="28"/>
          <w:szCs w:val="28"/>
        </w:rPr>
      </w:pPr>
      <w:r w:rsidRPr="000C72A2">
        <w:rPr>
          <w:rFonts w:ascii="Times New Roman" w:hAnsi="Times New Roman"/>
          <w:sz w:val="28"/>
          <w:szCs w:val="28"/>
        </w:rPr>
        <w:t>собственности, в постоянное (бессрочное) пользование»</w:t>
      </w:r>
    </w:p>
    <w:p w:rsidR="00746C0C" w:rsidRPr="000C72A2" w:rsidRDefault="00746C0C" w:rsidP="00746C0C">
      <w:pPr>
        <w:rPr>
          <w:rFonts w:ascii="Times New Roman" w:hAnsi="Times New Roman"/>
          <w:sz w:val="28"/>
          <w:szCs w:val="28"/>
        </w:rPr>
      </w:pPr>
    </w:p>
    <w:p w:rsidR="00746C0C" w:rsidRPr="000C72A2" w:rsidRDefault="00746C0C" w:rsidP="00746C0C">
      <w:pPr>
        <w:rPr>
          <w:rFonts w:ascii="Times New Roman" w:hAnsi="Times New Roman"/>
          <w:sz w:val="28"/>
          <w:szCs w:val="28"/>
        </w:rPr>
      </w:pPr>
    </w:p>
    <w:p w:rsidR="00746C0C" w:rsidRPr="000C72A2" w:rsidRDefault="00746C0C" w:rsidP="00746C0C">
      <w:pPr>
        <w:ind w:firstLine="0"/>
        <w:jc w:val="center"/>
        <w:rPr>
          <w:rFonts w:ascii="Times New Roman" w:hAnsi="Times New Roman"/>
          <w:b/>
          <w:sz w:val="28"/>
          <w:szCs w:val="28"/>
        </w:rPr>
      </w:pPr>
      <w:r w:rsidRPr="000C72A2">
        <w:rPr>
          <w:rFonts w:ascii="Times New Roman" w:hAnsi="Times New Roman"/>
          <w:b/>
          <w:sz w:val="28"/>
          <w:szCs w:val="28"/>
        </w:rPr>
        <w:t>БЛОК-СХЕМА</w:t>
      </w:r>
    </w:p>
    <w:p w:rsidR="00746C0C" w:rsidRPr="000C72A2" w:rsidRDefault="00746C0C" w:rsidP="00746C0C">
      <w:pPr>
        <w:ind w:firstLine="0"/>
        <w:jc w:val="center"/>
        <w:rPr>
          <w:rFonts w:ascii="Times New Roman" w:hAnsi="Times New Roman"/>
          <w:b/>
          <w:sz w:val="28"/>
          <w:szCs w:val="28"/>
        </w:rPr>
      </w:pPr>
      <w:r w:rsidRPr="000C72A2">
        <w:rPr>
          <w:rFonts w:ascii="Times New Roman" w:hAnsi="Times New Roman"/>
          <w:b/>
          <w:sz w:val="28"/>
          <w:szCs w:val="28"/>
        </w:rPr>
        <w:t xml:space="preserve">последовательности административных процедур при предоставлении муниципальной услуги </w:t>
      </w:r>
      <w:r w:rsidRPr="000C72A2">
        <w:rPr>
          <w:rFonts w:ascii="Times New Roman" w:hAnsi="Times New Roman"/>
          <w:b/>
          <w:bCs/>
          <w:sz w:val="28"/>
          <w:szCs w:val="28"/>
        </w:rPr>
        <w:t>«</w:t>
      </w:r>
      <w:r w:rsidRPr="000C72A2">
        <w:rPr>
          <w:rFonts w:ascii="Times New Roman" w:hAnsi="Times New Roman"/>
          <w:b/>
          <w:sz w:val="28"/>
          <w:szCs w:val="28"/>
        </w:rPr>
        <w:t>Предоставление земельных участков, находящихся в муниципальной собственности, в постоянное (бессрочное) пользование»</w:t>
      </w:r>
    </w:p>
    <w:p w:rsidR="00746C0C" w:rsidRPr="000C72A2" w:rsidRDefault="00746C0C" w:rsidP="00746C0C">
      <w:pPr>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1"/>
        <w:gridCol w:w="284"/>
        <w:gridCol w:w="425"/>
        <w:gridCol w:w="425"/>
        <w:gridCol w:w="1702"/>
        <w:gridCol w:w="2553"/>
        <w:gridCol w:w="42"/>
        <w:gridCol w:w="99"/>
      </w:tblGrid>
      <w:tr w:rsidR="00883AAE" w:rsidRPr="000C72A2" w:rsidTr="00746C0C">
        <w:trPr>
          <w:gridAfter w:val="1"/>
          <w:wAfter w:w="99" w:type="dxa"/>
          <w:trHeight w:val="440"/>
        </w:trPr>
        <w:tc>
          <w:tcPr>
            <w:tcW w:w="9648" w:type="dxa"/>
            <w:gridSpan w:val="8"/>
            <w:tcBorders>
              <w:top w:val="single" w:sz="4" w:space="0" w:color="auto"/>
              <w:left w:val="single" w:sz="4" w:space="0" w:color="auto"/>
              <w:bottom w:val="single" w:sz="4" w:space="0" w:color="auto"/>
              <w:right w:val="single" w:sz="4" w:space="0" w:color="auto"/>
            </w:tcBorders>
            <w:vAlign w:val="center"/>
            <w:hideMark/>
          </w:tcPr>
          <w:p w:rsidR="00746C0C" w:rsidRPr="000C72A2" w:rsidRDefault="00746C0C">
            <w:pPr>
              <w:ind w:firstLine="0"/>
              <w:rPr>
                <w:rFonts w:ascii="Times New Roman" w:hAnsi="Times New Roman"/>
                <w:sz w:val="28"/>
                <w:szCs w:val="28"/>
              </w:rPr>
            </w:pPr>
            <w:r w:rsidRPr="000C72A2">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w:t>
            </w:r>
            <w:r w:rsidRPr="000C72A2">
              <w:rPr>
                <w:rFonts w:ascii="Times New Roman" w:hAnsi="Times New Roman"/>
                <w:sz w:val="28"/>
                <w:szCs w:val="28"/>
              </w:rPr>
              <w:lastRenderedPageBreak/>
              <w:t xml:space="preserve">с использованием Единого Портала и Портала Краснодарского края </w:t>
            </w:r>
          </w:p>
        </w:tc>
      </w:tr>
      <w:tr w:rsidR="00883AAE" w:rsidRPr="000C72A2" w:rsidTr="00746C0C">
        <w:trPr>
          <w:gridAfter w:val="1"/>
          <w:wAfter w:w="99" w:type="dxa"/>
          <w:trHeight w:val="244"/>
        </w:trPr>
        <w:tc>
          <w:tcPr>
            <w:tcW w:w="9648" w:type="dxa"/>
            <w:gridSpan w:val="8"/>
            <w:tcBorders>
              <w:top w:val="single" w:sz="4" w:space="0" w:color="auto"/>
              <w:left w:val="nil"/>
              <w:bottom w:val="single" w:sz="4" w:space="0" w:color="auto"/>
              <w:right w:val="nil"/>
            </w:tcBorders>
            <w:vAlign w:val="center"/>
            <w:hideMark/>
          </w:tcPr>
          <w:p w:rsidR="00746C0C" w:rsidRPr="000C72A2" w:rsidRDefault="00746C0C">
            <w:pPr>
              <w:ind w:firstLine="0"/>
              <w:rPr>
                <w:rFonts w:ascii="Times New Roman" w:hAnsi="Times New Roman"/>
                <w:sz w:val="28"/>
                <w:szCs w:val="28"/>
              </w:rPr>
            </w:pPr>
            <w:r w:rsidRPr="000C72A2">
              <w:rPr>
                <w:rFonts w:ascii="Times New Roman" w:hAnsi="Times New Roman"/>
                <w:noProof/>
                <w:sz w:val="28"/>
                <w:szCs w:val="28"/>
              </w:rPr>
              <w:lastRenderedPageBreak/>
              <mc:AlternateContent>
                <mc:Choice Requires="wps">
                  <w:drawing>
                    <wp:anchor distT="0" distB="0" distL="114296" distR="114296" simplePos="0" relativeHeight="251660288" behindDoc="0" locked="0" layoutInCell="1" allowOverlap="1" wp14:anchorId="692DE01D" wp14:editId="1FFBAFE6">
                      <wp:simplePos x="0" y="0"/>
                      <wp:positionH relativeFrom="column">
                        <wp:posOffset>3065779</wp:posOffset>
                      </wp:positionH>
                      <wp:positionV relativeFrom="paragraph">
                        <wp:posOffset>1905</wp:posOffset>
                      </wp:positionV>
                      <wp:extent cx="0" cy="194945"/>
                      <wp:effectExtent l="76200" t="0" r="57150" b="52705"/>
                      <wp:wrapNone/>
                      <wp:docPr id="24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4pt,.15pt" to="24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H+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6k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" strokeweight=".26mm">
                      <v:stroke endarrow="block" joinstyle="miter"/>
                    </v:line>
                  </w:pict>
                </mc:Fallback>
              </mc:AlternateContent>
            </w:r>
          </w:p>
        </w:tc>
      </w:tr>
      <w:tr w:rsidR="00883AAE" w:rsidRPr="000C72A2" w:rsidTr="00746C0C">
        <w:trPr>
          <w:gridAfter w:val="1"/>
          <w:wAfter w:w="99" w:type="dxa"/>
          <w:trHeight w:val="429"/>
        </w:trPr>
        <w:tc>
          <w:tcPr>
            <w:tcW w:w="9648" w:type="dxa"/>
            <w:gridSpan w:val="8"/>
            <w:tcBorders>
              <w:top w:val="single" w:sz="4" w:space="0" w:color="auto"/>
              <w:left w:val="single" w:sz="4" w:space="0" w:color="auto"/>
              <w:bottom w:val="single" w:sz="4" w:space="0" w:color="auto"/>
              <w:right w:val="single" w:sz="4" w:space="0" w:color="auto"/>
            </w:tcBorders>
            <w:vAlign w:val="center"/>
            <w:hideMark/>
          </w:tcPr>
          <w:p w:rsidR="00746C0C" w:rsidRPr="000C72A2" w:rsidRDefault="00746C0C">
            <w:pPr>
              <w:ind w:firstLine="0"/>
              <w:rPr>
                <w:rFonts w:ascii="Times New Roman" w:hAnsi="Times New Roman"/>
                <w:sz w:val="28"/>
                <w:szCs w:val="28"/>
              </w:rPr>
            </w:pPr>
            <w:r w:rsidRPr="000C72A2">
              <w:rPr>
                <w:rFonts w:ascii="Times New Roman" w:hAnsi="Times New Roman"/>
                <w:sz w:val="28"/>
                <w:szCs w:val="28"/>
              </w:rPr>
              <w:t>Рассмотрение заявления и прилагаемых к нему документов</w:t>
            </w:r>
          </w:p>
        </w:tc>
      </w:tr>
      <w:tr w:rsidR="00883AAE" w:rsidRPr="000C72A2" w:rsidTr="00746C0C">
        <w:trPr>
          <w:gridAfter w:val="1"/>
          <w:wAfter w:w="99" w:type="dxa"/>
          <w:trHeight w:val="276"/>
        </w:trPr>
        <w:tc>
          <w:tcPr>
            <w:tcW w:w="1809" w:type="dxa"/>
            <w:tcBorders>
              <w:top w:val="single" w:sz="4" w:space="0" w:color="auto"/>
              <w:left w:val="nil"/>
              <w:bottom w:val="nil"/>
              <w:right w:val="nil"/>
            </w:tcBorders>
            <w:vAlign w:val="center"/>
          </w:tcPr>
          <w:p w:rsidR="00746C0C" w:rsidRPr="000C72A2" w:rsidRDefault="00746C0C">
            <w:pPr>
              <w:ind w:firstLine="0"/>
              <w:rPr>
                <w:rFonts w:ascii="Times New Roman" w:hAnsi="Times New Roman"/>
                <w:sz w:val="28"/>
                <w:szCs w:val="28"/>
              </w:rPr>
            </w:pPr>
          </w:p>
        </w:tc>
        <w:tc>
          <w:tcPr>
            <w:tcW w:w="5245" w:type="dxa"/>
            <w:gridSpan w:val="5"/>
            <w:tcBorders>
              <w:top w:val="single" w:sz="4" w:space="0" w:color="auto"/>
              <w:left w:val="nil"/>
              <w:bottom w:val="nil"/>
              <w:right w:val="nil"/>
            </w:tcBorders>
            <w:vAlign w:val="center"/>
            <w:hideMark/>
          </w:tcPr>
          <w:p w:rsidR="00746C0C" w:rsidRPr="000C72A2" w:rsidRDefault="00746C0C">
            <w:pPr>
              <w:ind w:firstLine="0"/>
              <w:rPr>
                <w:rFonts w:ascii="Times New Roman" w:hAnsi="Times New Roman"/>
                <w:sz w:val="28"/>
                <w:szCs w:val="28"/>
              </w:rPr>
            </w:pPr>
            <w:r w:rsidRPr="000C72A2">
              <w:rPr>
                <w:rFonts w:ascii="Times New Roman" w:hAnsi="Times New Roman"/>
                <w:noProof/>
                <w:sz w:val="28"/>
                <w:szCs w:val="28"/>
              </w:rPr>
              <mc:AlternateContent>
                <mc:Choice Requires="wps">
                  <w:drawing>
                    <wp:anchor distT="0" distB="0" distL="114296" distR="114296" simplePos="0" relativeHeight="251663360" behindDoc="0" locked="0" layoutInCell="1" allowOverlap="1" wp14:anchorId="1597CB98" wp14:editId="7B6A532B">
                      <wp:simplePos x="0" y="0"/>
                      <wp:positionH relativeFrom="column">
                        <wp:posOffset>320674</wp:posOffset>
                      </wp:positionH>
                      <wp:positionV relativeFrom="paragraph">
                        <wp:posOffset>6350</wp:posOffset>
                      </wp:positionV>
                      <wp:extent cx="0" cy="194945"/>
                      <wp:effectExtent l="76200" t="0" r="57150" b="52705"/>
                      <wp:wrapNone/>
                      <wp:docPr id="24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5.25pt,.5pt" to="25.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7m5AIAAMM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" strokeweight=".26mm">
                      <v:stroke endarrow="block" joinstyle="miter"/>
                    </v:line>
                  </w:pict>
                </mc:Fallback>
              </mc:AlternateContent>
            </w:r>
          </w:p>
        </w:tc>
        <w:tc>
          <w:tcPr>
            <w:tcW w:w="2594" w:type="dxa"/>
            <w:gridSpan w:val="2"/>
            <w:tcBorders>
              <w:top w:val="single" w:sz="4" w:space="0" w:color="auto"/>
              <w:left w:val="nil"/>
              <w:bottom w:val="nil"/>
              <w:right w:val="nil"/>
            </w:tcBorders>
            <w:vAlign w:val="center"/>
            <w:hideMark/>
          </w:tcPr>
          <w:p w:rsidR="00746C0C" w:rsidRPr="000C72A2" w:rsidRDefault="00746C0C">
            <w:pPr>
              <w:ind w:firstLine="0"/>
              <w:rPr>
                <w:rFonts w:ascii="Times New Roman" w:hAnsi="Times New Roman"/>
                <w:sz w:val="28"/>
                <w:szCs w:val="28"/>
              </w:rPr>
            </w:pPr>
            <w:r w:rsidRPr="000C72A2">
              <w:rPr>
                <w:rFonts w:ascii="Times New Roman" w:hAnsi="Times New Roman"/>
                <w:noProof/>
                <w:sz w:val="28"/>
                <w:szCs w:val="28"/>
              </w:rPr>
              <mc:AlternateContent>
                <mc:Choice Requires="wps">
                  <w:drawing>
                    <wp:anchor distT="0" distB="0" distL="114296" distR="114296" simplePos="0" relativeHeight="251662336" behindDoc="0" locked="0" layoutInCell="1" allowOverlap="1" wp14:anchorId="3905875E" wp14:editId="2426E676">
                      <wp:simplePos x="0" y="0"/>
                      <wp:positionH relativeFrom="column">
                        <wp:posOffset>250189</wp:posOffset>
                      </wp:positionH>
                      <wp:positionV relativeFrom="paragraph">
                        <wp:posOffset>11430</wp:posOffset>
                      </wp:positionV>
                      <wp:extent cx="0" cy="194945"/>
                      <wp:effectExtent l="76200" t="0" r="57150" b="52705"/>
                      <wp:wrapNone/>
                      <wp:docPr id="24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7pt,.9pt" to="1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u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" strokeweight=".26mm">
                      <v:stroke endarrow="block" joinstyle="miter"/>
                    </v:line>
                  </w:pict>
                </mc:Fallback>
              </mc:AlternateContent>
            </w:r>
            <w:r w:rsidRPr="000C72A2">
              <w:rPr>
                <w:rFonts w:ascii="Times New Roman" w:hAnsi="Times New Roman"/>
                <w:noProof/>
                <w:sz w:val="28"/>
                <w:szCs w:val="28"/>
              </w:rPr>
              <mc:AlternateContent>
                <mc:Choice Requires="wps">
                  <w:drawing>
                    <wp:anchor distT="0" distB="0" distL="114296" distR="114296" simplePos="0" relativeHeight="251659264" behindDoc="0" locked="0" layoutInCell="1" allowOverlap="1" wp14:anchorId="0363F105" wp14:editId="2C22107A">
                      <wp:simplePos x="0" y="0"/>
                      <wp:positionH relativeFrom="column">
                        <wp:posOffset>2062479</wp:posOffset>
                      </wp:positionH>
                      <wp:positionV relativeFrom="paragraph">
                        <wp:posOffset>5080</wp:posOffset>
                      </wp:positionV>
                      <wp:extent cx="0" cy="194945"/>
                      <wp:effectExtent l="76200" t="0" r="57150" b="52705"/>
                      <wp:wrapNone/>
                      <wp:docPr id="23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DE0t4n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883AAE" w:rsidRPr="000C72A2" w:rsidTr="00746C0C">
        <w:trPr>
          <w:trHeight w:val="621"/>
        </w:trPr>
        <w:tc>
          <w:tcPr>
            <w:tcW w:w="4928" w:type="dxa"/>
            <w:gridSpan w:val="4"/>
            <w:tcBorders>
              <w:top w:val="single" w:sz="4" w:space="0" w:color="auto"/>
              <w:left w:val="single" w:sz="4" w:space="0" w:color="auto"/>
              <w:bottom w:val="single" w:sz="4" w:space="0" w:color="auto"/>
              <w:right w:val="single" w:sz="4" w:space="0" w:color="auto"/>
            </w:tcBorders>
            <w:vAlign w:val="center"/>
            <w:hideMark/>
          </w:tcPr>
          <w:p w:rsidR="00746C0C" w:rsidRPr="000C72A2" w:rsidRDefault="00746C0C">
            <w:pPr>
              <w:ind w:firstLine="0"/>
              <w:rPr>
                <w:rFonts w:ascii="Times New Roman" w:hAnsi="Times New Roman"/>
                <w:sz w:val="28"/>
                <w:szCs w:val="28"/>
              </w:rPr>
            </w:pPr>
            <w:r w:rsidRPr="000C72A2">
              <w:rPr>
                <w:rFonts w:ascii="Times New Roman" w:hAnsi="Times New Roman"/>
                <w:sz w:val="28"/>
                <w:szCs w:val="28"/>
              </w:rPr>
              <w:t>Письмо о возврате заявления с указанием причины возврата и приложением заявления и прилагаемых к нему документов</w:t>
            </w:r>
          </w:p>
        </w:tc>
        <w:tc>
          <w:tcPr>
            <w:tcW w:w="425" w:type="dxa"/>
            <w:tcBorders>
              <w:top w:val="nil"/>
              <w:left w:val="single" w:sz="4" w:space="0" w:color="auto"/>
              <w:bottom w:val="nil"/>
              <w:right w:val="single" w:sz="4" w:space="0" w:color="auto"/>
            </w:tcBorders>
            <w:vAlign w:val="center"/>
          </w:tcPr>
          <w:p w:rsidR="00746C0C" w:rsidRPr="000C72A2" w:rsidRDefault="00746C0C">
            <w:pPr>
              <w:ind w:firstLine="0"/>
              <w:rPr>
                <w:rFonts w:ascii="Times New Roman" w:hAnsi="Times New Roman"/>
                <w:sz w:val="28"/>
                <w:szCs w:val="28"/>
              </w:rPr>
            </w:pP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746C0C" w:rsidRPr="000C72A2" w:rsidRDefault="00746C0C">
            <w:pPr>
              <w:ind w:firstLine="0"/>
              <w:rPr>
                <w:rFonts w:ascii="Times New Roman" w:hAnsi="Times New Roman"/>
                <w:sz w:val="28"/>
                <w:szCs w:val="28"/>
              </w:rPr>
            </w:pPr>
            <w:r w:rsidRPr="000C72A2">
              <w:rPr>
                <w:rFonts w:ascii="Times New Roman" w:hAnsi="Times New Roman"/>
                <w:sz w:val="28"/>
                <w:szCs w:val="28"/>
              </w:rPr>
              <w:t>Направление межведомственных информационных запросов</w:t>
            </w:r>
          </w:p>
        </w:tc>
      </w:tr>
      <w:tr w:rsidR="00883AAE" w:rsidRPr="000C72A2" w:rsidTr="00746C0C">
        <w:trPr>
          <w:gridAfter w:val="1"/>
          <w:wAfter w:w="99" w:type="dxa"/>
          <w:trHeight w:val="294"/>
        </w:trPr>
        <w:tc>
          <w:tcPr>
            <w:tcW w:w="1809" w:type="dxa"/>
            <w:tcBorders>
              <w:top w:val="nil"/>
              <w:left w:val="nil"/>
              <w:bottom w:val="single" w:sz="4" w:space="0" w:color="auto"/>
              <w:right w:val="nil"/>
            </w:tcBorders>
            <w:vAlign w:val="center"/>
          </w:tcPr>
          <w:p w:rsidR="00746C0C" w:rsidRPr="000C72A2" w:rsidRDefault="00746C0C">
            <w:pPr>
              <w:ind w:firstLine="0"/>
              <w:rPr>
                <w:rFonts w:ascii="Times New Roman" w:hAnsi="Times New Roman"/>
                <w:sz w:val="28"/>
                <w:szCs w:val="28"/>
              </w:rPr>
            </w:pPr>
          </w:p>
        </w:tc>
        <w:tc>
          <w:tcPr>
            <w:tcW w:w="5245" w:type="dxa"/>
            <w:gridSpan w:val="5"/>
            <w:tcBorders>
              <w:top w:val="nil"/>
              <w:left w:val="nil"/>
              <w:bottom w:val="single" w:sz="4" w:space="0" w:color="auto"/>
              <w:right w:val="nil"/>
            </w:tcBorders>
            <w:vAlign w:val="center"/>
          </w:tcPr>
          <w:p w:rsidR="00746C0C" w:rsidRPr="000C72A2" w:rsidRDefault="00746C0C">
            <w:pPr>
              <w:ind w:firstLine="0"/>
              <w:rPr>
                <w:rFonts w:ascii="Times New Roman" w:hAnsi="Times New Roman"/>
                <w:sz w:val="28"/>
                <w:szCs w:val="28"/>
              </w:rPr>
            </w:pPr>
          </w:p>
        </w:tc>
        <w:tc>
          <w:tcPr>
            <w:tcW w:w="2594" w:type="dxa"/>
            <w:gridSpan w:val="2"/>
            <w:tcBorders>
              <w:top w:val="nil"/>
              <w:left w:val="nil"/>
              <w:bottom w:val="single" w:sz="4" w:space="0" w:color="auto"/>
              <w:right w:val="nil"/>
            </w:tcBorders>
            <w:vAlign w:val="center"/>
            <w:hideMark/>
          </w:tcPr>
          <w:p w:rsidR="00746C0C" w:rsidRPr="000C72A2" w:rsidRDefault="00746C0C">
            <w:pPr>
              <w:ind w:firstLine="0"/>
              <w:rPr>
                <w:rFonts w:ascii="Times New Roman" w:hAnsi="Times New Roman"/>
                <w:sz w:val="28"/>
                <w:szCs w:val="28"/>
              </w:rPr>
            </w:pPr>
            <w:r w:rsidRPr="000C72A2">
              <w:rPr>
                <w:rFonts w:ascii="Times New Roman" w:hAnsi="Times New Roman"/>
                <w:noProof/>
                <w:sz w:val="28"/>
                <w:szCs w:val="28"/>
              </w:rPr>
              <mc:AlternateContent>
                <mc:Choice Requires="wps">
                  <w:drawing>
                    <wp:anchor distT="0" distB="0" distL="114296" distR="114296" simplePos="0" relativeHeight="251661312" behindDoc="0" locked="0" layoutInCell="1" allowOverlap="1" wp14:anchorId="31DEF2FC" wp14:editId="511C7F25">
                      <wp:simplePos x="0" y="0"/>
                      <wp:positionH relativeFrom="column">
                        <wp:posOffset>932814</wp:posOffset>
                      </wp:positionH>
                      <wp:positionV relativeFrom="paragraph">
                        <wp:posOffset>13335</wp:posOffset>
                      </wp:positionV>
                      <wp:extent cx="0" cy="194945"/>
                      <wp:effectExtent l="76200" t="0" r="57150" b="52705"/>
                      <wp:wrapNone/>
                      <wp:docPr id="23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45pt,1.05pt" to="7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Qv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" strokeweight=".26mm">
                      <v:stroke endarrow="block" joinstyle="miter"/>
                    </v:line>
                  </w:pict>
                </mc:Fallback>
              </mc:AlternateContent>
            </w:r>
          </w:p>
        </w:tc>
      </w:tr>
      <w:tr w:rsidR="00883AAE" w:rsidRPr="000C72A2" w:rsidTr="00746C0C">
        <w:trPr>
          <w:gridAfter w:val="1"/>
          <w:wAfter w:w="99" w:type="dxa"/>
          <w:trHeight w:val="625"/>
        </w:trPr>
        <w:tc>
          <w:tcPr>
            <w:tcW w:w="9648" w:type="dxa"/>
            <w:gridSpan w:val="8"/>
            <w:tcBorders>
              <w:top w:val="single" w:sz="4" w:space="0" w:color="auto"/>
              <w:left w:val="single" w:sz="4" w:space="0" w:color="auto"/>
              <w:bottom w:val="single" w:sz="4" w:space="0" w:color="auto"/>
              <w:right w:val="single" w:sz="4" w:space="0" w:color="auto"/>
            </w:tcBorders>
            <w:vAlign w:val="center"/>
            <w:hideMark/>
          </w:tcPr>
          <w:p w:rsidR="00746C0C" w:rsidRPr="000C72A2" w:rsidRDefault="00746C0C">
            <w:pPr>
              <w:ind w:firstLine="0"/>
              <w:rPr>
                <w:rFonts w:ascii="Times New Roman" w:hAnsi="Times New Roman"/>
                <w:sz w:val="28"/>
                <w:szCs w:val="28"/>
              </w:rPr>
            </w:pPr>
            <w:r w:rsidRPr="000C72A2">
              <w:rPr>
                <w:rFonts w:ascii="Times New Roman" w:eastAsia="Arial" w:hAnsi="Times New Roman"/>
                <w:sz w:val="28"/>
                <w:szCs w:val="28"/>
              </w:rPr>
              <w:t xml:space="preserve">Принятие решения о предоставлении земельного участка либо об отказе в предоставлении земельного участка </w:t>
            </w:r>
          </w:p>
        </w:tc>
      </w:tr>
      <w:tr w:rsidR="00883AAE" w:rsidRPr="000C72A2" w:rsidTr="00746C0C">
        <w:trPr>
          <w:gridAfter w:val="1"/>
          <w:wAfter w:w="99" w:type="dxa"/>
          <w:trHeight w:val="248"/>
        </w:trPr>
        <w:tc>
          <w:tcPr>
            <w:tcW w:w="9648" w:type="dxa"/>
            <w:gridSpan w:val="8"/>
            <w:tcBorders>
              <w:top w:val="single" w:sz="4" w:space="0" w:color="auto"/>
              <w:left w:val="nil"/>
              <w:bottom w:val="nil"/>
              <w:right w:val="nil"/>
            </w:tcBorders>
            <w:vAlign w:val="center"/>
          </w:tcPr>
          <w:p w:rsidR="00746C0C" w:rsidRPr="000C72A2" w:rsidRDefault="00746C0C">
            <w:pPr>
              <w:ind w:firstLine="0"/>
              <w:rPr>
                <w:rFonts w:ascii="Times New Roman" w:hAnsi="Times New Roman"/>
                <w:sz w:val="28"/>
                <w:szCs w:val="28"/>
              </w:rPr>
            </w:pPr>
          </w:p>
        </w:tc>
      </w:tr>
      <w:tr w:rsidR="00883AAE" w:rsidRPr="000C72A2" w:rsidTr="00746C0C">
        <w:trPr>
          <w:gridAfter w:val="1"/>
          <w:wAfter w:w="99" w:type="dxa"/>
          <w:trHeight w:val="769"/>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746C0C" w:rsidRPr="000C72A2" w:rsidRDefault="00746C0C">
            <w:pPr>
              <w:ind w:firstLine="0"/>
              <w:rPr>
                <w:rFonts w:ascii="Times New Roman" w:hAnsi="Times New Roman"/>
                <w:sz w:val="28"/>
                <w:szCs w:val="28"/>
              </w:rPr>
            </w:pPr>
            <w:r w:rsidRPr="000C72A2">
              <w:rPr>
                <w:rFonts w:ascii="Times New Roman" w:hAnsi="Times New Roman"/>
                <w:noProof/>
                <w:sz w:val="28"/>
                <w:szCs w:val="28"/>
              </w:rPr>
              <mc:AlternateContent>
                <mc:Choice Requires="wps">
                  <w:drawing>
                    <wp:anchor distT="0" distB="0" distL="114296" distR="114296" simplePos="0" relativeHeight="251664384" behindDoc="0" locked="0" layoutInCell="1" allowOverlap="1" wp14:anchorId="4D4680DD" wp14:editId="24CA70A2">
                      <wp:simplePos x="0" y="0"/>
                      <wp:positionH relativeFrom="column">
                        <wp:posOffset>1470659</wp:posOffset>
                      </wp:positionH>
                      <wp:positionV relativeFrom="paragraph">
                        <wp:posOffset>-200025</wp:posOffset>
                      </wp:positionV>
                      <wp:extent cx="0" cy="194945"/>
                      <wp:effectExtent l="76200" t="0" r="57150" b="52705"/>
                      <wp:wrapNone/>
                      <wp:docPr id="23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5.8pt,-15.75pt" to="11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ZX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P4K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" strokeweight=".26mm">
                      <v:stroke endarrow="block" joinstyle="miter"/>
                    </v:line>
                  </w:pict>
                </mc:Fallback>
              </mc:AlternateContent>
            </w:r>
            <w:r w:rsidRPr="000C72A2">
              <w:rPr>
                <w:rFonts w:ascii="Times New Roman" w:eastAsia="Arial" w:hAnsi="Times New Roman"/>
                <w:sz w:val="28"/>
                <w:szCs w:val="28"/>
              </w:rPr>
              <w:t>Постановление администрации о предоставлении земельного участка в постоянное (бессрочное) пользование</w:t>
            </w:r>
          </w:p>
        </w:tc>
        <w:tc>
          <w:tcPr>
            <w:tcW w:w="284" w:type="dxa"/>
            <w:tcBorders>
              <w:top w:val="nil"/>
              <w:left w:val="single" w:sz="4" w:space="0" w:color="auto"/>
              <w:bottom w:val="nil"/>
              <w:right w:val="single" w:sz="4" w:space="0" w:color="auto"/>
            </w:tcBorders>
            <w:vAlign w:val="center"/>
          </w:tcPr>
          <w:p w:rsidR="00746C0C" w:rsidRPr="000C72A2" w:rsidRDefault="00746C0C">
            <w:pPr>
              <w:ind w:firstLine="0"/>
              <w:rPr>
                <w:rFonts w:ascii="Times New Roman" w:hAnsi="Times New Roman"/>
                <w:sz w:val="28"/>
                <w:szCs w:val="28"/>
              </w:rPr>
            </w:pPr>
          </w:p>
        </w:tc>
        <w:tc>
          <w:tcPr>
            <w:tcW w:w="5145" w:type="dxa"/>
            <w:gridSpan w:val="5"/>
            <w:tcBorders>
              <w:top w:val="single" w:sz="4" w:space="0" w:color="auto"/>
              <w:left w:val="single" w:sz="4" w:space="0" w:color="auto"/>
              <w:bottom w:val="single" w:sz="4" w:space="0" w:color="auto"/>
              <w:right w:val="single" w:sz="4" w:space="0" w:color="auto"/>
            </w:tcBorders>
            <w:vAlign w:val="center"/>
            <w:hideMark/>
          </w:tcPr>
          <w:p w:rsidR="00746C0C" w:rsidRPr="000C72A2" w:rsidRDefault="00746C0C">
            <w:pPr>
              <w:ind w:firstLine="0"/>
              <w:rPr>
                <w:rFonts w:ascii="Times New Roman" w:hAnsi="Times New Roman"/>
                <w:sz w:val="28"/>
                <w:szCs w:val="28"/>
              </w:rPr>
            </w:pPr>
            <w:r w:rsidRPr="000C72A2">
              <w:rPr>
                <w:rFonts w:ascii="Times New Roman" w:hAnsi="Times New Roman"/>
                <w:noProof/>
                <w:sz w:val="28"/>
                <w:szCs w:val="28"/>
              </w:rPr>
              <mc:AlternateContent>
                <mc:Choice Requires="wps">
                  <w:drawing>
                    <wp:anchor distT="0" distB="0" distL="114296" distR="114296" simplePos="0" relativeHeight="251665408" behindDoc="0" locked="0" layoutInCell="1" allowOverlap="1" wp14:anchorId="054FC23C" wp14:editId="5FDB20EE">
                      <wp:simplePos x="0" y="0"/>
                      <wp:positionH relativeFrom="column">
                        <wp:posOffset>1383029</wp:posOffset>
                      </wp:positionH>
                      <wp:positionV relativeFrom="paragraph">
                        <wp:posOffset>-197485</wp:posOffset>
                      </wp:positionV>
                      <wp:extent cx="0" cy="194945"/>
                      <wp:effectExtent l="76200" t="0" r="57150" b="52705"/>
                      <wp:wrapNone/>
                      <wp:docPr id="23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8.9pt,-15.55pt" to="10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xf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P4S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" strokeweight=".26mm">
                      <v:stroke endarrow="block" joinstyle="miter"/>
                    </v:line>
                  </w:pict>
                </mc:Fallback>
              </mc:AlternateContent>
            </w:r>
            <w:r w:rsidRPr="000C72A2">
              <w:rPr>
                <w:rFonts w:ascii="Times New Roman" w:eastAsia="Arial" w:hAnsi="Times New Roman"/>
                <w:sz w:val="28"/>
                <w:szCs w:val="28"/>
              </w:rPr>
              <w:t>Письменное уведомление администрации  об отказе в предоставлении земельного участка в постоянное (бессрочное) пользование</w:t>
            </w:r>
          </w:p>
        </w:tc>
      </w:tr>
      <w:tr w:rsidR="00883AAE" w:rsidRPr="000C72A2" w:rsidTr="00746C0C">
        <w:trPr>
          <w:gridAfter w:val="1"/>
          <w:wAfter w:w="99" w:type="dxa"/>
          <w:trHeight w:val="230"/>
        </w:trPr>
        <w:tc>
          <w:tcPr>
            <w:tcW w:w="4219" w:type="dxa"/>
            <w:gridSpan w:val="2"/>
            <w:tcBorders>
              <w:top w:val="single" w:sz="4" w:space="0" w:color="auto"/>
              <w:left w:val="nil"/>
              <w:bottom w:val="single" w:sz="4" w:space="0" w:color="auto"/>
              <w:right w:val="nil"/>
            </w:tcBorders>
            <w:vAlign w:val="center"/>
            <w:hideMark/>
          </w:tcPr>
          <w:p w:rsidR="00746C0C" w:rsidRPr="000C72A2" w:rsidRDefault="00746C0C">
            <w:pPr>
              <w:ind w:firstLine="0"/>
              <w:rPr>
                <w:rFonts w:ascii="Times New Roman" w:hAnsi="Times New Roman"/>
                <w:noProof/>
                <w:sz w:val="28"/>
                <w:szCs w:val="28"/>
              </w:rPr>
            </w:pPr>
            <w:r w:rsidRPr="000C72A2">
              <w:rPr>
                <w:rFonts w:ascii="Times New Roman" w:hAnsi="Times New Roman"/>
                <w:noProof/>
                <w:sz w:val="28"/>
                <w:szCs w:val="28"/>
              </w:rPr>
              <mc:AlternateContent>
                <mc:Choice Requires="wps">
                  <w:drawing>
                    <wp:anchor distT="0" distB="0" distL="114296" distR="114296" simplePos="0" relativeHeight="251667456" behindDoc="0" locked="0" layoutInCell="1" allowOverlap="1" wp14:anchorId="748B3FF2" wp14:editId="1D211FED">
                      <wp:simplePos x="0" y="0"/>
                      <wp:positionH relativeFrom="column">
                        <wp:posOffset>1414144</wp:posOffset>
                      </wp:positionH>
                      <wp:positionV relativeFrom="paragraph">
                        <wp:posOffset>-10795</wp:posOffset>
                      </wp:positionV>
                      <wp:extent cx="0" cy="194945"/>
                      <wp:effectExtent l="76200" t="0" r="57150" b="52705"/>
                      <wp:wrapNone/>
                      <wp:docPr id="23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NH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P4C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" strokeweight=".26mm">
                      <v:stroke endarrow="block" joinstyle="miter"/>
                    </v:line>
                  </w:pict>
                </mc:Fallback>
              </mc:AlternateContent>
            </w:r>
          </w:p>
        </w:tc>
        <w:tc>
          <w:tcPr>
            <w:tcW w:w="284" w:type="dxa"/>
            <w:tcBorders>
              <w:top w:val="nil"/>
              <w:left w:val="nil"/>
              <w:bottom w:val="nil"/>
              <w:right w:val="nil"/>
            </w:tcBorders>
            <w:vAlign w:val="center"/>
          </w:tcPr>
          <w:p w:rsidR="00746C0C" w:rsidRPr="000C72A2" w:rsidRDefault="00746C0C">
            <w:pPr>
              <w:ind w:firstLine="0"/>
              <w:rPr>
                <w:rFonts w:ascii="Times New Roman" w:hAnsi="Times New Roman"/>
                <w:sz w:val="28"/>
                <w:szCs w:val="28"/>
              </w:rPr>
            </w:pPr>
          </w:p>
        </w:tc>
        <w:tc>
          <w:tcPr>
            <w:tcW w:w="5145" w:type="dxa"/>
            <w:gridSpan w:val="5"/>
            <w:tcBorders>
              <w:top w:val="single" w:sz="4" w:space="0" w:color="auto"/>
              <w:left w:val="nil"/>
              <w:bottom w:val="single" w:sz="4" w:space="0" w:color="auto"/>
              <w:right w:val="nil"/>
            </w:tcBorders>
            <w:vAlign w:val="center"/>
            <w:hideMark/>
          </w:tcPr>
          <w:p w:rsidR="00746C0C" w:rsidRPr="000C72A2" w:rsidRDefault="00746C0C">
            <w:pPr>
              <w:ind w:firstLine="0"/>
              <w:rPr>
                <w:rFonts w:ascii="Times New Roman" w:hAnsi="Times New Roman"/>
                <w:noProof/>
                <w:sz w:val="28"/>
                <w:szCs w:val="28"/>
              </w:rPr>
            </w:pPr>
            <w:r w:rsidRPr="000C72A2">
              <w:rPr>
                <w:rFonts w:ascii="Times New Roman" w:hAnsi="Times New Roman"/>
                <w:noProof/>
                <w:sz w:val="28"/>
                <w:szCs w:val="28"/>
              </w:rPr>
              <mc:AlternateContent>
                <mc:Choice Requires="wps">
                  <w:drawing>
                    <wp:anchor distT="0" distB="0" distL="114296" distR="114296" simplePos="0" relativeHeight="251666432" behindDoc="0" locked="0" layoutInCell="1" allowOverlap="1" wp14:anchorId="1AD28810" wp14:editId="19BA93CC">
                      <wp:simplePos x="0" y="0"/>
                      <wp:positionH relativeFrom="column">
                        <wp:posOffset>1583689</wp:posOffset>
                      </wp:positionH>
                      <wp:positionV relativeFrom="paragraph">
                        <wp:posOffset>-12065</wp:posOffset>
                      </wp:positionV>
                      <wp:extent cx="0" cy="194945"/>
                      <wp:effectExtent l="76200" t="0" r="57150" b="52705"/>
                      <wp:wrapNone/>
                      <wp:docPr id="23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lP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H0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" strokeweight=".26mm">
                      <v:stroke endarrow="block" joinstyle="miter"/>
                    </v:line>
                  </w:pict>
                </mc:Fallback>
              </mc:AlternateContent>
            </w:r>
          </w:p>
        </w:tc>
      </w:tr>
      <w:tr w:rsidR="00746C0C" w:rsidRPr="000C72A2" w:rsidTr="00746C0C">
        <w:trPr>
          <w:gridAfter w:val="2"/>
          <w:wAfter w:w="141" w:type="dxa"/>
          <w:trHeight w:val="435"/>
        </w:trPr>
        <w:tc>
          <w:tcPr>
            <w:tcW w:w="9606" w:type="dxa"/>
            <w:gridSpan w:val="7"/>
            <w:tcBorders>
              <w:top w:val="single" w:sz="4" w:space="0" w:color="auto"/>
              <w:left w:val="single" w:sz="4" w:space="0" w:color="auto"/>
              <w:bottom w:val="single" w:sz="4" w:space="0" w:color="auto"/>
              <w:right w:val="single" w:sz="4" w:space="0" w:color="auto"/>
            </w:tcBorders>
            <w:vAlign w:val="center"/>
            <w:hideMark/>
          </w:tcPr>
          <w:p w:rsidR="00746C0C" w:rsidRPr="000C72A2" w:rsidRDefault="00746C0C">
            <w:pPr>
              <w:ind w:firstLine="0"/>
              <w:rPr>
                <w:rFonts w:ascii="Times New Roman" w:hAnsi="Times New Roman"/>
                <w:noProof/>
                <w:sz w:val="28"/>
                <w:szCs w:val="28"/>
              </w:rPr>
            </w:pPr>
            <w:r w:rsidRPr="000C72A2">
              <w:rPr>
                <w:rFonts w:ascii="Times New Roman" w:hAnsi="Times New Roman"/>
                <w:sz w:val="28"/>
                <w:szCs w:val="28"/>
              </w:rPr>
              <w:t>Выдача заявителю результата предоставления муниципальной услуги»</w:t>
            </w:r>
          </w:p>
        </w:tc>
      </w:tr>
    </w:tbl>
    <w:p w:rsidR="00746C0C" w:rsidRPr="000C72A2" w:rsidRDefault="00746C0C" w:rsidP="00746C0C">
      <w:pPr>
        <w:rPr>
          <w:rFonts w:ascii="Times New Roman" w:hAnsi="Times New Roman"/>
          <w:bCs/>
          <w:sz w:val="28"/>
          <w:szCs w:val="28"/>
        </w:rPr>
      </w:pPr>
    </w:p>
    <w:p w:rsidR="00746C0C" w:rsidRPr="000C72A2" w:rsidRDefault="00746C0C" w:rsidP="00746C0C">
      <w:pPr>
        <w:rPr>
          <w:rFonts w:ascii="Times New Roman" w:hAnsi="Times New Roman"/>
          <w:bCs/>
          <w:sz w:val="28"/>
          <w:szCs w:val="28"/>
        </w:rPr>
      </w:pPr>
    </w:p>
    <w:p w:rsidR="00746C0C" w:rsidRPr="000C72A2" w:rsidRDefault="00746C0C" w:rsidP="00746C0C">
      <w:pPr>
        <w:rPr>
          <w:rFonts w:ascii="Times New Roman" w:hAnsi="Times New Roman"/>
          <w:bCs/>
          <w:sz w:val="28"/>
          <w:szCs w:val="28"/>
        </w:rPr>
      </w:pP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 xml:space="preserve">Заместитель главы </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Архангельского сельского</w:t>
      </w:r>
    </w:p>
    <w:p w:rsidR="00746C0C" w:rsidRPr="000C72A2" w:rsidRDefault="00746C0C" w:rsidP="00746C0C">
      <w:pPr>
        <w:rPr>
          <w:rFonts w:ascii="Times New Roman" w:eastAsia="Arial" w:hAnsi="Times New Roman"/>
          <w:sz w:val="28"/>
          <w:szCs w:val="28"/>
        </w:rPr>
      </w:pPr>
      <w:r w:rsidRPr="000C72A2">
        <w:rPr>
          <w:rFonts w:ascii="Times New Roman" w:eastAsia="Arial" w:hAnsi="Times New Roman"/>
          <w:sz w:val="28"/>
          <w:szCs w:val="28"/>
        </w:rPr>
        <w:t>поселения Тихорецкого района</w:t>
      </w:r>
    </w:p>
    <w:p w:rsidR="00746C0C" w:rsidRPr="000C72A2" w:rsidRDefault="00746C0C" w:rsidP="00746C0C">
      <w:pPr>
        <w:rPr>
          <w:rFonts w:ascii="Times New Roman" w:hAnsi="Times New Roman"/>
          <w:sz w:val="28"/>
          <w:szCs w:val="28"/>
        </w:rPr>
      </w:pPr>
      <w:proofErr w:type="spellStart"/>
      <w:r w:rsidRPr="000C72A2">
        <w:rPr>
          <w:rFonts w:ascii="Times New Roman" w:eastAsia="Arial" w:hAnsi="Times New Roman"/>
          <w:sz w:val="28"/>
          <w:szCs w:val="28"/>
        </w:rPr>
        <w:t>Н.А.Булатова</w:t>
      </w:r>
      <w:proofErr w:type="spellEnd"/>
    </w:p>
    <w:p w:rsidR="00746C0C" w:rsidRPr="000C72A2" w:rsidRDefault="00746C0C" w:rsidP="00746C0C">
      <w:pPr>
        <w:rPr>
          <w:rFonts w:ascii="Times New Roman" w:hAnsi="Times New Roman"/>
          <w:sz w:val="28"/>
          <w:szCs w:val="28"/>
        </w:rPr>
      </w:pPr>
    </w:p>
    <w:p w:rsidR="006F0EA3" w:rsidRPr="000C72A2" w:rsidRDefault="006F0EA3">
      <w:pPr>
        <w:rPr>
          <w:rFonts w:ascii="Times New Roman" w:hAnsi="Times New Roman"/>
          <w:sz w:val="28"/>
          <w:szCs w:val="28"/>
        </w:rPr>
      </w:pPr>
    </w:p>
    <w:sectPr w:rsidR="006F0EA3" w:rsidRPr="000C72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4C" w:rsidRDefault="00F43D4C" w:rsidP="000C72A2">
      <w:r>
        <w:separator/>
      </w:r>
    </w:p>
  </w:endnote>
  <w:endnote w:type="continuationSeparator" w:id="0">
    <w:p w:rsidR="00F43D4C" w:rsidRDefault="00F43D4C" w:rsidP="000C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4C" w:rsidRDefault="00F43D4C" w:rsidP="000C72A2">
      <w:r>
        <w:separator/>
      </w:r>
    </w:p>
  </w:footnote>
  <w:footnote w:type="continuationSeparator" w:id="0">
    <w:p w:rsidR="00F43D4C" w:rsidRDefault="00F43D4C" w:rsidP="000C7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1A"/>
    <w:rsid w:val="00053193"/>
    <w:rsid w:val="0005761A"/>
    <w:rsid w:val="00094114"/>
    <w:rsid w:val="000B3862"/>
    <w:rsid w:val="000C29B3"/>
    <w:rsid w:val="000C72A2"/>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7F8"/>
    <w:rsid w:val="00486E20"/>
    <w:rsid w:val="004A42B2"/>
    <w:rsid w:val="004D0FBA"/>
    <w:rsid w:val="004D7156"/>
    <w:rsid w:val="004E72B9"/>
    <w:rsid w:val="004F4BD2"/>
    <w:rsid w:val="005148A6"/>
    <w:rsid w:val="00522398"/>
    <w:rsid w:val="00522A06"/>
    <w:rsid w:val="00535D3B"/>
    <w:rsid w:val="00545778"/>
    <w:rsid w:val="005457E8"/>
    <w:rsid w:val="00574A68"/>
    <w:rsid w:val="005A5F6B"/>
    <w:rsid w:val="005A67DF"/>
    <w:rsid w:val="005C0A8E"/>
    <w:rsid w:val="005C5143"/>
    <w:rsid w:val="005D412F"/>
    <w:rsid w:val="005E6B6D"/>
    <w:rsid w:val="006343B9"/>
    <w:rsid w:val="0064439C"/>
    <w:rsid w:val="006805E3"/>
    <w:rsid w:val="00680624"/>
    <w:rsid w:val="006B21F8"/>
    <w:rsid w:val="006D1B30"/>
    <w:rsid w:val="006E4361"/>
    <w:rsid w:val="006F0EA3"/>
    <w:rsid w:val="006F37BB"/>
    <w:rsid w:val="006F77E3"/>
    <w:rsid w:val="00703C0F"/>
    <w:rsid w:val="00703F67"/>
    <w:rsid w:val="00704256"/>
    <w:rsid w:val="00723DEA"/>
    <w:rsid w:val="0073774B"/>
    <w:rsid w:val="00746C0C"/>
    <w:rsid w:val="00767139"/>
    <w:rsid w:val="00770BDC"/>
    <w:rsid w:val="00773E68"/>
    <w:rsid w:val="00783294"/>
    <w:rsid w:val="00785FA1"/>
    <w:rsid w:val="007C3C2B"/>
    <w:rsid w:val="007F0E40"/>
    <w:rsid w:val="008223E8"/>
    <w:rsid w:val="008334D5"/>
    <w:rsid w:val="00846065"/>
    <w:rsid w:val="00852227"/>
    <w:rsid w:val="00865CCF"/>
    <w:rsid w:val="00883AAE"/>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A25BB3"/>
    <w:rsid w:val="00A35319"/>
    <w:rsid w:val="00A527BE"/>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73BAF"/>
    <w:rsid w:val="00CA0951"/>
    <w:rsid w:val="00CB49A8"/>
    <w:rsid w:val="00CB4D11"/>
    <w:rsid w:val="00CC3DA2"/>
    <w:rsid w:val="00CD3DED"/>
    <w:rsid w:val="00CE6501"/>
    <w:rsid w:val="00D0078C"/>
    <w:rsid w:val="00D51FD7"/>
    <w:rsid w:val="00D96E14"/>
    <w:rsid w:val="00DB5213"/>
    <w:rsid w:val="00DE7C43"/>
    <w:rsid w:val="00DF0284"/>
    <w:rsid w:val="00E27585"/>
    <w:rsid w:val="00E41142"/>
    <w:rsid w:val="00E42606"/>
    <w:rsid w:val="00E62093"/>
    <w:rsid w:val="00E734DD"/>
    <w:rsid w:val="00E74A04"/>
    <w:rsid w:val="00EA4BDA"/>
    <w:rsid w:val="00ED463A"/>
    <w:rsid w:val="00ED4841"/>
    <w:rsid w:val="00F01F74"/>
    <w:rsid w:val="00F35124"/>
    <w:rsid w:val="00F43D4C"/>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46C0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C0C"/>
    <w:rPr>
      <w:color w:val="0000FF"/>
      <w:u w:val="single"/>
    </w:rPr>
  </w:style>
  <w:style w:type="paragraph" w:styleId="a4">
    <w:name w:val="header"/>
    <w:basedOn w:val="a"/>
    <w:link w:val="a5"/>
    <w:uiPriority w:val="99"/>
    <w:unhideWhenUsed/>
    <w:rsid w:val="000C72A2"/>
    <w:pPr>
      <w:tabs>
        <w:tab w:val="center" w:pos="4677"/>
        <w:tab w:val="right" w:pos="9355"/>
      </w:tabs>
    </w:pPr>
  </w:style>
  <w:style w:type="character" w:customStyle="1" w:styleId="a5">
    <w:name w:val="Верхний колонтитул Знак"/>
    <w:basedOn w:val="a0"/>
    <w:link w:val="a4"/>
    <w:uiPriority w:val="99"/>
    <w:rsid w:val="000C72A2"/>
    <w:rPr>
      <w:rFonts w:ascii="Arial" w:eastAsia="Times New Roman" w:hAnsi="Arial" w:cs="Times New Roman"/>
      <w:sz w:val="24"/>
      <w:szCs w:val="24"/>
      <w:lang w:eastAsia="ru-RU"/>
    </w:rPr>
  </w:style>
  <w:style w:type="paragraph" w:styleId="a6">
    <w:name w:val="footer"/>
    <w:basedOn w:val="a"/>
    <w:link w:val="a7"/>
    <w:uiPriority w:val="99"/>
    <w:unhideWhenUsed/>
    <w:rsid w:val="000C72A2"/>
    <w:pPr>
      <w:tabs>
        <w:tab w:val="center" w:pos="4677"/>
        <w:tab w:val="right" w:pos="9355"/>
      </w:tabs>
    </w:pPr>
  </w:style>
  <w:style w:type="character" w:customStyle="1" w:styleId="a7">
    <w:name w:val="Нижний колонтитул Знак"/>
    <w:basedOn w:val="a0"/>
    <w:link w:val="a6"/>
    <w:uiPriority w:val="99"/>
    <w:rsid w:val="000C72A2"/>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0C72A2"/>
    <w:rPr>
      <w:rFonts w:ascii="Tahoma" w:hAnsi="Tahoma" w:cs="Tahoma"/>
      <w:sz w:val="16"/>
      <w:szCs w:val="16"/>
    </w:rPr>
  </w:style>
  <w:style w:type="character" w:customStyle="1" w:styleId="a9">
    <w:name w:val="Текст выноски Знак"/>
    <w:basedOn w:val="a0"/>
    <w:link w:val="a8"/>
    <w:uiPriority w:val="99"/>
    <w:semiHidden/>
    <w:rsid w:val="000C72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46C0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C0C"/>
    <w:rPr>
      <w:color w:val="0000FF"/>
      <w:u w:val="single"/>
    </w:rPr>
  </w:style>
  <w:style w:type="paragraph" w:styleId="a4">
    <w:name w:val="header"/>
    <w:basedOn w:val="a"/>
    <w:link w:val="a5"/>
    <w:uiPriority w:val="99"/>
    <w:unhideWhenUsed/>
    <w:rsid w:val="000C72A2"/>
    <w:pPr>
      <w:tabs>
        <w:tab w:val="center" w:pos="4677"/>
        <w:tab w:val="right" w:pos="9355"/>
      </w:tabs>
    </w:pPr>
  </w:style>
  <w:style w:type="character" w:customStyle="1" w:styleId="a5">
    <w:name w:val="Верхний колонтитул Знак"/>
    <w:basedOn w:val="a0"/>
    <w:link w:val="a4"/>
    <w:uiPriority w:val="99"/>
    <w:rsid w:val="000C72A2"/>
    <w:rPr>
      <w:rFonts w:ascii="Arial" w:eastAsia="Times New Roman" w:hAnsi="Arial" w:cs="Times New Roman"/>
      <w:sz w:val="24"/>
      <w:szCs w:val="24"/>
      <w:lang w:eastAsia="ru-RU"/>
    </w:rPr>
  </w:style>
  <w:style w:type="paragraph" w:styleId="a6">
    <w:name w:val="footer"/>
    <w:basedOn w:val="a"/>
    <w:link w:val="a7"/>
    <w:uiPriority w:val="99"/>
    <w:unhideWhenUsed/>
    <w:rsid w:val="000C72A2"/>
    <w:pPr>
      <w:tabs>
        <w:tab w:val="center" w:pos="4677"/>
        <w:tab w:val="right" w:pos="9355"/>
      </w:tabs>
    </w:pPr>
  </w:style>
  <w:style w:type="character" w:customStyle="1" w:styleId="a7">
    <w:name w:val="Нижний колонтитул Знак"/>
    <w:basedOn w:val="a0"/>
    <w:link w:val="a6"/>
    <w:uiPriority w:val="99"/>
    <w:rsid w:val="000C72A2"/>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0C72A2"/>
    <w:rPr>
      <w:rFonts w:ascii="Tahoma" w:hAnsi="Tahoma" w:cs="Tahoma"/>
      <w:sz w:val="16"/>
      <w:szCs w:val="16"/>
    </w:rPr>
  </w:style>
  <w:style w:type="character" w:customStyle="1" w:styleId="a9">
    <w:name w:val="Текст выноски Знак"/>
    <w:basedOn w:val="a0"/>
    <w:link w:val="a8"/>
    <w:uiPriority w:val="99"/>
    <w:semiHidden/>
    <w:rsid w:val="000C72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87F2~1\AppData\Local\Temp\Rar$DIa0.845\&#1056;&#1045;&#1043;&#1051;&#1040;&#1052;&#1045;&#1053;&#105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0" Type="http://schemas.openxmlformats.org/officeDocument/2006/relationships/hyperlink" Target="garantF1://23840532.0"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11616</Words>
  <Characters>66217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6</cp:revision>
  <dcterms:created xsi:type="dcterms:W3CDTF">2017-12-07T07:42:00Z</dcterms:created>
  <dcterms:modified xsi:type="dcterms:W3CDTF">2017-12-07T08:01:00Z</dcterms:modified>
</cp:coreProperties>
</file>