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5A14" w:rsidRDefault="00125449" w:rsidP="00C35A14">
      <w:pPr>
        <w:jc w:val="center"/>
        <w:outlineLvl w:val="0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preferrelative="f">
            <v:imagedata r:id="rId7" o:title="Архангельское сп Тихор одноцв3"/>
            <o:lock v:ext="edit" aspectratio="f"/>
          </v:shape>
        </w:pict>
      </w:r>
    </w:p>
    <w:p w:rsidR="00C35A14" w:rsidRDefault="00C35A14" w:rsidP="00C35A1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5A14" w:rsidRPr="00B36C1E" w:rsidRDefault="00C35A14" w:rsidP="00C35A14">
      <w:pPr>
        <w:jc w:val="center"/>
        <w:outlineLvl w:val="0"/>
        <w:rPr>
          <w:b/>
          <w:sz w:val="32"/>
          <w:szCs w:val="32"/>
        </w:rPr>
      </w:pPr>
    </w:p>
    <w:p w:rsidR="00C35A14" w:rsidRPr="00FB72A5" w:rsidRDefault="00C35A14" w:rsidP="006A38AE">
      <w:pPr>
        <w:ind w:hanging="142"/>
        <w:outlineLvl w:val="0"/>
        <w:rPr>
          <w:b/>
          <w:sz w:val="28"/>
          <w:szCs w:val="28"/>
        </w:rPr>
      </w:pPr>
      <w:r w:rsidRPr="00FB72A5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АРХАНГЕЛЬСКОГО</w:t>
      </w:r>
      <w:r w:rsidRPr="00FB72A5">
        <w:rPr>
          <w:b/>
          <w:sz w:val="28"/>
          <w:szCs w:val="28"/>
        </w:rPr>
        <w:t xml:space="preserve"> СЕЛЬСКОГО ПОСЕЛЕНИЯ</w:t>
      </w:r>
    </w:p>
    <w:p w:rsidR="00C35A14" w:rsidRPr="00FB72A5" w:rsidRDefault="00C35A14" w:rsidP="00C35A14">
      <w:pPr>
        <w:jc w:val="center"/>
        <w:outlineLvl w:val="0"/>
        <w:rPr>
          <w:b/>
          <w:sz w:val="28"/>
          <w:szCs w:val="28"/>
        </w:rPr>
      </w:pPr>
      <w:r w:rsidRPr="00FB72A5">
        <w:rPr>
          <w:b/>
          <w:sz w:val="28"/>
          <w:szCs w:val="28"/>
        </w:rPr>
        <w:t>ТИХОРЕЦКОГО РАЙОНА</w:t>
      </w:r>
    </w:p>
    <w:p w:rsidR="00C35A14" w:rsidRPr="00FB72A5" w:rsidRDefault="00C35A14" w:rsidP="00C35A14">
      <w:pPr>
        <w:jc w:val="center"/>
        <w:outlineLvl w:val="0"/>
        <w:rPr>
          <w:b/>
          <w:sz w:val="28"/>
          <w:szCs w:val="28"/>
        </w:rPr>
      </w:pPr>
    </w:p>
    <w:p w:rsidR="00C35A14" w:rsidRPr="00FB72A5" w:rsidRDefault="00C35A14" w:rsidP="00C35A14">
      <w:pPr>
        <w:jc w:val="both"/>
        <w:outlineLvl w:val="0"/>
        <w:rPr>
          <w:sz w:val="28"/>
          <w:szCs w:val="28"/>
        </w:rPr>
      </w:pPr>
      <w:r w:rsidRPr="00FB72A5">
        <w:rPr>
          <w:sz w:val="28"/>
          <w:szCs w:val="28"/>
        </w:rPr>
        <w:t>от _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2A5">
        <w:rPr>
          <w:sz w:val="28"/>
          <w:szCs w:val="28"/>
        </w:rPr>
        <w:t xml:space="preserve">                             </w:t>
      </w:r>
      <w:r w:rsidR="006A38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B72A5">
        <w:rPr>
          <w:sz w:val="28"/>
          <w:szCs w:val="28"/>
        </w:rPr>
        <w:t>№ __</w:t>
      </w:r>
      <w:r>
        <w:rPr>
          <w:sz w:val="28"/>
          <w:szCs w:val="28"/>
        </w:rPr>
        <w:t>_</w:t>
      </w:r>
      <w:r w:rsidRPr="00FB72A5">
        <w:rPr>
          <w:sz w:val="28"/>
          <w:szCs w:val="28"/>
        </w:rPr>
        <w:t>__</w:t>
      </w:r>
    </w:p>
    <w:p w:rsidR="00C35A14" w:rsidRPr="00C35A14" w:rsidRDefault="00C35A14" w:rsidP="00C35A14">
      <w:pPr>
        <w:jc w:val="center"/>
        <w:outlineLvl w:val="0"/>
        <w:rPr>
          <w:sz w:val="28"/>
          <w:szCs w:val="28"/>
        </w:rPr>
      </w:pPr>
      <w:r w:rsidRPr="00C35A14">
        <w:rPr>
          <w:sz w:val="28"/>
          <w:szCs w:val="28"/>
        </w:rPr>
        <w:t>станица Архангельская</w:t>
      </w:r>
    </w:p>
    <w:p w:rsidR="00C35A14" w:rsidRDefault="00C35A14" w:rsidP="00C35A14">
      <w:pPr>
        <w:pStyle w:val="a5"/>
        <w:jc w:val="center"/>
        <w:rPr>
          <w:szCs w:val="28"/>
        </w:rPr>
      </w:pPr>
    </w:p>
    <w:p w:rsidR="00532C8F" w:rsidRPr="0087778C" w:rsidRDefault="00532C8F" w:rsidP="00280694">
      <w:pPr>
        <w:rPr>
          <w:sz w:val="28"/>
          <w:szCs w:val="28"/>
        </w:rPr>
      </w:pPr>
    </w:p>
    <w:p w:rsidR="00532C8F" w:rsidRPr="0087778C" w:rsidRDefault="00E3790B">
      <w:pPr>
        <w:jc w:val="center"/>
        <w:rPr>
          <w:b/>
          <w:sz w:val="28"/>
          <w:szCs w:val="28"/>
        </w:rPr>
      </w:pPr>
      <w:r w:rsidRPr="0087778C">
        <w:rPr>
          <w:b/>
          <w:sz w:val="28"/>
          <w:szCs w:val="28"/>
        </w:rPr>
        <w:t xml:space="preserve">Об утверждении </w:t>
      </w:r>
      <w:r w:rsidR="0087778C" w:rsidRPr="0087778C">
        <w:rPr>
          <w:b/>
          <w:sz w:val="28"/>
          <w:szCs w:val="28"/>
        </w:rPr>
        <w:t xml:space="preserve">ведомственной целевой программы </w:t>
      </w:r>
      <w:r w:rsidR="007C4986" w:rsidRPr="0087778C">
        <w:rPr>
          <w:b/>
          <w:sz w:val="28"/>
          <w:szCs w:val="28"/>
        </w:rPr>
        <w:t xml:space="preserve">развития субъектов малого и среднего предпринимательства в </w:t>
      </w:r>
      <w:r w:rsidR="00C35A14">
        <w:rPr>
          <w:b/>
          <w:sz w:val="28"/>
          <w:szCs w:val="28"/>
        </w:rPr>
        <w:t>Архангельском</w:t>
      </w:r>
      <w:r w:rsidR="00280694">
        <w:rPr>
          <w:b/>
          <w:sz w:val="28"/>
          <w:szCs w:val="28"/>
        </w:rPr>
        <w:t xml:space="preserve"> сельском поселении Тихорецкого района</w:t>
      </w:r>
      <w:r w:rsidR="007C4986" w:rsidRPr="0087778C">
        <w:rPr>
          <w:b/>
          <w:sz w:val="28"/>
          <w:szCs w:val="28"/>
        </w:rPr>
        <w:t xml:space="preserve"> на 201</w:t>
      </w:r>
      <w:r w:rsidR="0087778C" w:rsidRPr="0087778C">
        <w:rPr>
          <w:b/>
          <w:sz w:val="28"/>
          <w:szCs w:val="28"/>
        </w:rPr>
        <w:t>4 год</w:t>
      </w:r>
    </w:p>
    <w:p w:rsidR="00E40660" w:rsidRPr="0087778C" w:rsidRDefault="00E40660" w:rsidP="00771E7F">
      <w:pPr>
        <w:rPr>
          <w:sz w:val="28"/>
          <w:szCs w:val="28"/>
        </w:rPr>
      </w:pPr>
    </w:p>
    <w:p w:rsidR="004C26B7" w:rsidRPr="0087778C" w:rsidRDefault="004C26B7" w:rsidP="00771E7F">
      <w:pPr>
        <w:rPr>
          <w:sz w:val="28"/>
          <w:szCs w:val="28"/>
        </w:rPr>
      </w:pPr>
    </w:p>
    <w:p w:rsidR="00E3790B" w:rsidRPr="0087778C" w:rsidRDefault="00E3790B" w:rsidP="003044BA">
      <w:pPr>
        <w:ind w:firstLine="851"/>
        <w:jc w:val="both"/>
        <w:rPr>
          <w:sz w:val="28"/>
          <w:szCs w:val="28"/>
        </w:rPr>
      </w:pPr>
      <w:r w:rsidRPr="0087778C">
        <w:rPr>
          <w:sz w:val="28"/>
          <w:szCs w:val="28"/>
        </w:rPr>
        <w:t xml:space="preserve">В целях </w:t>
      </w:r>
      <w:r w:rsidR="00590B62" w:rsidRPr="0087778C">
        <w:rPr>
          <w:sz w:val="28"/>
          <w:szCs w:val="28"/>
        </w:rPr>
        <w:t>поддержки</w:t>
      </w:r>
      <w:r w:rsidRPr="0087778C">
        <w:rPr>
          <w:sz w:val="28"/>
          <w:szCs w:val="28"/>
        </w:rPr>
        <w:t xml:space="preserve"> и развити</w:t>
      </w:r>
      <w:r w:rsidR="00590B62" w:rsidRPr="0087778C">
        <w:rPr>
          <w:sz w:val="28"/>
          <w:szCs w:val="28"/>
        </w:rPr>
        <w:t>я</w:t>
      </w:r>
      <w:r w:rsidRPr="0087778C">
        <w:rPr>
          <w:sz w:val="28"/>
          <w:szCs w:val="28"/>
        </w:rPr>
        <w:t xml:space="preserve"> </w:t>
      </w:r>
      <w:r w:rsidR="00721AE4">
        <w:rPr>
          <w:sz w:val="28"/>
          <w:szCs w:val="28"/>
        </w:rPr>
        <w:t xml:space="preserve">субъектов </w:t>
      </w:r>
      <w:r w:rsidRPr="0087778C">
        <w:rPr>
          <w:sz w:val="28"/>
          <w:szCs w:val="28"/>
        </w:rPr>
        <w:t>малого и среднего предпринимательства на территории</w:t>
      </w:r>
      <w:r w:rsidR="00590B62" w:rsidRPr="0087778C">
        <w:rPr>
          <w:sz w:val="28"/>
          <w:szCs w:val="28"/>
        </w:rPr>
        <w:t xml:space="preserve"> </w:t>
      </w:r>
      <w:r w:rsidR="007512F8">
        <w:rPr>
          <w:sz w:val="28"/>
          <w:szCs w:val="28"/>
        </w:rPr>
        <w:t>Архангельского</w:t>
      </w:r>
      <w:r w:rsidR="00280694">
        <w:rPr>
          <w:sz w:val="28"/>
          <w:szCs w:val="28"/>
        </w:rPr>
        <w:t xml:space="preserve"> сельского поселения Тихорецкого района</w:t>
      </w:r>
      <w:r w:rsidR="00D47F0E">
        <w:rPr>
          <w:sz w:val="28"/>
          <w:szCs w:val="28"/>
        </w:rPr>
        <w:t>,</w:t>
      </w:r>
      <w:r w:rsidR="008D2B23">
        <w:rPr>
          <w:sz w:val="28"/>
          <w:szCs w:val="28"/>
        </w:rPr>
        <w:t xml:space="preserve"> на основании </w:t>
      </w:r>
      <w:r w:rsidRPr="0087778C">
        <w:rPr>
          <w:sz w:val="28"/>
          <w:szCs w:val="28"/>
        </w:rPr>
        <w:t>Федеральн</w:t>
      </w:r>
      <w:r w:rsidR="008D2B23">
        <w:rPr>
          <w:sz w:val="28"/>
          <w:szCs w:val="28"/>
        </w:rPr>
        <w:t>ого</w:t>
      </w:r>
      <w:r w:rsidRPr="0087778C">
        <w:rPr>
          <w:sz w:val="28"/>
          <w:szCs w:val="28"/>
        </w:rPr>
        <w:t xml:space="preserve"> закон</w:t>
      </w:r>
      <w:r w:rsidR="008D2B23">
        <w:rPr>
          <w:sz w:val="28"/>
          <w:szCs w:val="28"/>
        </w:rPr>
        <w:t>а</w:t>
      </w:r>
      <w:r w:rsidRPr="0087778C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Закон</w:t>
      </w:r>
      <w:r w:rsidR="008D2B23">
        <w:rPr>
          <w:sz w:val="28"/>
          <w:szCs w:val="28"/>
        </w:rPr>
        <w:t>а</w:t>
      </w:r>
      <w:r w:rsidRPr="0087778C">
        <w:rPr>
          <w:sz w:val="28"/>
          <w:szCs w:val="28"/>
        </w:rPr>
        <w:t xml:space="preserve"> </w:t>
      </w:r>
      <w:r w:rsidR="004C26B7" w:rsidRPr="0087778C">
        <w:rPr>
          <w:sz w:val="28"/>
          <w:szCs w:val="28"/>
        </w:rPr>
        <w:t>К</w:t>
      </w:r>
      <w:r w:rsidRPr="0087778C">
        <w:rPr>
          <w:sz w:val="28"/>
          <w:szCs w:val="28"/>
        </w:rPr>
        <w:t>раснодарского края от 4 апреля 2008 года № 1448-КЗ «О развитии малого и среднего предпринимательства в Краснодарском крае»</w:t>
      </w:r>
      <w:r w:rsidR="003044BA">
        <w:rPr>
          <w:sz w:val="28"/>
          <w:szCs w:val="28"/>
        </w:rPr>
        <w:t>, п</w:t>
      </w:r>
      <w:r w:rsidR="008D2B23">
        <w:rPr>
          <w:sz w:val="28"/>
        </w:rPr>
        <w:t>остановления</w:t>
      </w:r>
      <w:r w:rsidR="003044BA">
        <w:rPr>
          <w:sz w:val="28"/>
        </w:rPr>
        <w:t xml:space="preserve"> главы администрации (губернатора) Краснодарского края от 14 октября 2013 года № 1201 «Об утверждении государственной программы Краснодарского края «Экономическое развитие и инновационная экономика»</w:t>
      </w:r>
      <w:r w:rsidR="007512F8">
        <w:rPr>
          <w:sz w:val="28"/>
        </w:rPr>
        <w:t xml:space="preserve">, </w:t>
      </w:r>
      <w:r w:rsidR="0087778C" w:rsidRPr="0087778C">
        <w:rPr>
          <w:sz w:val="28"/>
          <w:szCs w:val="28"/>
        </w:rPr>
        <w:t xml:space="preserve"> </w:t>
      </w:r>
      <w:r w:rsidRPr="0087778C">
        <w:rPr>
          <w:sz w:val="28"/>
          <w:szCs w:val="28"/>
        </w:rPr>
        <w:t>п о с т а н о в л я ю:</w:t>
      </w:r>
    </w:p>
    <w:p w:rsidR="00AC5092" w:rsidRPr="0087778C" w:rsidRDefault="00AC5092" w:rsidP="00AC5092">
      <w:pPr>
        <w:ind w:firstLine="851"/>
        <w:jc w:val="both"/>
        <w:rPr>
          <w:sz w:val="28"/>
          <w:szCs w:val="28"/>
        </w:rPr>
      </w:pPr>
      <w:r w:rsidRPr="0087778C">
        <w:rPr>
          <w:sz w:val="28"/>
          <w:szCs w:val="28"/>
        </w:rPr>
        <w:t>1.Утвердить:</w:t>
      </w:r>
    </w:p>
    <w:p w:rsidR="00AC5092" w:rsidRDefault="00AC5092" w:rsidP="00AC5092">
      <w:pPr>
        <w:ind w:firstLine="851"/>
        <w:jc w:val="both"/>
        <w:rPr>
          <w:sz w:val="28"/>
          <w:szCs w:val="28"/>
        </w:rPr>
      </w:pPr>
      <w:r w:rsidRPr="0087778C">
        <w:rPr>
          <w:sz w:val="28"/>
          <w:szCs w:val="28"/>
        </w:rPr>
        <w:t>1)</w:t>
      </w:r>
      <w:r w:rsidR="0087778C" w:rsidRPr="0087778C">
        <w:rPr>
          <w:sz w:val="28"/>
          <w:szCs w:val="28"/>
        </w:rPr>
        <w:t xml:space="preserve">ведомственную </w:t>
      </w:r>
      <w:r w:rsidRPr="0087778C">
        <w:rPr>
          <w:sz w:val="28"/>
          <w:szCs w:val="28"/>
        </w:rPr>
        <w:t xml:space="preserve">целевую программу развития субъектов малого и среднего предпринимательства в </w:t>
      </w:r>
      <w:r w:rsidR="009779A3">
        <w:rPr>
          <w:sz w:val="28"/>
          <w:szCs w:val="28"/>
        </w:rPr>
        <w:t>Архангельском</w:t>
      </w:r>
      <w:r w:rsidR="00C33265">
        <w:rPr>
          <w:sz w:val="28"/>
          <w:szCs w:val="28"/>
        </w:rPr>
        <w:t xml:space="preserve"> сельском поселении Тихорецкого района </w:t>
      </w:r>
      <w:r w:rsidRPr="0087778C">
        <w:rPr>
          <w:sz w:val="28"/>
          <w:szCs w:val="28"/>
        </w:rPr>
        <w:t>на 201</w:t>
      </w:r>
      <w:r w:rsidR="0087778C" w:rsidRPr="0087778C">
        <w:rPr>
          <w:sz w:val="28"/>
          <w:szCs w:val="28"/>
        </w:rPr>
        <w:t>4</w:t>
      </w:r>
      <w:r w:rsidRPr="0087778C">
        <w:rPr>
          <w:sz w:val="28"/>
          <w:szCs w:val="28"/>
        </w:rPr>
        <w:t xml:space="preserve"> год (приложение № 1);</w:t>
      </w:r>
    </w:p>
    <w:p w:rsidR="00FE5BDB" w:rsidRPr="0087778C" w:rsidRDefault="00FE5BDB" w:rsidP="00AC50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79A3">
        <w:rPr>
          <w:sz w:val="28"/>
          <w:szCs w:val="28"/>
        </w:rPr>
        <w:t>)п</w:t>
      </w:r>
      <w:r w:rsidRPr="00FE5BDB">
        <w:rPr>
          <w:sz w:val="28"/>
          <w:szCs w:val="28"/>
        </w:rPr>
        <w:t xml:space="preserve">орядок формирования и ведения перечня имущества </w:t>
      </w:r>
      <w:r w:rsidR="009779A3">
        <w:rPr>
          <w:sz w:val="28"/>
          <w:szCs w:val="28"/>
        </w:rPr>
        <w:t>Архангельского</w:t>
      </w:r>
      <w:r w:rsidRPr="00FE5BDB">
        <w:rPr>
          <w:sz w:val="28"/>
          <w:szCs w:val="28"/>
        </w:rPr>
        <w:t xml:space="preserve"> сельского поселения Тихорецкого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A853C7">
        <w:rPr>
          <w:sz w:val="28"/>
          <w:szCs w:val="28"/>
        </w:rPr>
        <w:t xml:space="preserve"> среднего предпринимательства, </w:t>
      </w:r>
      <w:r w:rsidRPr="00FE5BDB">
        <w:rPr>
          <w:sz w:val="28"/>
          <w:szCs w:val="28"/>
        </w:rPr>
        <w:t xml:space="preserve">а также порядок и условия предоставления в аренду включенного в перечень имущества (приложение № </w:t>
      </w:r>
      <w:r>
        <w:rPr>
          <w:sz w:val="28"/>
          <w:szCs w:val="28"/>
        </w:rPr>
        <w:t>2</w:t>
      </w:r>
      <w:r w:rsidR="00A853C7">
        <w:rPr>
          <w:sz w:val="28"/>
          <w:szCs w:val="28"/>
        </w:rPr>
        <w:t>);</w:t>
      </w:r>
    </w:p>
    <w:p w:rsidR="00AC5092" w:rsidRPr="0087778C" w:rsidRDefault="00A853C7" w:rsidP="00AC50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3)р</w:t>
      </w:r>
      <w:r w:rsidR="00ED0BA3" w:rsidRPr="00ED0BA3">
        <w:rPr>
          <w:sz w:val="28"/>
          <w:szCs w:val="28"/>
        </w:rPr>
        <w:t xml:space="preserve">еестр субъектов малого и среднего предпринимательства - получателей поддержки, оказываемой администрацией </w:t>
      </w:r>
      <w:r w:rsidR="009779A3">
        <w:rPr>
          <w:sz w:val="28"/>
          <w:szCs w:val="28"/>
        </w:rPr>
        <w:t>Архангельского</w:t>
      </w:r>
      <w:r w:rsidR="00ED0BA3" w:rsidRPr="00ED0BA3">
        <w:rPr>
          <w:sz w:val="28"/>
          <w:szCs w:val="28"/>
        </w:rPr>
        <w:t xml:space="preserve"> сельского поселения Тихорецкого района</w:t>
      </w:r>
      <w:r w:rsidR="00AC5092" w:rsidRPr="0087778C">
        <w:rPr>
          <w:sz w:val="28"/>
          <w:szCs w:val="28"/>
        </w:rPr>
        <w:t xml:space="preserve"> (приложение № </w:t>
      </w:r>
      <w:r w:rsidR="00FE5BDB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A32B97" w:rsidRPr="00F25A86" w:rsidRDefault="00A32B97" w:rsidP="00A32B97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A86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Архангельского</w:t>
      </w:r>
      <w:r w:rsidRPr="00F25A8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>
        <w:rPr>
          <w:rFonts w:ascii="Times New Roman" w:hAnsi="Times New Roman" w:cs="Times New Roman"/>
          <w:sz w:val="28"/>
          <w:szCs w:val="28"/>
        </w:rPr>
        <w:t>Макаренко</w:t>
      </w:r>
      <w:r w:rsidRPr="00F25A86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порядке, а также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Архангельского</w:t>
      </w:r>
      <w:r w:rsidRPr="00F25A8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C15709" w:rsidRPr="0087778C" w:rsidRDefault="00ED0BA3" w:rsidP="002356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15709" w:rsidRPr="0087778C">
        <w:rPr>
          <w:sz w:val="28"/>
          <w:szCs w:val="28"/>
        </w:rPr>
        <w:t>.Контроль за выполнением нас</w:t>
      </w:r>
      <w:r w:rsidR="00051CC0" w:rsidRPr="0087778C">
        <w:rPr>
          <w:sz w:val="28"/>
          <w:szCs w:val="28"/>
        </w:rPr>
        <w:t xml:space="preserve">тоящего постановления </w:t>
      </w:r>
      <w:r>
        <w:rPr>
          <w:sz w:val="28"/>
          <w:szCs w:val="28"/>
        </w:rPr>
        <w:t>оставляю за собой</w:t>
      </w:r>
      <w:r w:rsidR="00C15709" w:rsidRPr="0087778C">
        <w:rPr>
          <w:sz w:val="28"/>
          <w:szCs w:val="28"/>
        </w:rPr>
        <w:t>.</w:t>
      </w:r>
    </w:p>
    <w:p w:rsidR="00C86327" w:rsidRPr="0087778C" w:rsidRDefault="00ED0BA3" w:rsidP="002356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709" w:rsidRPr="0087778C">
        <w:rPr>
          <w:sz w:val="28"/>
          <w:szCs w:val="28"/>
        </w:rPr>
        <w:t>.</w:t>
      </w:r>
      <w:r w:rsidR="00610178" w:rsidRPr="0087778C">
        <w:rPr>
          <w:sz w:val="28"/>
          <w:szCs w:val="28"/>
        </w:rPr>
        <w:t xml:space="preserve">Постановление вступает в силу со дня его </w:t>
      </w:r>
      <w:r w:rsidR="00721AE4">
        <w:rPr>
          <w:sz w:val="28"/>
          <w:szCs w:val="28"/>
        </w:rPr>
        <w:t>обнародования</w:t>
      </w:r>
      <w:r w:rsidR="00AA0DC2" w:rsidRPr="0087778C">
        <w:rPr>
          <w:sz w:val="28"/>
          <w:szCs w:val="28"/>
        </w:rPr>
        <w:t>.</w:t>
      </w:r>
    </w:p>
    <w:p w:rsidR="00ED0BA3" w:rsidRDefault="00ED0BA3">
      <w:pPr>
        <w:jc w:val="both"/>
        <w:rPr>
          <w:sz w:val="28"/>
          <w:szCs w:val="28"/>
        </w:rPr>
      </w:pPr>
    </w:p>
    <w:p w:rsidR="00A853C7" w:rsidRPr="0087778C" w:rsidRDefault="00A853C7">
      <w:pPr>
        <w:jc w:val="both"/>
        <w:rPr>
          <w:sz w:val="28"/>
          <w:szCs w:val="28"/>
        </w:rPr>
      </w:pPr>
    </w:p>
    <w:p w:rsidR="00532C8F" w:rsidRPr="0087778C" w:rsidRDefault="00532C8F">
      <w:pPr>
        <w:jc w:val="both"/>
        <w:rPr>
          <w:sz w:val="28"/>
          <w:szCs w:val="28"/>
        </w:rPr>
      </w:pPr>
      <w:r w:rsidRPr="0087778C">
        <w:rPr>
          <w:sz w:val="28"/>
          <w:szCs w:val="28"/>
        </w:rPr>
        <w:t>Г</w:t>
      </w:r>
      <w:r w:rsidR="00083BA8" w:rsidRPr="0087778C">
        <w:rPr>
          <w:sz w:val="28"/>
          <w:szCs w:val="28"/>
        </w:rPr>
        <w:t>лава</w:t>
      </w:r>
      <w:r w:rsidR="00ED0BA3">
        <w:rPr>
          <w:sz w:val="28"/>
          <w:szCs w:val="28"/>
        </w:rPr>
        <w:t xml:space="preserve"> </w:t>
      </w:r>
      <w:r w:rsidR="009779A3">
        <w:rPr>
          <w:sz w:val="28"/>
          <w:szCs w:val="28"/>
        </w:rPr>
        <w:t>Архангельского</w:t>
      </w:r>
      <w:r w:rsidR="00ED0BA3">
        <w:rPr>
          <w:sz w:val="28"/>
          <w:szCs w:val="28"/>
        </w:rPr>
        <w:t xml:space="preserve"> сельского</w:t>
      </w:r>
    </w:p>
    <w:p w:rsidR="00673348" w:rsidRDefault="00ED0BA3" w:rsidP="00083BA8">
      <w:pPr>
        <w:tabs>
          <w:tab w:val="righ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532C8F" w:rsidRPr="0087778C">
        <w:rPr>
          <w:sz w:val="28"/>
          <w:szCs w:val="28"/>
        </w:rPr>
        <w:t>Тихорецк</w:t>
      </w:r>
      <w:r>
        <w:rPr>
          <w:sz w:val="28"/>
          <w:szCs w:val="28"/>
        </w:rPr>
        <w:t>ого района</w:t>
      </w:r>
      <w:r w:rsidR="00083BA8" w:rsidRPr="0087778C">
        <w:rPr>
          <w:sz w:val="28"/>
          <w:szCs w:val="28"/>
        </w:rPr>
        <w:tab/>
      </w:r>
      <w:r w:rsidR="00A853C7">
        <w:rPr>
          <w:sz w:val="28"/>
          <w:szCs w:val="28"/>
        </w:rPr>
        <w:t>В.В.Трифонов</w:t>
      </w: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P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532C8F" w:rsidRDefault="00532C8F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9"/>
        <w:gridCol w:w="4896"/>
      </w:tblGrid>
      <w:tr w:rsidR="00863167" w:rsidTr="00697950">
        <w:tc>
          <w:tcPr>
            <w:tcW w:w="4649" w:type="dxa"/>
            <w:shd w:val="clear" w:color="auto" w:fill="auto"/>
          </w:tcPr>
          <w:p w:rsidR="00863167" w:rsidRDefault="00863167" w:rsidP="00697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6" w:type="dxa"/>
            <w:shd w:val="clear" w:color="auto" w:fill="auto"/>
          </w:tcPr>
          <w:p w:rsidR="00863167" w:rsidRDefault="00863167" w:rsidP="0069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863167" w:rsidRDefault="00863167" w:rsidP="00697950">
            <w:pPr>
              <w:jc w:val="center"/>
              <w:rPr>
                <w:sz w:val="28"/>
                <w:szCs w:val="28"/>
              </w:rPr>
            </w:pPr>
          </w:p>
          <w:p w:rsidR="00863167" w:rsidRDefault="00863167" w:rsidP="0069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863167" w:rsidRDefault="00863167" w:rsidP="0069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 Архангельского сельского</w:t>
            </w:r>
          </w:p>
          <w:p w:rsidR="00863167" w:rsidRDefault="00863167" w:rsidP="0069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Тихорецкого района</w:t>
            </w:r>
          </w:p>
          <w:p w:rsidR="00863167" w:rsidRDefault="00863167" w:rsidP="0069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</w:t>
            </w:r>
          </w:p>
        </w:tc>
      </w:tr>
    </w:tbl>
    <w:p w:rsidR="00863167" w:rsidRDefault="00863167" w:rsidP="00863167">
      <w:pPr>
        <w:jc w:val="center"/>
        <w:rPr>
          <w:sz w:val="28"/>
          <w:szCs w:val="28"/>
        </w:rPr>
      </w:pPr>
    </w:p>
    <w:p w:rsidR="00863167" w:rsidRDefault="00863167" w:rsidP="00863167">
      <w:pPr>
        <w:jc w:val="center"/>
        <w:rPr>
          <w:sz w:val="28"/>
          <w:szCs w:val="28"/>
        </w:rPr>
      </w:pPr>
    </w:p>
    <w:p w:rsidR="00863167" w:rsidRDefault="00863167" w:rsidP="0086316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</w:p>
    <w:p w:rsidR="00863167" w:rsidRDefault="00863167" w:rsidP="0086316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субъектов малого и среднего предпринимательства в Архангельском сельском поселении Тихорецкого района на 2014 год</w:t>
      </w:r>
    </w:p>
    <w:p w:rsidR="00863167" w:rsidRDefault="00863167" w:rsidP="00863167">
      <w:pPr>
        <w:jc w:val="both"/>
        <w:rPr>
          <w:sz w:val="28"/>
          <w:szCs w:val="28"/>
        </w:rPr>
      </w:pPr>
    </w:p>
    <w:p w:rsidR="00863167" w:rsidRDefault="00863167" w:rsidP="00863167">
      <w:pPr>
        <w:jc w:val="both"/>
        <w:rPr>
          <w:sz w:val="28"/>
          <w:szCs w:val="28"/>
        </w:rPr>
      </w:pPr>
    </w:p>
    <w:p w:rsidR="00863167" w:rsidRDefault="00863167" w:rsidP="0086316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63167" w:rsidRDefault="00863167" w:rsidP="0086316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863167" w:rsidRDefault="00863167" w:rsidP="0086316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субъектов малого и среднего предпринимательства в Архангельском сельском поселении Тихорецкого района на 2014 год</w:t>
      </w:r>
    </w:p>
    <w:p w:rsidR="00863167" w:rsidRDefault="00863167" w:rsidP="00863167">
      <w:pPr>
        <w:rPr>
          <w:sz w:val="28"/>
          <w:szCs w:val="28"/>
        </w:rPr>
      </w:pPr>
    </w:p>
    <w:p w:rsidR="00863167" w:rsidRDefault="00863167" w:rsidP="00863167">
      <w:pPr>
        <w:rPr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4067"/>
        <w:gridCol w:w="5761"/>
      </w:tblGrid>
      <w:tr w:rsidR="00863167" w:rsidTr="00697950">
        <w:tc>
          <w:tcPr>
            <w:tcW w:w="4067" w:type="dxa"/>
            <w:shd w:val="clear" w:color="auto" w:fill="auto"/>
          </w:tcPr>
          <w:p w:rsidR="00863167" w:rsidRDefault="00863167" w:rsidP="0069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61" w:type="dxa"/>
            <w:shd w:val="clear" w:color="auto" w:fill="auto"/>
          </w:tcPr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развития субъектов малого и среднего предпринимательства в Архангельском сельском поселении Тихорецкого района на 2014 год (далее - Программа).</w:t>
            </w:r>
          </w:p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</w:p>
        </w:tc>
      </w:tr>
      <w:tr w:rsidR="00863167" w:rsidTr="00697950">
        <w:tc>
          <w:tcPr>
            <w:tcW w:w="4067" w:type="dxa"/>
            <w:shd w:val="clear" w:color="auto" w:fill="auto"/>
          </w:tcPr>
          <w:p w:rsidR="00863167" w:rsidRDefault="00863167" w:rsidP="0069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61" w:type="dxa"/>
            <w:shd w:val="clear" w:color="auto" w:fill="auto"/>
          </w:tcPr>
          <w:p w:rsidR="00863167" w:rsidRDefault="00863167" w:rsidP="0069795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24 июля 2007 года      № 209-ФЗ «О развитии малого и среднего предпринимательства в Российской Федерации»;</w:t>
            </w:r>
          </w:p>
          <w:p w:rsidR="00863167" w:rsidRDefault="00863167" w:rsidP="00697950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Закон Краснодарского края от 4 апреля      2008 года № 1448-КЗ «О развитии малого и среднего предпринимательства в Краснодарском крае»</w:t>
            </w:r>
            <w:r>
              <w:rPr>
                <w:sz w:val="28"/>
              </w:rPr>
              <w:t>;</w:t>
            </w:r>
          </w:p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Постановление главы администрации (губернатора) Краснодарского края от            14 октября 2013 года № 1201 «Об утверждении государственной программы Краснодарского края «Экономическое развитие и инновационная экономика».</w:t>
            </w:r>
          </w:p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</w:p>
        </w:tc>
      </w:tr>
      <w:tr w:rsidR="00863167" w:rsidTr="00697950">
        <w:tc>
          <w:tcPr>
            <w:tcW w:w="4067" w:type="dxa"/>
            <w:shd w:val="clear" w:color="auto" w:fill="auto"/>
          </w:tcPr>
          <w:p w:rsidR="00863167" w:rsidRDefault="00863167" w:rsidP="00697950">
            <w:pPr>
              <w:rPr>
                <w:sz w:val="28"/>
                <w:szCs w:val="28"/>
              </w:rPr>
              <w:sectPr w:rsidR="00863167">
                <w:pgSz w:w="11906" w:h="16838"/>
                <w:pgMar w:top="709" w:right="851" w:bottom="1134" w:left="1701" w:header="720" w:footer="720" w:gutter="0"/>
                <w:cols w:space="720"/>
                <w:docGrid w:linePitch="360" w:charSpace="32768"/>
              </w:sectPr>
            </w:pPr>
            <w:r>
              <w:rPr>
                <w:sz w:val="28"/>
                <w:szCs w:val="28"/>
              </w:rPr>
              <w:t xml:space="preserve">Наименование субъекта бюджетного планирования, подведомственного ему распорядителя бюджетных средств (распорядителя </w:t>
            </w:r>
            <w:r>
              <w:rPr>
                <w:sz w:val="28"/>
                <w:szCs w:val="28"/>
              </w:rPr>
              <w:lastRenderedPageBreak/>
              <w:t>бюджетных средств)</w:t>
            </w:r>
          </w:p>
          <w:p w:rsidR="00863167" w:rsidRDefault="00863167" w:rsidP="00697950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  <w:shd w:val="clear" w:color="auto" w:fill="auto"/>
          </w:tcPr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Архангельского сельского поселения Тихорецкого района</w:t>
            </w:r>
          </w:p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</w:p>
        </w:tc>
      </w:tr>
      <w:tr w:rsidR="00863167" w:rsidTr="00697950">
        <w:tc>
          <w:tcPr>
            <w:tcW w:w="4067" w:type="dxa"/>
            <w:shd w:val="clear" w:color="auto" w:fill="auto"/>
          </w:tcPr>
          <w:p w:rsidR="00863167" w:rsidRDefault="00863167" w:rsidP="00697950">
            <w:pPr>
              <w:rPr>
                <w:sz w:val="28"/>
                <w:szCs w:val="28"/>
              </w:rPr>
            </w:pPr>
          </w:p>
          <w:p w:rsidR="00863167" w:rsidRDefault="00863167" w:rsidP="0069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5761" w:type="dxa"/>
            <w:shd w:val="clear" w:color="auto" w:fill="auto"/>
          </w:tcPr>
          <w:p w:rsidR="00863167" w:rsidRDefault="00863167" w:rsidP="00697950">
            <w:pPr>
              <w:pStyle w:val="table"/>
              <w:widowControl w:val="0"/>
              <w:rPr>
                <w:sz w:val="28"/>
                <w:szCs w:val="28"/>
              </w:rPr>
            </w:pPr>
          </w:p>
          <w:p w:rsidR="00863167" w:rsidRDefault="00863167" w:rsidP="00697950">
            <w:pPr>
              <w:pStyle w:val="table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темпов развития малого и среднего предпринимательства как одного из факторов социально-экономического развития Архангельского сельского поселения Тихорецкого района;</w:t>
            </w:r>
          </w:p>
          <w:p w:rsidR="00863167" w:rsidRDefault="00863167" w:rsidP="0069795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доходов и повышение уровня социальной защищенности работников малых и средних предприятий);</w:t>
            </w:r>
          </w:p>
          <w:p w:rsidR="00863167" w:rsidRDefault="00863167" w:rsidP="0069795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субъектов малого и среднего предпринимательства Архангельского сельского поселения Тихорецкого района;</w:t>
            </w:r>
          </w:p>
          <w:p w:rsidR="00863167" w:rsidRDefault="00863167" w:rsidP="006979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инфраструктуры поддержки малого и среднего предпринимательства;</w:t>
            </w:r>
          </w:p>
          <w:p w:rsidR="00863167" w:rsidRDefault="00863167" w:rsidP="00697950">
            <w:pPr>
              <w:pStyle w:val="2"/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совершенствование внешней среды </w:t>
            </w:r>
          </w:p>
          <w:p w:rsidR="00863167" w:rsidRDefault="00863167" w:rsidP="00697950">
            <w:pPr>
              <w:pStyle w:val="2"/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для развития малого и </w:t>
            </w:r>
          </w:p>
          <w:p w:rsidR="00863167" w:rsidRDefault="00863167" w:rsidP="00697950">
            <w:pPr>
              <w:pStyle w:val="2"/>
              <w:widowControl w:val="0"/>
              <w:jc w:val="both"/>
            </w:pPr>
            <w:r>
              <w:rPr>
                <w:b w:val="0"/>
              </w:rPr>
              <w:t>среднего предпринимательства</w:t>
            </w:r>
            <w:r>
              <w:t>.</w:t>
            </w:r>
          </w:p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</w:p>
        </w:tc>
      </w:tr>
      <w:tr w:rsidR="00863167" w:rsidTr="00697950">
        <w:tc>
          <w:tcPr>
            <w:tcW w:w="4067" w:type="dxa"/>
            <w:shd w:val="clear" w:color="auto" w:fill="auto"/>
          </w:tcPr>
          <w:p w:rsidR="00863167" w:rsidRDefault="00863167" w:rsidP="0069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</w:t>
            </w:r>
          </w:p>
          <w:p w:rsidR="00863167" w:rsidRDefault="00863167" w:rsidP="00697950">
            <w:pPr>
              <w:rPr>
                <w:sz w:val="28"/>
                <w:szCs w:val="28"/>
              </w:rPr>
            </w:pPr>
          </w:p>
        </w:tc>
        <w:tc>
          <w:tcPr>
            <w:tcW w:w="5761" w:type="dxa"/>
            <w:shd w:val="clear" w:color="auto" w:fill="auto"/>
          </w:tcPr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год.</w:t>
            </w:r>
          </w:p>
        </w:tc>
      </w:tr>
      <w:tr w:rsidR="00863167" w:rsidTr="00697950">
        <w:tc>
          <w:tcPr>
            <w:tcW w:w="4067" w:type="dxa"/>
            <w:shd w:val="clear" w:color="auto" w:fill="auto"/>
          </w:tcPr>
          <w:p w:rsidR="00863167" w:rsidRDefault="00863167" w:rsidP="0069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761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764"/>
              <w:gridCol w:w="2765"/>
            </w:tblGrid>
            <w:tr w:rsidR="00863167" w:rsidTr="00697950">
              <w:tc>
                <w:tcPr>
                  <w:tcW w:w="2764" w:type="dxa"/>
                  <w:shd w:val="clear" w:color="auto" w:fill="auto"/>
                </w:tcPr>
                <w:p w:rsidR="00863167" w:rsidRDefault="00863167" w:rsidP="006979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 (тыс. рублей)</w:t>
                  </w:r>
                </w:p>
              </w:tc>
              <w:tc>
                <w:tcPr>
                  <w:tcW w:w="2765" w:type="dxa"/>
                  <w:shd w:val="clear" w:color="auto" w:fill="auto"/>
                </w:tcPr>
                <w:p w:rsidR="00863167" w:rsidRDefault="00863167" w:rsidP="006979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</w:t>
                  </w:r>
                </w:p>
              </w:tc>
            </w:tr>
            <w:tr w:rsidR="00863167" w:rsidTr="00697950">
              <w:tc>
                <w:tcPr>
                  <w:tcW w:w="2764" w:type="dxa"/>
                  <w:shd w:val="clear" w:color="auto" w:fill="auto"/>
                </w:tcPr>
                <w:p w:rsidR="00863167" w:rsidRDefault="00863167" w:rsidP="006979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765" w:type="dxa"/>
                  <w:shd w:val="clear" w:color="auto" w:fill="auto"/>
                </w:tcPr>
                <w:p w:rsidR="00863167" w:rsidRDefault="00863167" w:rsidP="006979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863167" w:rsidTr="00697950">
              <w:tc>
                <w:tcPr>
                  <w:tcW w:w="2764" w:type="dxa"/>
                  <w:shd w:val="clear" w:color="auto" w:fill="auto"/>
                </w:tcPr>
                <w:p w:rsidR="00863167" w:rsidRDefault="00863167" w:rsidP="0069795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5" w:type="dxa"/>
                  <w:shd w:val="clear" w:color="auto" w:fill="auto"/>
                </w:tcPr>
                <w:p w:rsidR="00863167" w:rsidRDefault="00863167" w:rsidP="0069795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63167" w:rsidTr="00697950">
              <w:tc>
                <w:tcPr>
                  <w:tcW w:w="2764" w:type="dxa"/>
                  <w:shd w:val="clear" w:color="auto" w:fill="auto"/>
                </w:tcPr>
                <w:p w:rsidR="00863167" w:rsidRDefault="00863167" w:rsidP="0069795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5" w:type="dxa"/>
                  <w:shd w:val="clear" w:color="auto" w:fill="auto"/>
                </w:tcPr>
                <w:p w:rsidR="00863167" w:rsidRDefault="00863167" w:rsidP="0069795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</w:p>
        </w:tc>
      </w:tr>
      <w:tr w:rsidR="00863167" w:rsidTr="00697950">
        <w:tc>
          <w:tcPr>
            <w:tcW w:w="4067" w:type="dxa"/>
            <w:shd w:val="clear" w:color="auto" w:fill="auto"/>
          </w:tcPr>
          <w:p w:rsidR="00863167" w:rsidRDefault="00863167" w:rsidP="00697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761" w:type="dxa"/>
            <w:shd w:val="clear" w:color="auto" w:fill="auto"/>
          </w:tcPr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занятых в малом и среднем предпринимательстве;</w:t>
            </w:r>
          </w:p>
          <w:p w:rsidR="00863167" w:rsidRDefault="00863167" w:rsidP="0069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 субъектов малого и среднего предпринимательства.</w:t>
            </w:r>
          </w:p>
        </w:tc>
      </w:tr>
    </w:tbl>
    <w:p w:rsidR="00863167" w:rsidRDefault="00863167" w:rsidP="00863167">
      <w:pPr>
        <w:rPr>
          <w:sz w:val="28"/>
          <w:szCs w:val="28"/>
        </w:rPr>
      </w:pPr>
    </w:p>
    <w:p w:rsidR="00863167" w:rsidRDefault="00863167" w:rsidP="00863167">
      <w:pPr>
        <w:jc w:val="center"/>
        <w:rPr>
          <w:sz w:val="28"/>
          <w:szCs w:val="28"/>
        </w:rPr>
      </w:pPr>
    </w:p>
    <w:p w:rsidR="00863167" w:rsidRDefault="00863167" w:rsidP="00863167">
      <w:pPr>
        <w:jc w:val="center"/>
      </w:pPr>
      <w:r>
        <w:rPr>
          <w:sz w:val="28"/>
          <w:szCs w:val="28"/>
        </w:rPr>
        <w:t>1.Характеристика проблемы и цель Программы</w:t>
      </w:r>
    </w:p>
    <w:p w:rsidR="00863167" w:rsidRDefault="00863167" w:rsidP="00863167"/>
    <w:p w:rsidR="00863167" w:rsidRDefault="00863167" w:rsidP="00863167">
      <w:pPr>
        <w:pStyle w:val="a5"/>
        <w:widowControl w:val="0"/>
        <w:ind w:firstLine="851"/>
        <w:contextualSpacing/>
      </w:pPr>
      <w:r>
        <w:rPr>
          <w:szCs w:val="28"/>
        </w:rPr>
        <w:t>Администрацией Архангельского сельского поселения Тихорецкого района ведется целенаправленная работа по формированию благоприятного предпринимательского климата и созданию положительного образа предпринимателя в Тихорецком районе.</w:t>
      </w:r>
    </w:p>
    <w:p w:rsidR="00863167" w:rsidRDefault="00863167" w:rsidP="00863167">
      <w:pPr>
        <w:pStyle w:val="a5"/>
        <w:ind w:firstLine="851"/>
        <w:contextualSpacing/>
      </w:pPr>
      <w:r>
        <w:t>В то же время в сфере малого и среднего предпринимательства в Архангельском сельском поселении Тихорецкого района имеются нерешенные проблемы, устранение которых возможно с использованием программно-целевого метода:</w:t>
      </w:r>
    </w:p>
    <w:p w:rsidR="00863167" w:rsidRDefault="00863167" w:rsidP="00863167">
      <w:pPr>
        <w:pStyle w:val="a5"/>
        <w:contextualSpacing/>
      </w:pPr>
      <w:r>
        <w:t>-низкая доступность льготного банковского кредитования для вновь создаваемых малых предприятий и предпринимателей;</w:t>
      </w:r>
    </w:p>
    <w:p w:rsidR="00863167" w:rsidRDefault="00863167" w:rsidP="00863167">
      <w:pPr>
        <w:pStyle w:val="a5"/>
      </w:pPr>
      <w:r>
        <w:t>-трудности при экспорте продукции субъектов малого и среднего предпринимательства;</w:t>
      </w:r>
    </w:p>
    <w:p w:rsidR="00863167" w:rsidRDefault="00863167" w:rsidP="00863167">
      <w:pPr>
        <w:pStyle w:val="a5"/>
      </w:pPr>
      <w:r>
        <w:t>-недостаточный спрос на продукцию субъектов малого и среднего предпринимательства;</w:t>
      </w:r>
    </w:p>
    <w:p w:rsidR="00863167" w:rsidRDefault="00863167" w:rsidP="00863167">
      <w:pPr>
        <w:pStyle w:val="a5"/>
      </w:pPr>
      <w:r>
        <w:t xml:space="preserve">-недостаток квалифицированных кадров у субъектов малого и среднего предпринимательства. </w:t>
      </w:r>
    </w:p>
    <w:p w:rsidR="00863167" w:rsidRDefault="00863167" w:rsidP="00863167">
      <w:pPr>
        <w:pStyle w:val="a5"/>
        <w:ind w:firstLine="851"/>
        <w:contextualSpacing/>
        <w:rPr>
          <w:bCs/>
          <w:szCs w:val="28"/>
        </w:rPr>
      </w:pPr>
      <w:r>
        <w:t xml:space="preserve">Настоящая Программа, направленная на развитие системы малого и среднего предпринимательства в Архангельском сельском поселении Тихорецкого района, позволит согласовать и скоординировать совместные действия органов государственной власти, органов местного </w:t>
      </w:r>
      <w:r>
        <w:lastRenderedPageBreak/>
        <w:t>самоуправления, финансовых институтов, предпринимательских структур, общественных, научных и образовательных организаций по развитию системы малого и среднего предпринимательства.</w:t>
      </w:r>
    </w:p>
    <w:p w:rsidR="00863167" w:rsidRDefault="00863167" w:rsidP="00863167">
      <w:pPr>
        <w:widowControl w:val="0"/>
        <w:ind w:firstLine="851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Программа рассчитана на 2014 год.</w:t>
      </w:r>
    </w:p>
    <w:p w:rsidR="00863167" w:rsidRDefault="00863167" w:rsidP="00863167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Общий объем финансирования Программы за счет средств местного  бюджета составляет 5,0 тыс. рублей. </w:t>
      </w:r>
    </w:p>
    <w:p w:rsidR="00863167" w:rsidRDefault="00863167" w:rsidP="0086316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63167" w:rsidRDefault="00863167" w:rsidP="00863167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  <w:sectPr w:rsidR="00863167" w:rsidSect="00E96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20" w:gutter="0"/>
          <w:cols w:space="720"/>
          <w:docGrid w:linePitch="360" w:charSpace="32768"/>
        </w:sectPr>
      </w:pPr>
    </w:p>
    <w:p w:rsidR="00863167" w:rsidRDefault="00863167" w:rsidP="00863167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2.Перечень и описание программных мероприятий</w:t>
      </w:r>
    </w:p>
    <w:p w:rsidR="00863167" w:rsidRDefault="00863167" w:rsidP="00863167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2154"/>
        <w:gridCol w:w="2551"/>
        <w:gridCol w:w="2552"/>
        <w:gridCol w:w="2126"/>
        <w:gridCol w:w="1417"/>
        <w:gridCol w:w="1843"/>
        <w:gridCol w:w="1843"/>
      </w:tblGrid>
      <w:tr w:rsidR="00863167" w:rsidTr="00697950">
        <w:tc>
          <w:tcPr>
            <w:tcW w:w="540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>
              <w:t>№</w:t>
            </w:r>
          </w:p>
          <w:p w:rsidR="00863167" w:rsidRDefault="00863167" w:rsidP="00697950">
            <w:pPr>
              <w:pStyle w:val="aa"/>
              <w:jc w:val="both"/>
            </w:pPr>
            <w:r>
              <w:t>п/п</w:t>
            </w:r>
          </w:p>
        </w:tc>
        <w:tc>
          <w:tcPr>
            <w:tcW w:w="2154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Наименование варианта финансирования</w:t>
            </w:r>
          </w:p>
        </w:tc>
        <w:tc>
          <w:tcPr>
            <w:tcW w:w="2551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Описание мероприятия</w:t>
            </w:r>
          </w:p>
        </w:tc>
        <w:tc>
          <w:tcPr>
            <w:tcW w:w="2126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1417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Объем финансирования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Результат реализации мероприятия</w:t>
            </w:r>
          </w:p>
        </w:tc>
      </w:tr>
      <w:tr w:rsidR="00863167" w:rsidTr="00697950">
        <w:tc>
          <w:tcPr>
            <w:tcW w:w="540" w:type="dxa"/>
            <w:shd w:val="clear" w:color="auto" w:fill="auto"/>
          </w:tcPr>
          <w:p w:rsidR="00863167" w:rsidRPr="006766CA" w:rsidRDefault="00863167" w:rsidP="00697950">
            <w:pPr>
              <w:pStyle w:val="aa"/>
              <w:jc w:val="center"/>
              <w:rPr>
                <w:sz w:val="20"/>
                <w:szCs w:val="20"/>
              </w:rPr>
            </w:pPr>
            <w:r w:rsidRPr="006766CA">
              <w:rPr>
                <w:sz w:val="20"/>
                <w:szCs w:val="20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863167" w:rsidRPr="006766CA" w:rsidRDefault="00863167" w:rsidP="00697950">
            <w:pPr>
              <w:pStyle w:val="aa"/>
              <w:jc w:val="center"/>
              <w:rPr>
                <w:sz w:val="20"/>
                <w:szCs w:val="20"/>
              </w:rPr>
            </w:pPr>
            <w:r w:rsidRPr="006766CA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63167" w:rsidRPr="006766CA" w:rsidRDefault="00863167" w:rsidP="00697950">
            <w:pPr>
              <w:pStyle w:val="aa"/>
              <w:jc w:val="center"/>
              <w:rPr>
                <w:sz w:val="20"/>
                <w:szCs w:val="20"/>
              </w:rPr>
            </w:pPr>
            <w:r w:rsidRPr="006766C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63167" w:rsidRPr="006766CA" w:rsidRDefault="00863167" w:rsidP="00697950">
            <w:pPr>
              <w:pStyle w:val="aa"/>
              <w:jc w:val="center"/>
              <w:rPr>
                <w:sz w:val="20"/>
                <w:szCs w:val="20"/>
              </w:rPr>
            </w:pPr>
            <w:r w:rsidRPr="006766CA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63167" w:rsidRPr="006766CA" w:rsidRDefault="00863167" w:rsidP="00697950">
            <w:pPr>
              <w:pStyle w:val="aa"/>
              <w:jc w:val="center"/>
              <w:rPr>
                <w:sz w:val="20"/>
                <w:szCs w:val="20"/>
              </w:rPr>
            </w:pPr>
            <w:r w:rsidRPr="006766C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63167" w:rsidRPr="006766CA" w:rsidRDefault="00863167" w:rsidP="00697950">
            <w:pPr>
              <w:pStyle w:val="aa"/>
              <w:jc w:val="center"/>
              <w:rPr>
                <w:sz w:val="20"/>
                <w:szCs w:val="20"/>
              </w:rPr>
            </w:pPr>
            <w:r w:rsidRPr="006766C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63167" w:rsidRPr="006766CA" w:rsidRDefault="00863167" w:rsidP="00697950">
            <w:pPr>
              <w:pStyle w:val="aa"/>
              <w:jc w:val="center"/>
              <w:rPr>
                <w:sz w:val="20"/>
                <w:szCs w:val="20"/>
              </w:rPr>
            </w:pPr>
            <w:r w:rsidRPr="006766CA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863167" w:rsidRPr="006766CA" w:rsidRDefault="00863167" w:rsidP="00697950">
            <w:pPr>
              <w:pStyle w:val="aa"/>
              <w:jc w:val="center"/>
              <w:rPr>
                <w:sz w:val="20"/>
                <w:szCs w:val="20"/>
              </w:rPr>
            </w:pPr>
            <w:r w:rsidRPr="006766CA">
              <w:rPr>
                <w:sz w:val="20"/>
                <w:szCs w:val="20"/>
              </w:rPr>
              <w:t>8</w:t>
            </w:r>
          </w:p>
        </w:tc>
      </w:tr>
      <w:tr w:rsidR="00863167" w:rsidTr="00697950">
        <w:tc>
          <w:tcPr>
            <w:tcW w:w="540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1.</w:t>
            </w:r>
          </w:p>
        </w:tc>
        <w:tc>
          <w:tcPr>
            <w:tcW w:w="2154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6766CA">
              <w:t>Инерционный вариант (БДО)</w:t>
            </w:r>
          </w:p>
        </w:tc>
        <w:tc>
          <w:tcPr>
            <w:tcW w:w="2551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>
              <w:t>В</w:t>
            </w:r>
            <w:r w:rsidRPr="006766CA">
              <w:t>едение реестра субъектов малого и среднего предпринимательства</w:t>
            </w:r>
            <w:r>
              <w:t xml:space="preserve"> Архангельского сельского поселения Тихорецкого района</w:t>
            </w:r>
            <w:r w:rsidRPr="006766CA">
              <w:t>, получателей государственной поддержки</w:t>
            </w:r>
          </w:p>
        </w:tc>
        <w:tc>
          <w:tcPr>
            <w:tcW w:w="2552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>
              <w:t>В</w:t>
            </w:r>
            <w:r w:rsidRPr="009D0A1E">
              <w:t>едение реестра получателей поддержки</w:t>
            </w:r>
          </w:p>
        </w:tc>
        <w:tc>
          <w:tcPr>
            <w:tcW w:w="2126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Бюджет Архангельского сельского поселения Тихорецкого района</w:t>
            </w:r>
          </w:p>
        </w:tc>
        <w:tc>
          <w:tcPr>
            <w:tcW w:w="1417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1,0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>
              <w:t>У</w:t>
            </w:r>
            <w:r w:rsidRPr="009D0A1E">
              <w:t>величение количества субъектов предпринима</w:t>
            </w:r>
            <w:r>
              <w:t>-</w:t>
            </w:r>
            <w:r w:rsidRPr="009D0A1E">
              <w:t>тельства и численности занятых в предпринима</w:t>
            </w:r>
            <w:r>
              <w:t>-тельстве</w:t>
            </w:r>
          </w:p>
        </w:tc>
      </w:tr>
      <w:tr w:rsidR="00863167" w:rsidTr="00697950">
        <w:tc>
          <w:tcPr>
            <w:tcW w:w="540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2.</w:t>
            </w:r>
          </w:p>
        </w:tc>
        <w:tc>
          <w:tcPr>
            <w:tcW w:w="2154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F825F9">
              <w:t>Инерционный вариант (БДО)</w:t>
            </w:r>
          </w:p>
        </w:tc>
        <w:tc>
          <w:tcPr>
            <w:tcW w:w="2551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9D0A1E">
              <w:t>Размещение муниципальных заказов среди субъектов малого предпринимательства на конкурсной основе</w:t>
            </w:r>
          </w:p>
        </w:tc>
        <w:tc>
          <w:tcPr>
            <w:tcW w:w="2552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>
              <w:t>З</w:t>
            </w:r>
            <w:r w:rsidRPr="009D0A1E">
              <w:t>аключение контракта  в соответствии с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Бюджет Архангельского сельского поселения Тихорецкого района</w:t>
            </w:r>
          </w:p>
        </w:tc>
        <w:tc>
          <w:tcPr>
            <w:tcW w:w="1417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1,0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9D0A1E">
              <w:t>Увеличение количества субъектов предпринима-тельства и численности занятых в предпринима-тельстве</w:t>
            </w:r>
          </w:p>
        </w:tc>
      </w:tr>
      <w:tr w:rsidR="00863167" w:rsidTr="00697950">
        <w:tc>
          <w:tcPr>
            <w:tcW w:w="540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3.</w:t>
            </w:r>
          </w:p>
        </w:tc>
        <w:tc>
          <w:tcPr>
            <w:tcW w:w="2154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F825F9">
              <w:t>Инерционный вариант (БДО)</w:t>
            </w:r>
          </w:p>
        </w:tc>
        <w:tc>
          <w:tcPr>
            <w:tcW w:w="2551" w:type="dxa"/>
            <w:shd w:val="clear" w:color="auto" w:fill="auto"/>
          </w:tcPr>
          <w:p w:rsidR="00863167" w:rsidRDefault="00863167" w:rsidP="00697950">
            <w:pPr>
              <w:pStyle w:val="aa"/>
              <w:spacing w:after="283" w:line="228" w:lineRule="auto"/>
              <w:jc w:val="both"/>
            </w:pPr>
            <w:r>
              <w:t>Осуществление информационной методической поддержки субъектов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F825F9">
              <w:t xml:space="preserve">Изготовление информационных, справочных материалов и по вопросам развития малого и среднего предпринимательства, </w:t>
            </w:r>
            <w:r w:rsidRPr="00F825F9">
              <w:lastRenderedPageBreak/>
              <w:t xml:space="preserve">приобретение канцелярских товаров </w:t>
            </w:r>
          </w:p>
        </w:tc>
        <w:tc>
          <w:tcPr>
            <w:tcW w:w="2126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lastRenderedPageBreak/>
              <w:t>Бюджет Архангельского сельского поселения Тихорецкого района</w:t>
            </w:r>
          </w:p>
        </w:tc>
        <w:tc>
          <w:tcPr>
            <w:tcW w:w="1417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2,6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F825F9">
              <w:t>Совершенствование внешней среды для развития малого и среднего предпринимательства</w:t>
            </w:r>
          </w:p>
        </w:tc>
      </w:tr>
      <w:tr w:rsidR="00863167" w:rsidTr="00697950">
        <w:tc>
          <w:tcPr>
            <w:tcW w:w="540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E76942">
              <w:t>Инерционный вариант (БДО)</w:t>
            </w:r>
          </w:p>
        </w:tc>
        <w:tc>
          <w:tcPr>
            <w:tcW w:w="2551" w:type="dxa"/>
            <w:shd w:val="clear" w:color="auto" w:fill="auto"/>
          </w:tcPr>
          <w:p w:rsidR="00863167" w:rsidRDefault="00863167" w:rsidP="00697950">
            <w:pPr>
              <w:pStyle w:val="aa"/>
              <w:spacing w:after="283" w:line="228" w:lineRule="auto"/>
              <w:jc w:val="both"/>
            </w:pPr>
            <w:r>
              <w:t>Осуществление имущественной поддержки субъектов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:rsidR="00863167" w:rsidRDefault="00863167" w:rsidP="00697950">
            <w:pPr>
              <w:pStyle w:val="aa"/>
            </w:pPr>
            <w:r w:rsidRPr="00F825F9">
              <w:t xml:space="preserve">Рассмотрение заявлений о предоставлении в </w:t>
            </w:r>
            <w:r>
              <w:t>аренду муниципального имущества</w:t>
            </w:r>
          </w:p>
        </w:tc>
        <w:tc>
          <w:tcPr>
            <w:tcW w:w="2126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Бюджет Архангельского сельского поселения Тихорецкого района</w:t>
            </w:r>
          </w:p>
        </w:tc>
        <w:tc>
          <w:tcPr>
            <w:tcW w:w="1417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0,2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E76942">
              <w:t>Увеличение количества субъектов предпринима-тельства и численности занятых в предпринима-тельстве</w:t>
            </w:r>
          </w:p>
        </w:tc>
      </w:tr>
      <w:tr w:rsidR="00863167" w:rsidTr="00697950">
        <w:tc>
          <w:tcPr>
            <w:tcW w:w="540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5.</w:t>
            </w:r>
          </w:p>
        </w:tc>
        <w:tc>
          <w:tcPr>
            <w:tcW w:w="2154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E76942">
              <w:t>Инерционный вариант (БДО)</w:t>
            </w:r>
          </w:p>
        </w:tc>
        <w:tc>
          <w:tcPr>
            <w:tcW w:w="2551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9D0A1E">
              <w:t xml:space="preserve">Ведение перечня имущества </w:t>
            </w:r>
            <w:r>
              <w:t>Архангельского</w:t>
            </w:r>
            <w:r w:rsidRPr="009D0A1E">
              <w:t xml:space="preserve"> сельского поселения Тихорецкого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E76942">
              <w:t>Передача в аренду объектов муниципальной собственности осуществляется путем проведения торгов по продаже прав</w:t>
            </w:r>
            <w:r>
              <w:t>а на заключение договора аренды</w:t>
            </w:r>
          </w:p>
        </w:tc>
        <w:tc>
          <w:tcPr>
            <w:tcW w:w="2126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Бюджет Архангельского сельского поселения Тихорецкого района</w:t>
            </w:r>
          </w:p>
        </w:tc>
        <w:tc>
          <w:tcPr>
            <w:tcW w:w="1417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2014 год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center"/>
            </w:pPr>
            <w:r>
              <w:t>0,2</w:t>
            </w:r>
          </w:p>
        </w:tc>
        <w:tc>
          <w:tcPr>
            <w:tcW w:w="1843" w:type="dxa"/>
            <w:shd w:val="clear" w:color="auto" w:fill="auto"/>
          </w:tcPr>
          <w:p w:rsidR="00863167" w:rsidRDefault="00863167" w:rsidP="00697950">
            <w:pPr>
              <w:pStyle w:val="aa"/>
              <w:jc w:val="both"/>
            </w:pPr>
            <w:r w:rsidRPr="00E76942">
              <w:t>Увеличение количества субъектов предпринима-тельства и численности занятых в предпринима-тельстве</w:t>
            </w:r>
          </w:p>
        </w:tc>
      </w:tr>
    </w:tbl>
    <w:p w:rsidR="00863167" w:rsidRDefault="00863167" w:rsidP="0086316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  <w:sectPr w:rsidR="00863167" w:rsidSect="00BB39CB">
          <w:pgSz w:w="16838" w:h="11906" w:orient="landscape"/>
          <w:pgMar w:top="1418" w:right="1134" w:bottom="567" w:left="1134" w:header="709" w:footer="720" w:gutter="0"/>
          <w:cols w:space="720"/>
          <w:docGrid w:linePitch="360" w:charSpace="32768"/>
        </w:sectPr>
      </w:pPr>
    </w:p>
    <w:p w:rsidR="00863167" w:rsidRDefault="00863167" w:rsidP="008631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863167" w:rsidRDefault="00863167" w:rsidP="008631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3.Управление Программой и механизм ее реализации</w:t>
      </w:r>
    </w:p>
    <w:p w:rsidR="00863167" w:rsidRDefault="00863167" w:rsidP="0086316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63167" w:rsidRDefault="00863167" w:rsidP="008631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Программой осуществляет администрация Архангельского сельского поселения Тихорецкого района, которая:</w:t>
      </w:r>
    </w:p>
    <w:p w:rsidR="00863167" w:rsidRDefault="00863167" w:rsidP="008631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Программы;</w:t>
      </w:r>
    </w:p>
    <w:p w:rsidR="00863167" w:rsidRDefault="00863167" w:rsidP="008631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проводит оценку целевых индикаторов и показателей Программы в целом;</w:t>
      </w:r>
    </w:p>
    <w:p w:rsidR="00863167" w:rsidRDefault="00863167" w:rsidP="008631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проекты правовых актов, необходимых для выполнения Программы;</w:t>
      </w:r>
    </w:p>
    <w:p w:rsidR="00863167" w:rsidRDefault="00863167" w:rsidP="008631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проводит мониторинг реализации Программы;</w:t>
      </w:r>
    </w:p>
    <w:p w:rsidR="00863167" w:rsidRDefault="00863167" w:rsidP="0086316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ведение отчетности по реализации Программы;</w:t>
      </w:r>
    </w:p>
    <w:p w:rsidR="00863167" w:rsidRDefault="00863167" w:rsidP="00863167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размещение в информационно-телекоммуникационной сети «Интернет» текста Программы, а также информации о ходе и результатах реализации Программы.</w:t>
      </w:r>
    </w:p>
    <w:p w:rsidR="00863167" w:rsidRPr="00D56D5E" w:rsidRDefault="00863167" w:rsidP="00863167">
      <w:pPr>
        <w:pStyle w:val="a5"/>
        <w:widowControl w:val="0"/>
        <w:ind w:firstLine="851"/>
        <w:contextualSpacing/>
        <w:rPr>
          <w:szCs w:val="28"/>
        </w:rPr>
      </w:pPr>
      <w:r>
        <w:rPr>
          <w:szCs w:val="28"/>
        </w:rPr>
        <w:t xml:space="preserve">Поддержка в рамках настоящей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            № 209-ФЗ «О развитии малого и среднего предпринимательства в Российской Федерации». </w:t>
      </w:r>
    </w:p>
    <w:p w:rsidR="00863167" w:rsidRDefault="00863167" w:rsidP="00863167">
      <w:pPr>
        <w:pStyle w:val="a5"/>
        <w:ind w:firstLine="360"/>
        <w:contextualSpacing/>
      </w:pPr>
      <w:r>
        <w:t xml:space="preserve">       Поддержка в рамках настоящей Программы носит заявительный характер. К заявке прилагаются документы в соответствии со статьей 14 ч.2 Федерального закона от 24 июля 2007 года № 209-ФЗ «О развитии малого и среднего предпринимательства в Российской Федерации».</w:t>
      </w:r>
    </w:p>
    <w:p w:rsidR="00863167" w:rsidRDefault="00863167" w:rsidP="00863167">
      <w:pPr>
        <w:pStyle w:val="a5"/>
        <w:ind w:firstLine="360"/>
        <w:contextualSpacing/>
        <w:rPr>
          <w:szCs w:val="28"/>
        </w:rPr>
      </w:pPr>
      <w:r>
        <w:rPr>
          <w:szCs w:val="28"/>
        </w:rPr>
        <w:t xml:space="preserve">     </w:t>
      </w:r>
      <w:r w:rsidRPr="001505DA">
        <w:rPr>
          <w:szCs w:val="28"/>
        </w:rPr>
        <w:t xml:space="preserve">Перечень имущества </w:t>
      </w:r>
      <w:r>
        <w:rPr>
          <w:szCs w:val="28"/>
        </w:rPr>
        <w:t>Архангельского</w:t>
      </w:r>
      <w:r w:rsidRPr="001505DA">
        <w:rPr>
          <w:szCs w:val="28"/>
        </w:rPr>
        <w:t xml:space="preserve"> сельского поселения Тихорецкого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,</w:t>
      </w:r>
      <w:r w:rsidRPr="001505DA">
        <w:rPr>
          <w:szCs w:val="28"/>
        </w:rPr>
        <w:t xml:space="preserve">  формируется  в соответствии с приложением № 2 к настоящему постановлению.</w:t>
      </w:r>
    </w:p>
    <w:p w:rsidR="00863167" w:rsidRDefault="00863167" w:rsidP="00863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Архангельского сельского поселения Тихорецкого района формирует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реестр субъектов малого и среднего предпринимательства - получателей поддержки, оказываемой администрацией Архангельского сельского поселения Тихорецкого района, в соответствии с приложением № 3 к настоящему постановлению, в соответствии с Положением о ведении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реестрами, утвержденным постановлением Правительства Российской Федерации от 06 мая 2008 года № 358. </w:t>
      </w:r>
    </w:p>
    <w:p w:rsidR="00863167" w:rsidRDefault="00863167" w:rsidP="00863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Архангельского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Тихорецкого района признается система коммерческих и некоммерческих организаций, соответствующих следующим требованиям:</w:t>
      </w:r>
    </w:p>
    <w:p w:rsidR="00863167" w:rsidRDefault="00863167" w:rsidP="00863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зарегистрированы и осуществляют деятельность на территории Архангельского сельского поселения Тихорецкого района;</w:t>
      </w:r>
    </w:p>
    <w:p w:rsidR="00863167" w:rsidRDefault="00863167" w:rsidP="00863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обладают опытом работы по оказанию поддержки субъектам малого и среднего предпринимательства и развитию малого и среднего предпринимательства;</w:t>
      </w:r>
    </w:p>
    <w:p w:rsidR="00863167" w:rsidRDefault="00863167" w:rsidP="00863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не находятся в стадии приостановления деятельности, реорганизации, ликвидации или банкротства;</w:t>
      </w:r>
    </w:p>
    <w:p w:rsidR="00863167" w:rsidRDefault="00863167" w:rsidP="00863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не имеют просроченной задолженности по начисленным налогам, сборам и иным обязательным платежам в бюджеты всех уровней и государственные внебюджетные фонды.</w:t>
      </w:r>
    </w:p>
    <w:p w:rsidR="00863167" w:rsidRDefault="00863167" w:rsidP="008631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167" w:rsidRDefault="00863167" w:rsidP="00863167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4.Индикаторы целей Программы</w:t>
      </w:r>
    </w:p>
    <w:p w:rsidR="00863167" w:rsidRDefault="00863167" w:rsidP="0086316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8"/>
        <w:gridCol w:w="1418"/>
        <w:gridCol w:w="1558"/>
        <w:gridCol w:w="2128"/>
      </w:tblGrid>
      <w:tr w:rsidR="00863167" w:rsidTr="00697950">
        <w:trPr>
          <w:trHeight w:val="32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индикатора целей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Значение в предшествующем году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Программы в 2014 году</w:t>
            </w:r>
          </w:p>
        </w:tc>
      </w:tr>
      <w:tr w:rsidR="00863167" w:rsidTr="00697950">
        <w:trPr>
          <w:trHeight w:val="32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863167" w:rsidTr="00697950">
        <w:trPr>
          <w:trHeight w:val="32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</w:tr>
      <w:tr w:rsidR="00863167" w:rsidTr="00697950">
        <w:trPr>
          <w:trHeight w:val="32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 занятых в малом и среднем предпринимательстве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человек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</w:tr>
      <w:tr w:rsidR="00863167" w:rsidTr="00697950">
        <w:trPr>
          <w:trHeight w:val="32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Объем инвестиций в основной капитал субъектов  малого и среднего предпринимательства.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млн. рублей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22,7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23,5</w:t>
            </w:r>
          </w:p>
        </w:tc>
      </w:tr>
    </w:tbl>
    <w:p w:rsidR="00863167" w:rsidRDefault="00863167" w:rsidP="00863167">
      <w:pPr>
        <w:widowControl w:val="0"/>
        <w:jc w:val="center"/>
        <w:rPr>
          <w:sz w:val="28"/>
          <w:szCs w:val="28"/>
        </w:rPr>
      </w:pPr>
    </w:p>
    <w:p w:rsidR="00863167" w:rsidRDefault="00863167" w:rsidP="00863167">
      <w:pPr>
        <w:widowControl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5.Оценка рисков реализации ведомственной целевой Программы и механизмы их минимизации</w:t>
      </w:r>
    </w:p>
    <w:tbl>
      <w:tblPr>
        <w:tblW w:w="0" w:type="auto"/>
        <w:tblLayout w:type="fixed"/>
        <w:tblLook w:val="0000"/>
      </w:tblPr>
      <w:tblGrid>
        <w:gridCol w:w="4777"/>
        <w:gridCol w:w="4793"/>
      </w:tblGrid>
      <w:tr w:rsidR="00863167" w:rsidTr="00697950">
        <w:trPr>
          <w:trHeight w:val="32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Механизм минимизации негативного влияния внешних факторов</w:t>
            </w:r>
          </w:p>
        </w:tc>
      </w:tr>
      <w:tr w:rsidR="00863167" w:rsidTr="00697950">
        <w:trPr>
          <w:trHeight w:val="32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863167" w:rsidTr="00697950">
        <w:trPr>
          <w:trHeight w:val="32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Изменение действующего Федерального законодательства и законодательства Краснодарского края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Оперативное реагирование на изменения законодательства Федерального и законодательства Краснодарского края в части принятия соответствующего муниципального правового акта</w:t>
            </w:r>
          </w:p>
        </w:tc>
      </w:tr>
      <w:tr w:rsidR="00863167" w:rsidTr="00697950">
        <w:trPr>
          <w:trHeight w:val="32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(сокращение) затрат на отдельные программные мероприятия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изменений в Программу</w:t>
            </w:r>
          </w:p>
        </w:tc>
      </w:tr>
      <w:tr w:rsidR="00863167" w:rsidTr="00697950">
        <w:trPr>
          <w:trHeight w:val="32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Финансовые риски (секвестирование местного бюджета, негативные последствия экономического кризиса)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Оптимизация бюджетных расходов, использование программных методов решения задач</w:t>
            </w:r>
          </w:p>
        </w:tc>
      </w:tr>
      <w:tr w:rsidR="00863167" w:rsidTr="00697950">
        <w:trPr>
          <w:trHeight w:val="32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spacing w:before="28" w:after="150" w:line="270" w:lineRule="atLeast"/>
              <w:ind w:left="30" w:right="3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Действие обстоятельств непреодолимой силы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67" w:rsidRDefault="00863167" w:rsidP="006979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>Оперативное реагирование на обстоятельства непреодолимой силы</w:t>
            </w:r>
          </w:p>
        </w:tc>
      </w:tr>
    </w:tbl>
    <w:p w:rsidR="00863167" w:rsidRDefault="00863167" w:rsidP="00863167">
      <w:pPr>
        <w:pStyle w:val="ConsPlusNormal"/>
        <w:tabs>
          <w:tab w:val="right" w:pos="1457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63167" w:rsidRDefault="00863167" w:rsidP="00863167">
      <w:pPr>
        <w:pStyle w:val="ConsPlusNormal"/>
        <w:tabs>
          <w:tab w:val="right" w:pos="1457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63167" w:rsidRDefault="00863167" w:rsidP="00863167">
      <w:pPr>
        <w:pStyle w:val="ConsPlusNormal"/>
        <w:tabs>
          <w:tab w:val="right" w:pos="1457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Архангельского сельского</w:t>
      </w:r>
      <w:r w:rsidRPr="00B17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673348" w:rsidRDefault="00863167" w:rsidP="00863167">
      <w:pPr>
        <w:pStyle w:val="ConsPlusNormal"/>
        <w:tabs>
          <w:tab w:val="right" w:pos="1457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Н.А.Булатова</w:t>
      </w:r>
    </w:p>
    <w:p w:rsidR="00863167" w:rsidRPr="00863167" w:rsidRDefault="00863167" w:rsidP="00863167">
      <w:pPr>
        <w:pStyle w:val="ConsPlusNormal"/>
        <w:tabs>
          <w:tab w:val="right" w:pos="14570"/>
        </w:tabs>
        <w:ind w:firstLine="0"/>
        <w:jc w:val="both"/>
      </w:pPr>
    </w:p>
    <w:p w:rsidR="00673348" w:rsidRDefault="00673348" w:rsidP="00673348">
      <w:pPr>
        <w:pStyle w:val="ae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</w:t>
      </w:r>
    </w:p>
    <w:p w:rsidR="00673348" w:rsidRPr="006E6F45" w:rsidRDefault="00673348" w:rsidP="00673348">
      <w:pPr>
        <w:pStyle w:val="ae"/>
        <w:ind w:left="5103"/>
        <w:jc w:val="center"/>
        <w:rPr>
          <w:sz w:val="28"/>
          <w:szCs w:val="28"/>
        </w:rPr>
      </w:pPr>
    </w:p>
    <w:p w:rsidR="00673348" w:rsidRPr="006E6F45" w:rsidRDefault="00673348" w:rsidP="00673348">
      <w:pPr>
        <w:pStyle w:val="ae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73348" w:rsidRPr="006E6F45" w:rsidRDefault="00673348" w:rsidP="00673348">
      <w:pPr>
        <w:pStyle w:val="ae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73348" w:rsidRPr="006E6F45" w:rsidRDefault="00673348" w:rsidP="00673348">
      <w:pPr>
        <w:pStyle w:val="ae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Pr="006E6F45">
        <w:rPr>
          <w:sz w:val="28"/>
          <w:szCs w:val="28"/>
        </w:rPr>
        <w:t xml:space="preserve"> сельского поселения</w:t>
      </w:r>
    </w:p>
    <w:p w:rsidR="00673348" w:rsidRPr="006E6F45" w:rsidRDefault="00673348" w:rsidP="00673348">
      <w:pPr>
        <w:pStyle w:val="ae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</w:t>
      </w:r>
      <w:r w:rsidRPr="006E6F45">
        <w:rPr>
          <w:sz w:val="28"/>
          <w:szCs w:val="28"/>
        </w:rPr>
        <w:t xml:space="preserve"> района</w:t>
      </w:r>
    </w:p>
    <w:p w:rsidR="00673348" w:rsidRPr="006E6F45" w:rsidRDefault="00673348" w:rsidP="00673348">
      <w:pPr>
        <w:pStyle w:val="ae"/>
        <w:ind w:left="5103"/>
        <w:jc w:val="center"/>
        <w:rPr>
          <w:sz w:val="28"/>
          <w:szCs w:val="28"/>
        </w:rPr>
      </w:pPr>
      <w:r w:rsidRPr="006E6F4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6E6F45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673348" w:rsidRPr="006E6F45" w:rsidRDefault="00673348" w:rsidP="00673348">
      <w:pPr>
        <w:pStyle w:val="ae"/>
        <w:jc w:val="both"/>
        <w:rPr>
          <w:sz w:val="28"/>
          <w:szCs w:val="28"/>
        </w:rPr>
      </w:pPr>
    </w:p>
    <w:p w:rsidR="00673348" w:rsidRDefault="00673348" w:rsidP="00673348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6E6F45">
        <w:rPr>
          <w:b/>
          <w:color w:val="000000"/>
          <w:spacing w:val="-3"/>
          <w:sz w:val="28"/>
          <w:szCs w:val="28"/>
        </w:rPr>
        <w:t>ПО</w:t>
      </w:r>
      <w:r>
        <w:rPr>
          <w:b/>
          <w:color w:val="000000"/>
          <w:spacing w:val="-3"/>
          <w:sz w:val="28"/>
          <w:szCs w:val="28"/>
        </w:rPr>
        <w:t>РЯДОК</w:t>
      </w:r>
    </w:p>
    <w:p w:rsidR="00673348" w:rsidRPr="006E6F45" w:rsidRDefault="00673348" w:rsidP="00673348">
      <w:pPr>
        <w:shd w:val="clear" w:color="auto" w:fill="FFFFFF"/>
        <w:jc w:val="center"/>
        <w:rPr>
          <w:b/>
          <w:sz w:val="28"/>
          <w:szCs w:val="28"/>
        </w:rPr>
      </w:pPr>
    </w:p>
    <w:p w:rsidR="00673348" w:rsidRPr="006E6F45" w:rsidRDefault="00673348" w:rsidP="00673348">
      <w:pPr>
        <w:shd w:val="clear" w:color="auto" w:fill="FFFFFF"/>
        <w:tabs>
          <w:tab w:val="left" w:pos="9180"/>
        </w:tabs>
        <w:spacing w:line="293" w:lineRule="exact"/>
        <w:ind w:right="-74"/>
        <w:jc w:val="center"/>
        <w:rPr>
          <w:bCs/>
          <w:sz w:val="28"/>
          <w:szCs w:val="28"/>
        </w:rPr>
      </w:pPr>
      <w:r w:rsidRPr="006E6F45">
        <w:rPr>
          <w:color w:val="000000"/>
          <w:spacing w:val="-2"/>
          <w:sz w:val="28"/>
          <w:szCs w:val="28"/>
        </w:rPr>
        <w:t xml:space="preserve">формирования и ведения перечня </w:t>
      </w:r>
      <w:r w:rsidRPr="006E6F45">
        <w:rPr>
          <w:color w:val="000000"/>
          <w:spacing w:val="-1"/>
          <w:sz w:val="28"/>
          <w:szCs w:val="28"/>
        </w:rPr>
        <w:t xml:space="preserve">имущества </w:t>
      </w:r>
      <w:r>
        <w:rPr>
          <w:color w:val="000000"/>
          <w:spacing w:val="-1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Тихорецкого</w:t>
      </w:r>
      <w:r w:rsidRPr="006E6F45">
        <w:rPr>
          <w:color w:val="000000"/>
          <w:spacing w:val="-1"/>
          <w:sz w:val="28"/>
          <w:szCs w:val="28"/>
        </w:rPr>
        <w:t xml:space="preserve"> района, </w:t>
      </w:r>
      <w:r w:rsidRPr="006E6F45">
        <w:rPr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</w:t>
      </w:r>
      <w:r>
        <w:rPr>
          <w:bCs/>
          <w:sz w:val="28"/>
          <w:szCs w:val="28"/>
        </w:rPr>
        <w:t xml:space="preserve">ям, образующим инфраструктуру </w:t>
      </w:r>
      <w:r w:rsidRPr="006E6F45">
        <w:rPr>
          <w:bCs/>
          <w:sz w:val="28"/>
          <w:szCs w:val="28"/>
        </w:rPr>
        <w:t>поддержки субъектов малого и среднего предпринимательства, а также порядке и условиях предоставления в аренду включенного в перечень имущества</w:t>
      </w:r>
    </w:p>
    <w:p w:rsidR="00673348" w:rsidRPr="006E6F45" w:rsidRDefault="00673348" w:rsidP="00673348">
      <w:pPr>
        <w:shd w:val="clear" w:color="auto" w:fill="FFFFFF"/>
        <w:tabs>
          <w:tab w:val="left" w:pos="9180"/>
        </w:tabs>
        <w:spacing w:line="293" w:lineRule="exact"/>
        <w:ind w:right="-74"/>
        <w:jc w:val="center"/>
        <w:rPr>
          <w:color w:val="000000"/>
          <w:spacing w:val="-3"/>
          <w:sz w:val="28"/>
          <w:szCs w:val="28"/>
        </w:rPr>
      </w:pPr>
    </w:p>
    <w:p w:rsidR="00673348" w:rsidRPr="00F86273" w:rsidRDefault="00673348" w:rsidP="00673348">
      <w:pPr>
        <w:numPr>
          <w:ilvl w:val="0"/>
          <w:numId w:val="3"/>
        </w:numPr>
        <w:shd w:val="clear" w:color="auto" w:fill="FFFFFF"/>
        <w:tabs>
          <w:tab w:val="left" w:pos="9180"/>
        </w:tabs>
        <w:suppressAutoHyphens w:val="0"/>
        <w:spacing w:line="293" w:lineRule="exact"/>
        <w:ind w:right="-74"/>
        <w:jc w:val="center"/>
        <w:rPr>
          <w:color w:val="000000"/>
          <w:spacing w:val="-3"/>
          <w:sz w:val="28"/>
          <w:szCs w:val="28"/>
        </w:rPr>
      </w:pPr>
      <w:r w:rsidRPr="006E6F45">
        <w:rPr>
          <w:color w:val="000000"/>
          <w:spacing w:val="-3"/>
          <w:sz w:val="28"/>
          <w:szCs w:val="28"/>
        </w:rPr>
        <w:t>ОБЩИЕ ПОЛОЖЕНИЯ</w:t>
      </w:r>
    </w:p>
    <w:p w:rsidR="00673348" w:rsidRPr="006E6F45" w:rsidRDefault="00673348" w:rsidP="00673348">
      <w:pPr>
        <w:shd w:val="clear" w:color="auto" w:fill="FFFFFF"/>
        <w:tabs>
          <w:tab w:val="left" w:pos="9180"/>
        </w:tabs>
        <w:spacing w:line="293" w:lineRule="exact"/>
        <w:ind w:right="-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E6F45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ий Порядок</w:t>
      </w:r>
      <w:r w:rsidRPr="006E6F45">
        <w:rPr>
          <w:color w:val="000000"/>
          <w:sz w:val="28"/>
          <w:szCs w:val="28"/>
        </w:rPr>
        <w:t xml:space="preserve"> определяет </w:t>
      </w:r>
      <w:r>
        <w:rPr>
          <w:color w:val="000000"/>
          <w:sz w:val="28"/>
          <w:szCs w:val="28"/>
        </w:rPr>
        <w:t>механизм формирования и</w:t>
      </w:r>
      <w:r w:rsidRPr="006E6F45">
        <w:rPr>
          <w:color w:val="000000"/>
          <w:sz w:val="28"/>
          <w:szCs w:val="28"/>
        </w:rPr>
        <w:t xml:space="preserve"> ведения Перечня имущества </w:t>
      </w:r>
      <w:r>
        <w:rPr>
          <w:color w:val="000000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Тихорецкого</w:t>
      </w:r>
      <w:r w:rsidRPr="006E6F45">
        <w:rPr>
          <w:color w:val="000000"/>
          <w:spacing w:val="-1"/>
          <w:sz w:val="28"/>
          <w:szCs w:val="28"/>
        </w:rPr>
        <w:t xml:space="preserve"> района</w:t>
      </w:r>
      <w:r w:rsidRPr="006E6F45">
        <w:rPr>
          <w:color w:val="000000"/>
          <w:spacing w:val="2"/>
          <w:sz w:val="28"/>
          <w:szCs w:val="28"/>
        </w:rPr>
        <w:t xml:space="preserve">, которое может быть использовано только в целях предоставления </w:t>
      </w:r>
      <w:r w:rsidRPr="006E6F45">
        <w:rPr>
          <w:color w:val="000000"/>
          <w:spacing w:val="1"/>
          <w:sz w:val="28"/>
          <w:szCs w:val="28"/>
        </w:rPr>
        <w:t xml:space="preserve">его во владение и (или) в пользование на долгосрочной основе (в том числе по </w:t>
      </w:r>
      <w:r w:rsidRPr="006E6F45">
        <w:rPr>
          <w:color w:val="000000"/>
          <w:spacing w:val="15"/>
          <w:sz w:val="28"/>
          <w:szCs w:val="28"/>
        </w:rPr>
        <w:t xml:space="preserve">льготным ставкам арендной платы) субъектам малого и среднего </w:t>
      </w:r>
      <w:r w:rsidRPr="006E6F45">
        <w:rPr>
          <w:color w:val="000000"/>
          <w:spacing w:val="-1"/>
          <w:sz w:val="28"/>
          <w:szCs w:val="28"/>
        </w:rPr>
        <w:t xml:space="preserve">предпринимательства и организациям, образующим инфраструктуру поддержки </w:t>
      </w:r>
      <w:r w:rsidRPr="006E6F45">
        <w:rPr>
          <w:color w:val="000000"/>
          <w:spacing w:val="9"/>
          <w:sz w:val="28"/>
          <w:szCs w:val="28"/>
        </w:rPr>
        <w:t xml:space="preserve">субъектов малого и среднего предпринимательства (далее - Перечень) в </w:t>
      </w:r>
      <w:r w:rsidRPr="006E6F45">
        <w:rPr>
          <w:color w:val="000000"/>
          <w:spacing w:val="6"/>
          <w:sz w:val="28"/>
          <w:szCs w:val="28"/>
        </w:rPr>
        <w:t>соответствии с Федеральными законами от 24 июля 2007года №</w:t>
      </w:r>
      <w:r w:rsidRPr="006E6F45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6E6F45">
        <w:rPr>
          <w:color w:val="000000"/>
          <w:spacing w:val="6"/>
          <w:sz w:val="28"/>
          <w:szCs w:val="28"/>
        </w:rPr>
        <w:t xml:space="preserve">209-ФЗ "О </w:t>
      </w:r>
      <w:r w:rsidRPr="006E6F45">
        <w:rPr>
          <w:color w:val="000000"/>
          <w:spacing w:val="-1"/>
          <w:sz w:val="28"/>
          <w:szCs w:val="28"/>
        </w:rPr>
        <w:t xml:space="preserve">развитии малого и среднего предпринимательства в Российской Федерации" (с изменениями), от 22 июля 2008 года № 159-ФЗ «Об особенностях отчуждения </w:t>
      </w:r>
      <w:r w:rsidRPr="006E6F45">
        <w:rPr>
          <w:color w:val="000000"/>
          <w:spacing w:val="8"/>
          <w:sz w:val="28"/>
          <w:szCs w:val="28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 w:rsidRPr="006E6F45">
        <w:rPr>
          <w:color w:val="000000"/>
          <w:spacing w:val="-1"/>
          <w:sz w:val="28"/>
          <w:szCs w:val="28"/>
        </w:rPr>
        <w:t>арендуемого субъектами малого и среднего предпринимательства».</w:t>
      </w:r>
    </w:p>
    <w:p w:rsidR="00673348" w:rsidRPr="006E6F45" w:rsidRDefault="00673348" w:rsidP="00673348">
      <w:pPr>
        <w:shd w:val="clear" w:color="auto" w:fill="FFFFFF"/>
        <w:spacing w:before="5" w:line="293" w:lineRule="exact"/>
        <w:ind w:left="14" w:right="10"/>
        <w:jc w:val="both"/>
        <w:rPr>
          <w:color w:val="000000"/>
          <w:spacing w:val="-1"/>
          <w:sz w:val="28"/>
          <w:szCs w:val="28"/>
        </w:rPr>
      </w:pPr>
      <w:r w:rsidRPr="006E6F45">
        <w:rPr>
          <w:color w:val="000000"/>
          <w:spacing w:val="-1"/>
          <w:sz w:val="28"/>
          <w:szCs w:val="28"/>
        </w:rPr>
        <w:tab/>
        <w:t>В данном По</w:t>
      </w:r>
      <w:r>
        <w:rPr>
          <w:color w:val="000000"/>
          <w:spacing w:val="-1"/>
          <w:sz w:val="28"/>
          <w:szCs w:val="28"/>
        </w:rPr>
        <w:t>рядке</w:t>
      </w:r>
      <w:r w:rsidRPr="006E6F45">
        <w:rPr>
          <w:color w:val="000000"/>
          <w:spacing w:val="-1"/>
          <w:sz w:val="28"/>
          <w:szCs w:val="28"/>
        </w:rPr>
        <w:t xml:space="preserve"> применяются следующие понятия и термины: </w:t>
      </w:r>
    </w:p>
    <w:p w:rsidR="00673348" w:rsidRPr="006E6F45" w:rsidRDefault="00673348" w:rsidP="00673348">
      <w:pPr>
        <w:shd w:val="clear" w:color="auto" w:fill="FFFFFF"/>
        <w:spacing w:before="5" w:line="293" w:lineRule="exact"/>
        <w:ind w:left="14" w:right="10"/>
        <w:jc w:val="both"/>
        <w:rPr>
          <w:sz w:val="28"/>
          <w:szCs w:val="28"/>
        </w:rPr>
      </w:pPr>
      <w:r w:rsidRPr="006E6F45">
        <w:rPr>
          <w:color w:val="000000"/>
          <w:spacing w:val="6"/>
          <w:sz w:val="28"/>
          <w:szCs w:val="28"/>
        </w:rPr>
        <w:tab/>
        <w:t xml:space="preserve">- субъекты малого и среднего предпринимательства - хозяйствующие </w:t>
      </w:r>
      <w:r w:rsidRPr="006E6F45">
        <w:rPr>
          <w:color w:val="000000"/>
          <w:spacing w:val="-1"/>
          <w:sz w:val="28"/>
          <w:szCs w:val="28"/>
        </w:rPr>
        <w:t xml:space="preserve">субъекты (юридические лица и индивидуальные предприниматели), отнесенные в </w:t>
      </w:r>
      <w:r w:rsidRPr="006E6F45">
        <w:rPr>
          <w:color w:val="000000"/>
          <w:spacing w:val="2"/>
          <w:sz w:val="28"/>
          <w:szCs w:val="28"/>
        </w:rPr>
        <w:t xml:space="preserve">соответствии с условиями, установленными вышеуказанными Федеральными </w:t>
      </w:r>
      <w:r w:rsidRPr="006E6F45">
        <w:rPr>
          <w:color w:val="000000"/>
          <w:spacing w:val="-1"/>
          <w:sz w:val="28"/>
          <w:szCs w:val="28"/>
        </w:rPr>
        <w:t xml:space="preserve">законами, к малым предприятиям, в том числе к микро предприятиям и средним </w:t>
      </w:r>
      <w:r w:rsidRPr="006E6F45">
        <w:rPr>
          <w:color w:val="000000"/>
          <w:spacing w:val="-4"/>
          <w:sz w:val="28"/>
          <w:szCs w:val="28"/>
        </w:rPr>
        <w:t>предприятиям;</w:t>
      </w:r>
    </w:p>
    <w:p w:rsidR="00673348" w:rsidRPr="006E6F45" w:rsidRDefault="00673348" w:rsidP="00673348">
      <w:pPr>
        <w:shd w:val="clear" w:color="auto" w:fill="FFFFFF"/>
        <w:spacing w:before="5" w:line="293" w:lineRule="exact"/>
        <w:ind w:left="14" w:right="10"/>
        <w:jc w:val="both"/>
        <w:rPr>
          <w:color w:val="000000"/>
          <w:spacing w:val="-3"/>
          <w:sz w:val="28"/>
          <w:szCs w:val="28"/>
        </w:rPr>
      </w:pPr>
      <w:r w:rsidRPr="006E6F45">
        <w:rPr>
          <w:sz w:val="28"/>
          <w:szCs w:val="28"/>
        </w:rPr>
        <w:tab/>
        <w:t xml:space="preserve">- </w:t>
      </w:r>
      <w:r w:rsidRPr="006E6F45">
        <w:rPr>
          <w:color w:val="000000"/>
          <w:spacing w:val="12"/>
          <w:sz w:val="28"/>
          <w:szCs w:val="28"/>
        </w:rPr>
        <w:t xml:space="preserve">инфраструктура поддержки субъектов малого и среднего </w:t>
      </w:r>
      <w:r w:rsidRPr="006E6F45">
        <w:rPr>
          <w:color w:val="000000"/>
          <w:spacing w:val="1"/>
          <w:sz w:val="28"/>
          <w:szCs w:val="28"/>
        </w:rPr>
        <w:t xml:space="preserve">предпринимательства - система коммерческих и некоммерческих организаций, </w:t>
      </w:r>
      <w:r w:rsidRPr="006E6F45">
        <w:rPr>
          <w:color w:val="000000"/>
          <w:spacing w:val="-1"/>
          <w:sz w:val="28"/>
          <w:szCs w:val="28"/>
        </w:rPr>
        <w:t xml:space="preserve">которые создаются, осуществляют свою деятельность или привлекаются в качестве </w:t>
      </w:r>
      <w:r w:rsidRPr="006E6F45">
        <w:rPr>
          <w:color w:val="000000"/>
          <w:spacing w:val="-2"/>
          <w:sz w:val="28"/>
          <w:szCs w:val="28"/>
        </w:rPr>
        <w:t xml:space="preserve">поставщиков (исполнителей, подрядчиков) в целях размещения заказов на поставки </w:t>
      </w:r>
      <w:r>
        <w:rPr>
          <w:color w:val="000000"/>
          <w:spacing w:val="2"/>
          <w:sz w:val="28"/>
          <w:szCs w:val="28"/>
        </w:rPr>
        <w:t xml:space="preserve">товаров, выполнение </w:t>
      </w:r>
      <w:r w:rsidRPr="006E6F45">
        <w:rPr>
          <w:color w:val="000000"/>
          <w:spacing w:val="2"/>
          <w:sz w:val="28"/>
          <w:szCs w:val="28"/>
        </w:rPr>
        <w:t>раб</w:t>
      </w:r>
      <w:r>
        <w:rPr>
          <w:color w:val="000000"/>
          <w:spacing w:val="2"/>
          <w:sz w:val="28"/>
          <w:szCs w:val="28"/>
        </w:rPr>
        <w:t xml:space="preserve">от, оказание услуг </w:t>
      </w:r>
      <w:r w:rsidRPr="006E6F45">
        <w:rPr>
          <w:color w:val="000000"/>
          <w:spacing w:val="2"/>
          <w:sz w:val="28"/>
          <w:szCs w:val="28"/>
        </w:rPr>
        <w:t>для государствен</w:t>
      </w:r>
      <w:r>
        <w:rPr>
          <w:color w:val="000000"/>
          <w:spacing w:val="2"/>
          <w:sz w:val="28"/>
          <w:szCs w:val="28"/>
        </w:rPr>
        <w:t xml:space="preserve">ных </w:t>
      </w:r>
      <w:r w:rsidRPr="006E6F45">
        <w:rPr>
          <w:color w:val="000000"/>
          <w:spacing w:val="2"/>
          <w:sz w:val="28"/>
          <w:szCs w:val="28"/>
        </w:rPr>
        <w:t xml:space="preserve">или муниципальных нужд при реализации муниципальных программ развития субъектов малого и среднего предпринимательства, обеспечивающих условия для </w:t>
      </w:r>
      <w:r>
        <w:rPr>
          <w:color w:val="000000"/>
          <w:spacing w:val="-3"/>
          <w:sz w:val="28"/>
          <w:szCs w:val="28"/>
        </w:rPr>
        <w:t xml:space="preserve">создания субъектов малого и среднего </w:t>
      </w:r>
      <w:r w:rsidRPr="006E6F45">
        <w:rPr>
          <w:color w:val="000000"/>
          <w:spacing w:val="-3"/>
          <w:sz w:val="28"/>
          <w:szCs w:val="28"/>
        </w:rPr>
        <w:t>предприниматель</w:t>
      </w:r>
      <w:r>
        <w:rPr>
          <w:color w:val="000000"/>
          <w:spacing w:val="-3"/>
          <w:sz w:val="28"/>
          <w:szCs w:val="28"/>
        </w:rPr>
        <w:t xml:space="preserve">ства, и </w:t>
      </w:r>
      <w:r w:rsidRPr="006E6F45">
        <w:rPr>
          <w:color w:val="000000"/>
          <w:spacing w:val="-3"/>
          <w:sz w:val="28"/>
          <w:szCs w:val="28"/>
        </w:rPr>
        <w:t>оказа</w:t>
      </w:r>
      <w:r>
        <w:rPr>
          <w:color w:val="000000"/>
          <w:spacing w:val="-3"/>
          <w:sz w:val="28"/>
          <w:szCs w:val="28"/>
        </w:rPr>
        <w:t xml:space="preserve">ния </w:t>
      </w:r>
      <w:r w:rsidRPr="006E6F45">
        <w:rPr>
          <w:color w:val="000000"/>
          <w:spacing w:val="-3"/>
          <w:sz w:val="28"/>
          <w:szCs w:val="28"/>
        </w:rPr>
        <w:t>им поддержки.</w:t>
      </w:r>
    </w:p>
    <w:p w:rsidR="00673348" w:rsidRPr="006E6F45" w:rsidRDefault="00673348" w:rsidP="00673348">
      <w:pPr>
        <w:shd w:val="clear" w:color="auto" w:fill="FFFFFF"/>
        <w:spacing w:before="5" w:line="293" w:lineRule="exact"/>
        <w:ind w:left="14" w:right="10"/>
        <w:jc w:val="both"/>
        <w:rPr>
          <w:sz w:val="28"/>
          <w:szCs w:val="28"/>
        </w:rPr>
      </w:pPr>
    </w:p>
    <w:p w:rsidR="00673348" w:rsidRPr="006E6F45" w:rsidRDefault="00673348" w:rsidP="00673348">
      <w:pPr>
        <w:framePr w:h="302" w:hRule="exact" w:hSpace="38" w:wrap="auto" w:vAnchor="text" w:hAnchor="text" w:x="611" w:y="342"/>
        <w:shd w:val="clear" w:color="auto" w:fill="FFFFFF"/>
        <w:jc w:val="both"/>
        <w:rPr>
          <w:sz w:val="28"/>
          <w:szCs w:val="28"/>
        </w:rPr>
      </w:pPr>
    </w:p>
    <w:p w:rsidR="00673348" w:rsidRPr="00F86273" w:rsidRDefault="00673348" w:rsidP="00673348">
      <w:pPr>
        <w:shd w:val="clear" w:color="auto" w:fill="FFFFFF"/>
        <w:ind w:left="72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</w:t>
      </w:r>
      <w:r w:rsidRPr="006E6F45">
        <w:rPr>
          <w:color w:val="000000"/>
          <w:spacing w:val="1"/>
          <w:sz w:val="28"/>
          <w:szCs w:val="28"/>
        </w:rPr>
        <w:t xml:space="preserve">УСЛОВИЯ ВКЛЮЧЕНИЯ МУНИЦИПАЛЬНОГО ИМУЩЕСТВА В </w:t>
      </w:r>
      <w:r w:rsidRPr="006E6F45">
        <w:rPr>
          <w:color w:val="000000"/>
          <w:spacing w:val="1"/>
          <w:sz w:val="28"/>
          <w:szCs w:val="28"/>
        </w:rPr>
        <w:lastRenderedPageBreak/>
        <w:t>ПЕРЕЧЕНЬ</w:t>
      </w:r>
    </w:p>
    <w:p w:rsidR="00673348" w:rsidRPr="006E6F45" w:rsidRDefault="00673348" w:rsidP="0067334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2.1.</w:t>
      </w:r>
      <w:r w:rsidRPr="006E6F45">
        <w:rPr>
          <w:color w:val="000000"/>
          <w:spacing w:val="3"/>
          <w:sz w:val="28"/>
          <w:szCs w:val="28"/>
        </w:rPr>
        <w:t xml:space="preserve">В Перечень включается имущество, находящееся в собственности </w:t>
      </w:r>
      <w:r>
        <w:rPr>
          <w:color w:val="000000"/>
          <w:spacing w:val="3"/>
          <w:sz w:val="28"/>
          <w:szCs w:val="28"/>
        </w:rPr>
        <w:t>Архангельского</w:t>
      </w:r>
      <w:r w:rsidRPr="006E6F45">
        <w:rPr>
          <w:color w:val="000000"/>
          <w:spacing w:val="2"/>
          <w:sz w:val="28"/>
          <w:szCs w:val="28"/>
        </w:rPr>
        <w:t xml:space="preserve"> сельского поселения </w:t>
      </w:r>
      <w:r>
        <w:rPr>
          <w:color w:val="000000"/>
          <w:spacing w:val="2"/>
          <w:sz w:val="28"/>
          <w:szCs w:val="28"/>
        </w:rPr>
        <w:t>Тихорецкого</w:t>
      </w:r>
      <w:r w:rsidRPr="006E6F45">
        <w:rPr>
          <w:color w:val="000000"/>
          <w:spacing w:val="2"/>
          <w:sz w:val="28"/>
          <w:szCs w:val="28"/>
        </w:rPr>
        <w:t xml:space="preserve"> района, </w:t>
      </w:r>
      <w:r w:rsidRPr="006E6F45">
        <w:rPr>
          <w:color w:val="000000"/>
          <w:sz w:val="28"/>
          <w:szCs w:val="28"/>
        </w:rPr>
        <w:t xml:space="preserve">предназначенное для </w:t>
      </w:r>
      <w:r w:rsidRPr="006E6F45">
        <w:rPr>
          <w:color w:val="000000"/>
          <w:spacing w:val="13"/>
          <w:sz w:val="28"/>
          <w:szCs w:val="28"/>
        </w:rPr>
        <w:t xml:space="preserve">предоставления субъектам малого и среднего предпринимательства и </w:t>
      </w:r>
      <w:r w:rsidRPr="006E6F45">
        <w:rPr>
          <w:color w:val="000000"/>
          <w:spacing w:val="6"/>
          <w:sz w:val="28"/>
          <w:szCs w:val="28"/>
        </w:rPr>
        <w:t xml:space="preserve">организациям, образующим инфраструктуру поддержки субъектов малого и </w:t>
      </w:r>
      <w:r w:rsidRPr="006E6F45">
        <w:rPr>
          <w:color w:val="000000"/>
          <w:spacing w:val="5"/>
          <w:sz w:val="28"/>
          <w:szCs w:val="28"/>
        </w:rPr>
        <w:t>среднего предпринимательства: здания, сооружения, нежилые помещения.</w:t>
      </w:r>
    </w:p>
    <w:p w:rsidR="00673348" w:rsidRPr="006E6F45" w:rsidRDefault="00673348" w:rsidP="00673348">
      <w:pPr>
        <w:shd w:val="clear" w:color="auto" w:fill="FFFFFF"/>
        <w:tabs>
          <w:tab w:val="left" w:pos="1128"/>
        </w:tabs>
        <w:spacing w:line="293" w:lineRule="exact"/>
        <w:ind w:left="72" w:firstLine="514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</w:t>
      </w:r>
      <w:r w:rsidRPr="006E6F45">
        <w:rPr>
          <w:color w:val="000000"/>
          <w:spacing w:val="-10"/>
          <w:sz w:val="28"/>
          <w:szCs w:val="28"/>
        </w:rPr>
        <w:t>2.2.</w:t>
      </w:r>
      <w:r w:rsidRPr="006E6F45">
        <w:rPr>
          <w:color w:val="000000"/>
          <w:spacing w:val="7"/>
          <w:sz w:val="28"/>
          <w:szCs w:val="28"/>
        </w:rPr>
        <w:t xml:space="preserve">Решение о дополнительном включении муниципального имущества в </w:t>
      </w:r>
      <w:r>
        <w:rPr>
          <w:color w:val="000000"/>
          <w:spacing w:val="7"/>
          <w:sz w:val="28"/>
          <w:szCs w:val="28"/>
        </w:rPr>
        <w:t>П</w:t>
      </w:r>
      <w:r>
        <w:rPr>
          <w:color w:val="000000"/>
          <w:sz w:val="28"/>
          <w:szCs w:val="28"/>
        </w:rPr>
        <w:t>еречень принимает</w:t>
      </w:r>
      <w:r w:rsidRPr="006E6F45">
        <w:rPr>
          <w:color w:val="000000"/>
          <w:sz w:val="28"/>
          <w:szCs w:val="28"/>
        </w:rPr>
        <w:t xml:space="preserve"> Совет </w:t>
      </w:r>
      <w:r>
        <w:rPr>
          <w:color w:val="000000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 xml:space="preserve">Тихорецкого </w:t>
      </w:r>
      <w:r w:rsidRPr="006E6F45">
        <w:rPr>
          <w:color w:val="000000"/>
          <w:spacing w:val="-1"/>
          <w:sz w:val="28"/>
          <w:szCs w:val="28"/>
        </w:rPr>
        <w:t>района</w:t>
      </w:r>
      <w:r w:rsidRPr="006E6F45">
        <w:rPr>
          <w:color w:val="000000"/>
          <w:sz w:val="28"/>
          <w:szCs w:val="28"/>
        </w:rPr>
        <w:t xml:space="preserve"> по предложению главы </w:t>
      </w:r>
      <w:r>
        <w:rPr>
          <w:color w:val="000000"/>
          <w:sz w:val="28"/>
          <w:szCs w:val="28"/>
        </w:rPr>
        <w:t xml:space="preserve">Архангельского </w:t>
      </w:r>
      <w:r w:rsidRPr="006E6F45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Тихорецкого</w:t>
      </w:r>
      <w:r w:rsidRPr="006E6F45">
        <w:rPr>
          <w:color w:val="000000"/>
          <w:sz w:val="28"/>
          <w:szCs w:val="28"/>
        </w:rPr>
        <w:t xml:space="preserve"> района. </w:t>
      </w:r>
    </w:p>
    <w:p w:rsidR="00673348" w:rsidRPr="006E6F45" w:rsidRDefault="00673348" w:rsidP="00673348">
      <w:pPr>
        <w:shd w:val="clear" w:color="auto" w:fill="FFFFFF"/>
        <w:tabs>
          <w:tab w:val="left" w:pos="7709"/>
          <w:tab w:val="left" w:pos="8741"/>
        </w:tabs>
        <w:jc w:val="both"/>
        <w:rPr>
          <w:color w:val="000000"/>
          <w:spacing w:val="-1"/>
          <w:sz w:val="28"/>
          <w:szCs w:val="28"/>
        </w:rPr>
      </w:pPr>
      <w:r w:rsidRPr="006E6F45">
        <w:rPr>
          <w:color w:val="000000"/>
          <w:spacing w:val="-8"/>
          <w:sz w:val="28"/>
          <w:szCs w:val="28"/>
        </w:rPr>
        <w:t xml:space="preserve">         </w:t>
      </w:r>
      <w:r>
        <w:rPr>
          <w:color w:val="000000"/>
          <w:spacing w:val="-8"/>
          <w:sz w:val="28"/>
          <w:szCs w:val="28"/>
        </w:rPr>
        <w:t xml:space="preserve">   </w:t>
      </w:r>
      <w:r w:rsidRPr="006E6F45">
        <w:rPr>
          <w:color w:val="000000"/>
          <w:spacing w:val="-8"/>
          <w:sz w:val="28"/>
          <w:szCs w:val="28"/>
        </w:rPr>
        <w:t>2.3.</w:t>
      </w:r>
      <w:r w:rsidRPr="006E6F45"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П</w:t>
      </w:r>
      <w:r w:rsidRPr="006E6F45">
        <w:rPr>
          <w:color w:val="000000"/>
          <w:spacing w:val="-3"/>
          <w:sz w:val="28"/>
          <w:szCs w:val="28"/>
        </w:rPr>
        <w:t>еречень не включается муниципальное имущество,</w:t>
      </w:r>
      <w:r w:rsidRPr="006E6F45">
        <w:rPr>
          <w:color w:val="000000"/>
          <w:spacing w:val="-3"/>
          <w:sz w:val="28"/>
          <w:szCs w:val="28"/>
        </w:rPr>
        <w:br/>
        <w:t>о</w:t>
      </w:r>
      <w:r w:rsidRPr="006E6F45">
        <w:rPr>
          <w:color w:val="000000"/>
          <w:spacing w:val="-1"/>
          <w:sz w:val="28"/>
          <w:szCs w:val="28"/>
        </w:rPr>
        <w:t>бремененное правами третьих лиц (за исключением субъектов малого и среднего предпринимательства)</w:t>
      </w:r>
      <w:r>
        <w:rPr>
          <w:color w:val="000000"/>
          <w:spacing w:val="-1"/>
          <w:sz w:val="28"/>
          <w:szCs w:val="28"/>
        </w:rPr>
        <w:t>.</w:t>
      </w:r>
    </w:p>
    <w:p w:rsidR="00673348" w:rsidRPr="006E6F45" w:rsidRDefault="00673348" w:rsidP="00673348">
      <w:pPr>
        <w:shd w:val="clear" w:color="auto" w:fill="FFFFFF"/>
        <w:spacing w:line="298" w:lineRule="exact"/>
        <w:ind w:left="1714" w:right="1742"/>
        <w:jc w:val="both"/>
        <w:rPr>
          <w:sz w:val="28"/>
          <w:szCs w:val="28"/>
        </w:rPr>
      </w:pPr>
    </w:p>
    <w:p w:rsidR="00673348" w:rsidRPr="00F86273" w:rsidRDefault="00673348" w:rsidP="00673348">
      <w:pPr>
        <w:shd w:val="clear" w:color="auto" w:fill="FFFFFF"/>
        <w:spacing w:line="298" w:lineRule="exact"/>
        <w:ind w:left="720" w:right="-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6E6F45">
        <w:rPr>
          <w:color w:val="000000"/>
          <w:spacing w:val="-1"/>
          <w:sz w:val="28"/>
          <w:szCs w:val="28"/>
        </w:rPr>
        <w:t xml:space="preserve">УСЛОВИЯ ИСКЛЮЧЕНИЯ </w:t>
      </w:r>
      <w:r w:rsidRPr="006E6F45">
        <w:rPr>
          <w:color w:val="000000"/>
          <w:spacing w:val="-3"/>
          <w:sz w:val="28"/>
          <w:szCs w:val="28"/>
        </w:rPr>
        <w:t>МУНИЦИПАЛЬНОГО ИМУЩЕСТВА ИЗ ПЕРЕЧНЯ</w:t>
      </w:r>
    </w:p>
    <w:p w:rsidR="00673348" w:rsidRPr="006E6F45" w:rsidRDefault="00673348" w:rsidP="00673348">
      <w:pPr>
        <w:shd w:val="clear" w:color="auto" w:fill="FFFFFF"/>
        <w:spacing w:line="298" w:lineRule="exact"/>
        <w:ind w:right="-1" w:firstLine="567"/>
        <w:jc w:val="both"/>
        <w:rPr>
          <w:sz w:val="28"/>
          <w:szCs w:val="28"/>
        </w:rPr>
      </w:pPr>
      <w:r w:rsidRPr="006E6F45">
        <w:rPr>
          <w:color w:val="000000"/>
          <w:spacing w:val="2"/>
          <w:sz w:val="28"/>
          <w:szCs w:val="28"/>
        </w:rPr>
        <w:t xml:space="preserve">Решение об исключении муниципального имущества из </w:t>
      </w:r>
      <w:r>
        <w:rPr>
          <w:color w:val="000000"/>
          <w:spacing w:val="2"/>
          <w:sz w:val="28"/>
          <w:szCs w:val="28"/>
        </w:rPr>
        <w:t>П</w:t>
      </w:r>
      <w:r w:rsidRPr="006E6F45">
        <w:rPr>
          <w:color w:val="000000"/>
          <w:spacing w:val="2"/>
          <w:sz w:val="28"/>
          <w:szCs w:val="28"/>
        </w:rPr>
        <w:t xml:space="preserve">еречня принимает </w:t>
      </w:r>
      <w:r w:rsidRPr="006E6F45">
        <w:rPr>
          <w:color w:val="000000"/>
          <w:spacing w:val="-2"/>
          <w:sz w:val="28"/>
          <w:szCs w:val="28"/>
        </w:rPr>
        <w:t xml:space="preserve">Совет </w:t>
      </w:r>
      <w:r>
        <w:rPr>
          <w:color w:val="000000"/>
          <w:spacing w:val="-2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Тихорецкого</w:t>
      </w:r>
      <w:r w:rsidRPr="006E6F45">
        <w:rPr>
          <w:color w:val="000000"/>
          <w:spacing w:val="-1"/>
          <w:sz w:val="28"/>
          <w:szCs w:val="28"/>
        </w:rPr>
        <w:t xml:space="preserve"> района</w:t>
      </w:r>
      <w:r w:rsidRPr="006E6F45">
        <w:rPr>
          <w:color w:val="000000"/>
          <w:spacing w:val="-2"/>
          <w:sz w:val="28"/>
          <w:szCs w:val="28"/>
        </w:rPr>
        <w:t xml:space="preserve"> по предложению главы</w:t>
      </w:r>
      <w:r w:rsidRPr="006E6F4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Архангельского</w:t>
      </w:r>
      <w:r w:rsidRPr="006E6F45">
        <w:rPr>
          <w:color w:val="000000"/>
          <w:spacing w:val="3"/>
          <w:sz w:val="28"/>
          <w:szCs w:val="28"/>
        </w:rPr>
        <w:t xml:space="preserve"> сельского поселения </w:t>
      </w:r>
      <w:r>
        <w:rPr>
          <w:color w:val="000000"/>
          <w:spacing w:val="3"/>
          <w:sz w:val="28"/>
          <w:szCs w:val="28"/>
        </w:rPr>
        <w:t>Тихорецкого</w:t>
      </w:r>
      <w:r w:rsidRPr="006E6F45">
        <w:rPr>
          <w:color w:val="000000"/>
          <w:spacing w:val="3"/>
          <w:sz w:val="28"/>
          <w:szCs w:val="28"/>
        </w:rPr>
        <w:t xml:space="preserve"> района</w:t>
      </w:r>
      <w:r w:rsidRPr="006E6F45">
        <w:rPr>
          <w:color w:val="000000"/>
          <w:spacing w:val="-5"/>
          <w:sz w:val="28"/>
          <w:szCs w:val="28"/>
        </w:rPr>
        <w:t>.</w:t>
      </w:r>
    </w:p>
    <w:p w:rsidR="00673348" w:rsidRPr="006E6F45" w:rsidRDefault="00673348" w:rsidP="00673348">
      <w:pPr>
        <w:shd w:val="clear" w:color="auto" w:fill="FFFFFF"/>
        <w:ind w:firstLine="480"/>
        <w:jc w:val="both"/>
        <w:rPr>
          <w:sz w:val="28"/>
          <w:szCs w:val="28"/>
        </w:rPr>
      </w:pPr>
      <w:r w:rsidRPr="006E6F45">
        <w:rPr>
          <w:color w:val="000000"/>
          <w:spacing w:val="9"/>
          <w:sz w:val="28"/>
          <w:szCs w:val="28"/>
        </w:rPr>
        <w:t xml:space="preserve">При рассмотрении вопроса об исключении муниципального имущества из </w:t>
      </w:r>
      <w:r>
        <w:rPr>
          <w:color w:val="000000"/>
          <w:spacing w:val="9"/>
          <w:sz w:val="28"/>
          <w:szCs w:val="28"/>
        </w:rPr>
        <w:t>П</w:t>
      </w:r>
      <w:r w:rsidRPr="006E6F45">
        <w:rPr>
          <w:color w:val="000000"/>
          <w:spacing w:val="-1"/>
          <w:sz w:val="28"/>
          <w:szCs w:val="28"/>
        </w:rPr>
        <w:t>еречня учитываются следующие критерии:</w:t>
      </w:r>
    </w:p>
    <w:p w:rsidR="00673348" w:rsidRPr="006E6F45" w:rsidRDefault="00673348" w:rsidP="00673348">
      <w:pPr>
        <w:shd w:val="clear" w:color="auto" w:fill="FFFFFF"/>
        <w:tabs>
          <w:tab w:val="left" w:pos="878"/>
        </w:tabs>
        <w:spacing w:line="302" w:lineRule="exact"/>
        <w:ind w:left="43" w:firstLine="451"/>
        <w:jc w:val="both"/>
        <w:rPr>
          <w:sz w:val="28"/>
          <w:szCs w:val="28"/>
        </w:rPr>
      </w:pPr>
      <w:r w:rsidRPr="006E6F45">
        <w:rPr>
          <w:color w:val="000000"/>
          <w:sz w:val="28"/>
          <w:szCs w:val="28"/>
        </w:rPr>
        <w:t>-</w:t>
      </w:r>
      <w:r w:rsidRPr="006E6F45">
        <w:rPr>
          <w:color w:val="000000"/>
          <w:sz w:val="28"/>
          <w:szCs w:val="28"/>
        </w:rPr>
        <w:tab/>
      </w:r>
      <w:r w:rsidRPr="006E6F45">
        <w:rPr>
          <w:color w:val="000000"/>
          <w:spacing w:val="-2"/>
          <w:sz w:val="28"/>
          <w:szCs w:val="28"/>
        </w:rPr>
        <w:t>невостребован</w:t>
      </w:r>
      <w:r>
        <w:rPr>
          <w:color w:val="000000"/>
          <w:spacing w:val="-2"/>
          <w:sz w:val="28"/>
          <w:szCs w:val="28"/>
        </w:rPr>
        <w:t xml:space="preserve">ность муниципального имущества для </w:t>
      </w:r>
      <w:r w:rsidRPr="006E6F45">
        <w:rPr>
          <w:color w:val="000000"/>
          <w:spacing w:val="-2"/>
          <w:sz w:val="28"/>
          <w:szCs w:val="28"/>
        </w:rPr>
        <w:t xml:space="preserve">использования </w:t>
      </w:r>
      <w:r>
        <w:rPr>
          <w:color w:val="000000"/>
          <w:spacing w:val="-1"/>
          <w:sz w:val="28"/>
          <w:szCs w:val="28"/>
        </w:rPr>
        <w:t xml:space="preserve">субъектами малого и среднего предпринимательства или </w:t>
      </w:r>
      <w:r w:rsidRPr="006E6F45">
        <w:rPr>
          <w:color w:val="000000"/>
          <w:spacing w:val="-1"/>
          <w:sz w:val="28"/>
          <w:szCs w:val="28"/>
        </w:rPr>
        <w:t xml:space="preserve">организациями, </w:t>
      </w:r>
      <w:r w:rsidRPr="006E6F45">
        <w:rPr>
          <w:color w:val="000000"/>
          <w:spacing w:val="1"/>
          <w:sz w:val="28"/>
          <w:szCs w:val="28"/>
        </w:rPr>
        <w:t>обра</w:t>
      </w:r>
      <w:r>
        <w:rPr>
          <w:color w:val="000000"/>
          <w:spacing w:val="1"/>
          <w:sz w:val="28"/>
          <w:szCs w:val="28"/>
        </w:rPr>
        <w:t xml:space="preserve">зующими инфраструктуру поддержки субъектов </w:t>
      </w:r>
      <w:r w:rsidRPr="006E6F45">
        <w:rPr>
          <w:color w:val="000000"/>
          <w:spacing w:val="1"/>
          <w:sz w:val="28"/>
          <w:szCs w:val="28"/>
        </w:rPr>
        <w:t>мало</w:t>
      </w:r>
      <w:r>
        <w:rPr>
          <w:color w:val="000000"/>
          <w:spacing w:val="1"/>
          <w:sz w:val="28"/>
          <w:szCs w:val="28"/>
        </w:rPr>
        <w:t xml:space="preserve">го и </w:t>
      </w:r>
      <w:r w:rsidRPr="006E6F45">
        <w:rPr>
          <w:color w:val="000000"/>
          <w:spacing w:val="1"/>
          <w:sz w:val="28"/>
          <w:szCs w:val="28"/>
        </w:rPr>
        <w:t xml:space="preserve">среднего </w:t>
      </w:r>
      <w:r w:rsidRPr="006E6F45">
        <w:rPr>
          <w:color w:val="000000"/>
          <w:spacing w:val="-3"/>
          <w:sz w:val="28"/>
          <w:szCs w:val="28"/>
        </w:rPr>
        <w:t>предпринимательства;</w:t>
      </w:r>
    </w:p>
    <w:p w:rsidR="00673348" w:rsidRPr="006E6F45" w:rsidRDefault="00673348" w:rsidP="00673348">
      <w:pPr>
        <w:shd w:val="clear" w:color="auto" w:fill="FFFFFF"/>
        <w:tabs>
          <w:tab w:val="left" w:pos="778"/>
        </w:tabs>
        <w:spacing w:line="298" w:lineRule="exact"/>
        <w:ind w:left="43" w:firstLine="456"/>
        <w:jc w:val="both"/>
        <w:rPr>
          <w:sz w:val="28"/>
          <w:szCs w:val="28"/>
        </w:rPr>
      </w:pPr>
      <w:r w:rsidRPr="006E6F45">
        <w:rPr>
          <w:color w:val="000000"/>
          <w:sz w:val="28"/>
          <w:szCs w:val="28"/>
        </w:rPr>
        <w:t>-</w:t>
      </w:r>
      <w:r w:rsidRPr="006E6F45"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невозможность дальнейшего использования </w:t>
      </w:r>
      <w:r w:rsidRPr="006E6F45">
        <w:rPr>
          <w:color w:val="000000"/>
          <w:spacing w:val="-1"/>
          <w:sz w:val="28"/>
          <w:szCs w:val="28"/>
        </w:rPr>
        <w:t>муниципа</w:t>
      </w:r>
      <w:r>
        <w:rPr>
          <w:color w:val="000000"/>
          <w:spacing w:val="-1"/>
          <w:sz w:val="28"/>
          <w:szCs w:val="28"/>
        </w:rPr>
        <w:t xml:space="preserve">льного </w:t>
      </w:r>
      <w:r w:rsidRPr="006E6F45">
        <w:rPr>
          <w:color w:val="000000"/>
          <w:spacing w:val="-1"/>
          <w:sz w:val="28"/>
          <w:szCs w:val="28"/>
        </w:rPr>
        <w:t xml:space="preserve">имущества </w:t>
      </w:r>
      <w:r>
        <w:rPr>
          <w:color w:val="000000"/>
          <w:spacing w:val="1"/>
          <w:sz w:val="28"/>
          <w:szCs w:val="28"/>
        </w:rPr>
        <w:t xml:space="preserve">ввиду его неудовлетворительного технического состояния </w:t>
      </w:r>
      <w:r w:rsidRPr="006E6F45">
        <w:rPr>
          <w:color w:val="000000"/>
          <w:spacing w:val="1"/>
          <w:sz w:val="28"/>
          <w:szCs w:val="28"/>
        </w:rPr>
        <w:t xml:space="preserve">(повреждение, </w:t>
      </w:r>
      <w:r w:rsidRPr="006E6F45">
        <w:rPr>
          <w:color w:val="000000"/>
          <w:spacing w:val="-2"/>
          <w:sz w:val="28"/>
          <w:szCs w:val="28"/>
        </w:rPr>
        <w:t>уни</w:t>
      </w:r>
      <w:r>
        <w:rPr>
          <w:color w:val="000000"/>
          <w:spacing w:val="-2"/>
          <w:sz w:val="28"/>
          <w:szCs w:val="28"/>
        </w:rPr>
        <w:t xml:space="preserve">чтожение в результате пожара, аварии, стихийного или </w:t>
      </w:r>
      <w:r w:rsidRPr="006E6F45">
        <w:rPr>
          <w:color w:val="000000"/>
          <w:spacing w:val="-2"/>
          <w:sz w:val="28"/>
          <w:szCs w:val="28"/>
        </w:rPr>
        <w:t>ино</w:t>
      </w:r>
      <w:r>
        <w:rPr>
          <w:color w:val="000000"/>
          <w:spacing w:val="-2"/>
          <w:sz w:val="28"/>
          <w:szCs w:val="28"/>
        </w:rPr>
        <w:t>го</w:t>
      </w:r>
      <w:r w:rsidRPr="006E6F45">
        <w:rPr>
          <w:color w:val="000000"/>
          <w:spacing w:val="-2"/>
          <w:sz w:val="28"/>
          <w:szCs w:val="28"/>
        </w:rPr>
        <w:t xml:space="preserve"> бедствия, хищение имущества и др.);</w:t>
      </w:r>
    </w:p>
    <w:p w:rsidR="00673348" w:rsidRPr="006E6F45" w:rsidRDefault="00673348" w:rsidP="00673348">
      <w:pPr>
        <w:shd w:val="clear" w:color="auto" w:fill="FFFFFF"/>
        <w:tabs>
          <w:tab w:val="left" w:pos="624"/>
        </w:tabs>
        <w:spacing w:line="298" w:lineRule="exact"/>
        <w:ind w:left="10" w:firstLine="461"/>
        <w:jc w:val="both"/>
        <w:rPr>
          <w:sz w:val="28"/>
          <w:szCs w:val="28"/>
        </w:rPr>
      </w:pPr>
      <w:r w:rsidRPr="006E6F45">
        <w:rPr>
          <w:color w:val="000000"/>
          <w:sz w:val="28"/>
          <w:szCs w:val="28"/>
        </w:rPr>
        <w:t>-</w:t>
      </w:r>
      <w:r w:rsidRPr="006E6F45">
        <w:rPr>
          <w:color w:val="000000"/>
          <w:sz w:val="28"/>
          <w:szCs w:val="28"/>
        </w:rPr>
        <w:tab/>
      </w:r>
      <w:r w:rsidRPr="006E6F45">
        <w:rPr>
          <w:color w:val="000000"/>
          <w:spacing w:val="1"/>
          <w:sz w:val="28"/>
          <w:szCs w:val="28"/>
        </w:rPr>
        <w:t xml:space="preserve">муниципальное имущество, которое подпадает под критерии, установленные </w:t>
      </w:r>
      <w:r w:rsidRPr="006E6F45">
        <w:rPr>
          <w:color w:val="000000"/>
          <w:spacing w:val="-2"/>
          <w:sz w:val="28"/>
          <w:szCs w:val="28"/>
        </w:rPr>
        <w:t>пунктом 2.3 настоящего Положения.</w:t>
      </w:r>
    </w:p>
    <w:p w:rsidR="00673348" w:rsidRPr="006E6F45" w:rsidRDefault="00673348" w:rsidP="00673348">
      <w:pPr>
        <w:shd w:val="clear" w:color="auto" w:fill="FFFFFF"/>
        <w:spacing w:before="274"/>
        <w:jc w:val="center"/>
        <w:rPr>
          <w:sz w:val="28"/>
          <w:szCs w:val="28"/>
        </w:rPr>
      </w:pPr>
      <w:r w:rsidRPr="006E6F45">
        <w:rPr>
          <w:color w:val="000000"/>
          <w:spacing w:val="-1"/>
          <w:sz w:val="28"/>
          <w:szCs w:val="28"/>
        </w:rPr>
        <w:t>4. ПОРЯДОК ВКЛЮЧЕНИЯ (ИСКЛЮЧЕНИЯ) МУНИЦИПАЛЬНОГО</w:t>
      </w:r>
    </w:p>
    <w:p w:rsidR="00673348" w:rsidRPr="00F86273" w:rsidRDefault="00673348" w:rsidP="0067334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6E6F45">
        <w:rPr>
          <w:color w:val="000000"/>
          <w:spacing w:val="-1"/>
          <w:sz w:val="28"/>
          <w:szCs w:val="28"/>
        </w:rPr>
        <w:t>ИМУЩЕСТВА В ПЕРЕЧЕНЬ</w:t>
      </w:r>
    </w:p>
    <w:p w:rsidR="00673348" w:rsidRPr="006E6F45" w:rsidRDefault="00673348" w:rsidP="00673348">
      <w:pPr>
        <w:shd w:val="clear" w:color="auto" w:fill="FFFFFF"/>
        <w:ind w:firstLine="567"/>
        <w:jc w:val="both"/>
        <w:rPr>
          <w:sz w:val="28"/>
          <w:szCs w:val="28"/>
        </w:rPr>
      </w:pPr>
      <w:r w:rsidRPr="006E6F45">
        <w:rPr>
          <w:color w:val="000000"/>
          <w:spacing w:val="-7"/>
          <w:sz w:val="28"/>
          <w:szCs w:val="28"/>
        </w:rPr>
        <w:t>4.1.</w:t>
      </w:r>
      <w:r>
        <w:rPr>
          <w:color w:val="000000"/>
          <w:spacing w:val="2"/>
          <w:sz w:val="28"/>
          <w:szCs w:val="28"/>
        </w:rPr>
        <w:t xml:space="preserve">Юридические и физические лица направляют в </w:t>
      </w:r>
      <w:r w:rsidRPr="006E6F45">
        <w:rPr>
          <w:color w:val="000000"/>
          <w:spacing w:val="2"/>
          <w:sz w:val="28"/>
          <w:szCs w:val="28"/>
        </w:rPr>
        <w:t xml:space="preserve">администрацию </w:t>
      </w:r>
      <w:r>
        <w:rPr>
          <w:color w:val="000000"/>
          <w:spacing w:val="2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 xml:space="preserve">Тихорецкого </w:t>
      </w:r>
      <w:r w:rsidRPr="006E6F45">
        <w:rPr>
          <w:color w:val="000000"/>
          <w:spacing w:val="-1"/>
          <w:sz w:val="28"/>
          <w:szCs w:val="28"/>
        </w:rPr>
        <w:t>района</w:t>
      </w:r>
      <w:r w:rsidRPr="006E6F45">
        <w:rPr>
          <w:color w:val="000000"/>
          <w:spacing w:val="3"/>
          <w:sz w:val="28"/>
          <w:szCs w:val="28"/>
        </w:rPr>
        <w:t xml:space="preserve"> заявку о включении (исключении) муниципального </w:t>
      </w:r>
      <w:r w:rsidRPr="006E6F45">
        <w:rPr>
          <w:color w:val="000000"/>
          <w:spacing w:val="-2"/>
          <w:sz w:val="28"/>
          <w:szCs w:val="28"/>
        </w:rPr>
        <w:t xml:space="preserve">имущества в </w:t>
      </w:r>
      <w:r>
        <w:rPr>
          <w:color w:val="000000"/>
          <w:spacing w:val="-2"/>
          <w:sz w:val="28"/>
          <w:szCs w:val="28"/>
        </w:rPr>
        <w:t>П</w:t>
      </w:r>
      <w:r w:rsidRPr="006E6F45">
        <w:rPr>
          <w:color w:val="000000"/>
          <w:spacing w:val="-2"/>
          <w:sz w:val="28"/>
          <w:szCs w:val="28"/>
        </w:rPr>
        <w:t xml:space="preserve">еречень и письменное обоснование своей деятельности в арендуемом </w:t>
      </w:r>
      <w:r w:rsidRPr="006E6F45">
        <w:rPr>
          <w:color w:val="000000"/>
          <w:spacing w:val="-5"/>
          <w:sz w:val="28"/>
          <w:szCs w:val="28"/>
        </w:rPr>
        <w:t>помещении.</w:t>
      </w:r>
    </w:p>
    <w:p w:rsidR="00673348" w:rsidRPr="006E6F45" w:rsidRDefault="00673348" w:rsidP="00673348">
      <w:pPr>
        <w:shd w:val="clear" w:color="auto" w:fill="FFFFFF"/>
        <w:tabs>
          <w:tab w:val="left" w:pos="1042"/>
        </w:tabs>
        <w:spacing w:before="29" w:line="278" w:lineRule="exact"/>
        <w:ind w:left="38" w:firstLine="437"/>
        <w:jc w:val="both"/>
        <w:rPr>
          <w:sz w:val="28"/>
          <w:szCs w:val="28"/>
        </w:rPr>
      </w:pPr>
      <w:r w:rsidRPr="006E6F45">
        <w:rPr>
          <w:color w:val="000000"/>
          <w:spacing w:val="-6"/>
          <w:sz w:val="28"/>
          <w:szCs w:val="28"/>
        </w:rPr>
        <w:t>4.2.</w:t>
      </w:r>
      <w:r w:rsidRPr="006E6F4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</w:t>
      </w:r>
      <w:r w:rsidRPr="006E6F45">
        <w:rPr>
          <w:spacing w:val="-2"/>
          <w:sz w:val="28"/>
          <w:szCs w:val="28"/>
        </w:rPr>
        <w:t xml:space="preserve"> в месячный</w:t>
      </w:r>
      <w:r w:rsidRPr="006E6F45">
        <w:rPr>
          <w:color w:val="000000"/>
          <w:spacing w:val="-2"/>
          <w:sz w:val="28"/>
          <w:szCs w:val="28"/>
        </w:rPr>
        <w:t xml:space="preserve"> срок с момента поступления заявки о включении  (исключении) имущества в </w:t>
      </w:r>
      <w:r>
        <w:rPr>
          <w:color w:val="000000"/>
          <w:spacing w:val="-2"/>
          <w:sz w:val="28"/>
          <w:szCs w:val="28"/>
        </w:rPr>
        <w:t>П</w:t>
      </w:r>
      <w:r w:rsidRPr="006E6F45">
        <w:rPr>
          <w:color w:val="000000"/>
          <w:spacing w:val="-2"/>
          <w:sz w:val="28"/>
          <w:szCs w:val="28"/>
        </w:rPr>
        <w:t>еречень:</w:t>
      </w:r>
    </w:p>
    <w:p w:rsidR="00673348" w:rsidRPr="006E6F45" w:rsidRDefault="00673348" w:rsidP="00673348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before="24" w:line="288" w:lineRule="exact"/>
        <w:ind w:left="10" w:firstLine="461"/>
        <w:jc w:val="both"/>
        <w:rPr>
          <w:color w:val="000000"/>
          <w:sz w:val="28"/>
          <w:szCs w:val="28"/>
        </w:rPr>
      </w:pPr>
      <w:r w:rsidRPr="006E6F45">
        <w:rPr>
          <w:color w:val="000000"/>
          <w:sz w:val="28"/>
          <w:szCs w:val="28"/>
        </w:rPr>
        <w:t xml:space="preserve">осуществляет проверку представленных в заявке сведений на соответствие их </w:t>
      </w:r>
      <w:r w:rsidRPr="006E6F45">
        <w:rPr>
          <w:color w:val="000000"/>
          <w:spacing w:val="-3"/>
          <w:sz w:val="28"/>
          <w:szCs w:val="28"/>
        </w:rPr>
        <w:t>действительности;</w:t>
      </w:r>
    </w:p>
    <w:p w:rsidR="00673348" w:rsidRPr="006E6F45" w:rsidRDefault="00673348" w:rsidP="00673348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88" w:lineRule="exact"/>
        <w:ind w:left="10" w:firstLine="461"/>
        <w:jc w:val="both"/>
        <w:rPr>
          <w:color w:val="000000"/>
          <w:sz w:val="28"/>
          <w:szCs w:val="28"/>
        </w:rPr>
      </w:pPr>
      <w:r w:rsidRPr="006E6F45">
        <w:rPr>
          <w:color w:val="000000"/>
          <w:spacing w:val="-1"/>
          <w:sz w:val="28"/>
          <w:szCs w:val="28"/>
        </w:rPr>
        <w:t xml:space="preserve">выносит вопрос на согласование с Советом </w:t>
      </w:r>
      <w:r>
        <w:rPr>
          <w:color w:val="000000"/>
          <w:spacing w:val="-1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Тихорецкого</w:t>
      </w:r>
      <w:r w:rsidRPr="006E6F45">
        <w:rPr>
          <w:color w:val="000000"/>
          <w:spacing w:val="-1"/>
          <w:sz w:val="28"/>
          <w:szCs w:val="28"/>
        </w:rPr>
        <w:t xml:space="preserve"> района;</w:t>
      </w:r>
    </w:p>
    <w:p w:rsidR="00673348" w:rsidRPr="006E6F45" w:rsidRDefault="00673348" w:rsidP="00673348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spacing w:line="288" w:lineRule="exact"/>
        <w:ind w:left="10" w:firstLine="461"/>
        <w:jc w:val="both"/>
        <w:rPr>
          <w:sz w:val="28"/>
          <w:szCs w:val="28"/>
        </w:rPr>
      </w:pPr>
      <w:r w:rsidRPr="006E6F45">
        <w:rPr>
          <w:color w:val="000000"/>
          <w:spacing w:val="-1"/>
          <w:sz w:val="28"/>
          <w:szCs w:val="28"/>
        </w:rPr>
        <w:t xml:space="preserve">осуществляет подготовку проекта решения Совета </w:t>
      </w:r>
      <w:r>
        <w:rPr>
          <w:color w:val="000000"/>
          <w:spacing w:val="-1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Тихорецкого</w:t>
      </w:r>
      <w:r w:rsidRPr="006E6F45">
        <w:rPr>
          <w:color w:val="000000"/>
          <w:spacing w:val="-1"/>
          <w:sz w:val="28"/>
          <w:szCs w:val="28"/>
        </w:rPr>
        <w:t xml:space="preserve"> района о включении (исключении) </w:t>
      </w:r>
      <w:r w:rsidRPr="006E6F45">
        <w:rPr>
          <w:color w:val="000000"/>
          <w:spacing w:val="-1"/>
          <w:sz w:val="28"/>
          <w:szCs w:val="28"/>
        </w:rPr>
        <w:lastRenderedPageBreak/>
        <w:t xml:space="preserve">муниципального имущества в </w:t>
      </w:r>
      <w:r>
        <w:rPr>
          <w:color w:val="000000"/>
          <w:spacing w:val="-1"/>
          <w:sz w:val="28"/>
          <w:szCs w:val="28"/>
        </w:rPr>
        <w:t>П</w:t>
      </w:r>
      <w:r w:rsidRPr="006E6F45">
        <w:rPr>
          <w:color w:val="000000"/>
          <w:spacing w:val="-1"/>
          <w:sz w:val="28"/>
          <w:szCs w:val="28"/>
        </w:rPr>
        <w:t xml:space="preserve">еречень, направляет его главе </w:t>
      </w:r>
      <w:r>
        <w:rPr>
          <w:color w:val="000000"/>
          <w:spacing w:val="-1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Тихорецкого</w:t>
      </w:r>
      <w:r w:rsidRPr="006E6F45">
        <w:rPr>
          <w:color w:val="000000"/>
          <w:spacing w:val="-1"/>
          <w:sz w:val="28"/>
          <w:szCs w:val="28"/>
        </w:rPr>
        <w:t xml:space="preserve"> района для подписания. В двухдневный срок глава </w:t>
      </w:r>
      <w:r>
        <w:rPr>
          <w:color w:val="000000"/>
          <w:spacing w:val="-1"/>
          <w:sz w:val="28"/>
          <w:szCs w:val="28"/>
        </w:rPr>
        <w:t>Архангельского</w:t>
      </w:r>
      <w:r w:rsidRPr="006E6F4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Тихорецкого</w:t>
      </w:r>
      <w:r w:rsidRPr="006E6F45">
        <w:rPr>
          <w:color w:val="000000"/>
          <w:spacing w:val="-1"/>
          <w:sz w:val="28"/>
          <w:szCs w:val="28"/>
        </w:rPr>
        <w:t xml:space="preserve"> района подписывает </w:t>
      </w:r>
      <w:r w:rsidRPr="006E6F45">
        <w:rPr>
          <w:spacing w:val="-1"/>
          <w:sz w:val="28"/>
          <w:szCs w:val="28"/>
        </w:rPr>
        <w:t>представленный проект решения.</w:t>
      </w:r>
    </w:p>
    <w:p w:rsidR="00673348" w:rsidRPr="006E6F45" w:rsidRDefault="00673348" w:rsidP="0067334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left="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4.3.</w:t>
      </w:r>
      <w:r w:rsidRPr="006E6F45">
        <w:rPr>
          <w:spacing w:val="-1"/>
          <w:sz w:val="28"/>
          <w:szCs w:val="28"/>
        </w:rPr>
        <w:t xml:space="preserve">Не позднее 30 календарных дней с момента подписания главой </w:t>
      </w:r>
      <w:r>
        <w:rPr>
          <w:spacing w:val="-1"/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 проекта решения, глава </w:t>
      </w:r>
      <w:r>
        <w:rPr>
          <w:spacing w:val="-1"/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 вносит на рассмотрение Совета указанный проект решения о включении (исключении) муниципального имущества в </w:t>
      </w:r>
      <w:r>
        <w:rPr>
          <w:spacing w:val="-1"/>
          <w:sz w:val="28"/>
          <w:szCs w:val="28"/>
        </w:rPr>
        <w:t>П</w:t>
      </w:r>
      <w:r w:rsidRPr="006E6F45">
        <w:rPr>
          <w:spacing w:val="-1"/>
          <w:sz w:val="28"/>
          <w:szCs w:val="28"/>
        </w:rPr>
        <w:t>еречень.</w:t>
      </w:r>
    </w:p>
    <w:p w:rsidR="00673348" w:rsidRPr="006E6F45" w:rsidRDefault="00673348" w:rsidP="0067334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left="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4.4.</w:t>
      </w:r>
      <w:r w:rsidRPr="006E6F45">
        <w:rPr>
          <w:spacing w:val="-1"/>
          <w:sz w:val="28"/>
          <w:szCs w:val="28"/>
        </w:rPr>
        <w:t xml:space="preserve">В месячный срок со дня принятия решения Советом </w:t>
      </w:r>
      <w:r>
        <w:rPr>
          <w:spacing w:val="-1"/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 Администрация </w:t>
      </w:r>
      <w:r>
        <w:rPr>
          <w:spacing w:val="-1"/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района, осуществляет подготовку уведомления о принятом решении и направляет его заявителю.</w:t>
      </w:r>
    </w:p>
    <w:p w:rsidR="00673348" w:rsidRPr="006E6F45" w:rsidRDefault="00673348" w:rsidP="0067334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left="10"/>
        <w:jc w:val="both"/>
        <w:rPr>
          <w:spacing w:val="-1"/>
          <w:sz w:val="28"/>
          <w:szCs w:val="28"/>
        </w:rPr>
      </w:pPr>
    </w:p>
    <w:p w:rsidR="00673348" w:rsidRDefault="00673348" w:rsidP="0067334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left="10"/>
        <w:jc w:val="center"/>
        <w:rPr>
          <w:sz w:val="28"/>
          <w:szCs w:val="28"/>
        </w:rPr>
      </w:pPr>
      <w:r w:rsidRPr="006E6F45">
        <w:rPr>
          <w:sz w:val="28"/>
          <w:szCs w:val="28"/>
        </w:rPr>
        <w:t>5. ПОРЯДОК ВЕДЕНИЯ И ОПУБЛИКОВАНИЯ ПЕРЕЧНЯ</w:t>
      </w:r>
    </w:p>
    <w:p w:rsidR="00673348" w:rsidRPr="006E6F45" w:rsidRDefault="00673348" w:rsidP="0067334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left="10" w:firstLine="557"/>
        <w:jc w:val="both"/>
        <w:rPr>
          <w:sz w:val="28"/>
          <w:szCs w:val="28"/>
        </w:rPr>
      </w:pPr>
      <w:r w:rsidRPr="006E6F45">
        <w:rPr>
          <w:spacing w:val="-11"/>
          <w:sz w:val="28"/>
          <w:szCs w:val="28"/>
        </w:rPr>
        <w:t>5.1.</w:t>
      </w:r>
      <w:r w:rsidRPr="006E6F45">
        <w:rPr>
          <w:spacing w:val="3"/>
          <w:sz w:val="28"/>
          <w:szCs w:val="28"/>
        </w:rPr>
        <w:t xml:space="preserve">Ведение </w:t>
      </w:r>
      <w:r>
        <w:rPr>
          <w:spacing w:val="3"/>
          <w:sz w:val="28"/>
          <w:szCs w:val="28"/>
        </w:rPr>
        <w:t>П</w:t>
      </w:r>
      <w:r w:rsidRPr="006E6F45">
        <w:rPr>
          <w:spacing w:val="3"/>
          <w:sz w:val="28"/>
          <w:szCs w:val="28"/>
        </w:rPr>
        <w:t xml:space="preserve">еречня осуществляется </w:t>
      </w:r>
      <w:r>
        <w:rPr>
          <w:spacing w:val="3"/>
          <w:sz w:val="28"/>
          <w:szCs w:val="28"/>
        </w:rPr>
        <w:t>администрацией Архангельского сельского поселения Тихорецкого района</w:t>
      </w:r>
      <w:r w:rsidRPr="006E6F45">
        <w:rPr>
          <w:spacing w:val="-2"/>
          <w:sz w:val="28"/>
          <w:szCs w:val="28"/>
        </w:rPr>
        <w:t>.</w:t>
      </w:r>
    </w:p>
    <w:p w:rsidR="00673348" w:rsidRPr="006E6F45" w:rsidRDefault="00673348" w:rsidP="00673348">
      <w:pPr>
        <w:shd w:val="clear" w:color="auto" w:fill="FFFFFF"/>
        <w:tabs>
          <w:tab w:val="left" w:pos="835"/>
        </w:tabs>
        <w:ind w:left="10" w:firstLine="557"/>
        <w:jc w:val="both"/>
        <w:rPr>
          <w:sz w:val="28"/>
          <w:szCs w:val="28"/>
        </w:rPr>
      </w:pPr>
      <w:r w:rsidRPr="006E6F45">
        <w:rPr>
          <w:spacing w:val="-10"/>
          <w:sz w:val="28"/>
          <w:szCs w:val="28"/>
        </w:rPr>
        <w:t>5.2.</w:t>
      </w:r>
      <w:r w:rsidRPr="006E6F45">
        <w:rPr>
          <w:spacing w:val="-1"/>
          <w:sz w:val="28"/>
          <w:szCs w:val="28"/>
        </w:rPr>
        <w:t xml:space="preserve">Форма ведения </w:t>
      </w:r>
      <w:r>
        <w:rPr>
          <w:spacing w:val="-1"/>
          <w:sz w:val="28"/>
          <w:szCs w:val="28"/>
        </w:rPr>
        <w:t>П</w:t>
      </w:r>
      <w:r w:rsidRPr="006E6F45">
        <w:rPr>
          <w:spacing w:val="-1"/>
          <w:sz w:val="28"/>
          <w:szCs w:val="28"/>
        </w:rPr>
        <w:t>еречня прилагается к настоящему Положению.</w:t>
      </w:r>
    </w:p>
    <w:p w:rsidR="00673348" w:rsidRPr="006E6F45" w:rsidRDefault="00673348" w:rsidP="00673348">
      <w:pPr>
        <w:shd w:val="clear" w:color="auto" w:fill="FFFFFF"/>
        <w:spacing w:line="288" w:lineRule="exact"/>
        <w:ind w:left="10" w:firstLine="557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5.3.</w:t>
      </w:r>
      <w:r w:rsidRPr="006E6F45">
        <w:rPr>
          <w:spacing w:val="6"/>
          <w:sz w:val="28"/>
          <w:szCs w:val="28"/>
        </w:rPr>
        <w:t xml:space="preserve">Перечень и (или) изменения в </w:t>
      </w:r>
      <w:r>
        <w:rPr>
          <w:spacing w:val="6"/>
          <w:sz w:val="28"/>
          <w:szCs w:val="28"/>
        </w:rPr>
        <w:t>П</w:t>
      </w:r>
      <w:r w:rsidRPr="006E6F45">
        <w:rPr>
          <w:spacing w:val="6"/>
          <w:sz w:val="28"/>
          <w:szCs w:val="28"/>
        </w:rPr>
        <w:t xml:space="preserve">еречень подлежат </w:t>
      </w:r>
      <w:r w:rsidRPr="006E6F45">
        <w:rPr>
          <w:sz w:val="28"/>
          <w:szCs w:val="28"/>
        </w:rPr>
        <w:t>о</w:t>
      </w:r>
      <w:r>
        <w:rPr>
          <w:sz w:val="28"/>
          <w:szCs w:val="28"/>
        </w:rPr>
        <w:t>бнародованию</w:t>
      </w:r>
      <w:r w:rsidRPr="00787361">
        <w:rPr>
          <w:color w:val="FF0000"/>
          <w:sz w:val="28"/>
          <w:szCs w:val="28"/>
        </w:rPr>
        <w:t xml:space="preserve"> </w:t>
      </w:r>
      <w:r w:rsidRPr="0052527F">
        <w:rPr>
          <w:sz w:val="28"/>
          <w:szCs w:val="28"/>
        </w:rPr>
        <w:t>в установленном порядке</w:t>
      </w:r>
      <w:r w:rsidRPr="006E6F4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размещению </w:t>
      </w:r>
      <w:r w:rsidRPr="006E6F4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</w:t>
      </w:r>
      <w:r w:rsidRPr="006E6F45">
        <w:rPr>
          <w:spacing w:val="-2"/>
          <w:sz w:val="28"/>
          <w:szCs w:val="28"/>
        </w:rPr>
        <w:t>.</w:t>
      </w:r>
    </w:p>
    <w:p w:rsidR="00673348" w:rsidRPr="006E6F45" w:rsidRDefault="00673348" w:rsidP="00673348">
      <w:pPr>
        <w:shd w:val="clear" w:color="auto" w:fill="FFFFFF"/>
        <w:spacing w:line="288" w:lineRule="exact"/>
        <w:ind w:left="10" w:firstLine="5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5.4.</w:t>
      </w:r>
      <w:r w:rsidRPr="006E6F45">
        <w:rPr>
          <w:spacing w:val="-1"/>
          <w:sz w:val="28"/>
          <w:szCs w:val="28"/>
        </w:rPr>
        <w:t xml:space="preserve">Администрация </w:t>
      </w:r>
      <w:r>
        <w:rPr>
          <w:spacing w:val="-1"/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</w:t>
      </w:r>
      <w:r w:rsidRPr="006E6F45">
        <w:rPr>
          <w:sz w:val="28"/>
          <w:szCs w:val="28"/>
        </w:rPr>
        <w:t xml:space="preserve"> в течение 30 дней со дня утверждения </w:t>
      </w:r>
      <w:r>
        <w:rPr>
          <w:sz w:val="28"/>
          <w:szCs w:val="28"/>
        </w:rPr>
        <w:t>П</w:t>
      </w:r>
      <w:r w:rsidRPr="006E6F45">
        <w:rPr>
          <w:sz w:val="28"/>
          <w:szCs w:val="28"/>
        </w:rPr>
        <w:t xml:space="preserve">еречня и (или) </w:t>
      </w:r>
      <w:r w:rsidRPr="006E6F45">
        <w:rPr>
          <w:spacing w:val="-1"/>
          <w:sz w:val="28"/>
          <w:szCs w:val="28"/>
        </w:rPr>
        <w:t xml:space="preserve">внесения изменений в </w:t>
      </w:r>
      <w:r>
        <w:rPr>
          <w:spacing w:val="-1"/>
          <w:sz w:val="28"/>
          <w:szCs w:val="28"/>
        </w:rPr>
        <w:t>П</w:t>
      </w:r>
      <w:r w:rsidRPr="006E6F45">
        <w:rPr>
          <w:spacing w:val="-1"/>
          <w:sz w:val="28"/>
          <w:szCs w:val="28"/>
        </w:rPr>
        <w:t xml:space="preserve">еречень готовит документы для </w:t>
      </w:r>
      <w:r w:rsidRPr="0052527F">
        <w:rPr>
          <w:spacing w:val="-1"/>
          <w:sz w:val="28"/>
          <w:szCs w:val="28"/>
        </w:rPr>
        <w:t>обнародовани</w:t>
      </w:r>
      <w:r>
        <w:rPr>
          <w:spacing w:val="-1"/>
          <w:sz w:val="28"/>
          <w:szCs w:val="28"/>
        </w:rPr>
        <w:t>я</w:t>
      </w:r>
      <w:r w:rsidRPr="0052527F">
        <w:rPr>
          <w:spacing w:val="-1"/>
          <w:sz w:val="28"/>
          <w:szCs w:val="28"/>
        </w:rPr>
        <w:t xml:space="preserve"> в установленном порядке и размещени</w:t>
      </w:r>
      <w:r>
        <w:rPr>
          <w:spacing w:val="-1"/>
          <w:sz w:val="28"/>
          <w:szCs w:val="28"/>
        </w:rPr>
        <w:t>я</w:t>
      </w:r>
      <w:r w:rsidRPr="0052527F">
        <w:rPr>
          <w:spacing w:val="-1"/>
          <w:sz w:val="28"/>
          <w:szCs w:val="28"/>
        </w:rPr>
        <w:t xml:space="preserve"> на официальном сайте </w:t>
      </w:r>
      <w:r>
        <w:rPr>
          <w:spacing w:val="-1"/>
          <w:sz w:val="28"/>
          <w:szCs w:val="28"/>
        </w:rPr>
        <w:t>Архангельского</w:t>
      </w:r>
      <w:r w:rsidRPr="0052527F">
        <w:rPr>
          <w:spacing w:val="-1"/>
          <w:sz w:val="28"/>
          <w:szCs w:val="28"/>
        </w:rPr>
        <w:t xml:space="preserve"> сельского поселения Тихорецкого района.</w:t>
      </w:r>
    </w:p>
    <w:p w:rsidR="00673348" w:rsidRPr="006E6F45" w:rsidRDefault="00673348" w:rsidP="00673348">
      <w:pPr>
        <w:shd w:val="clear" w:color="auto" w:fill="FFFFFF"/>
        <w:spacing w:line="226" w:lineRule="exact"/>
        <w:ind w:left="1200"/>
        <w:jc w:val="both"/>
        <w:rPr>
          <w:color w:val="000000"/>
          <w:spacing w:val="2"/>
          <w:sz w:val="28"/>
          <w:szCs w:val="28"/>
        </w:rPr>
      </w:pPr>
    </w:p>
    <w:p w:rsidR="00673348" w:rsidRPr="006E6F45" w:rsidRDefault="00673348" w:rsidP="00673348">
      <w:pPr>
        <w:shd w:val="clear" w:color="auto" w:fill="FFFFFF"/>
        <w:spacing w:line="226" w:lineRule="exact"/>
        <w:ind w:left="1200"/>
        <w:jc w:val="both"/>
        <w:rPr>
          <w:color w:val="000000"/>
          <w:spacing w:val="2"/>
          <w:sz w:val="28"/>
          <w:szCs w:val="28"/>
        </w:rPr>
      </w:pPr>
    </w:p>
    <w:p w:rsidR="00673348" w:rsidRPr="006E6F45" w:rsidRDefault="00673348" w:rsidP="00673348">
      <w:pPr>
        <w:ind w:right="-1"/>
        <w:jc w:val="center"/>
        <w:rPr>
          <w:sz w:val="28"/>
          <w:szCs w:val="28"/>
        </w:rPr>
      </w:pPr>
      <w:r w:rsidRPr="006E6F45">
        <w:rPr>
          <w:sz w:val="28"/>
          <w:szCs w:val="28"/>
        </w:rPr>
        <w:t>6. ПОРЯДОК И УСЛОВИЯ ПРЕДОСТАВЛЕНИЯ В АРЕНДУ МУНИЦИПАЛЬНОГО ИМУЩЕСТВА, ВКЛЮЧЕННОГО В ПЕРЕЧЕНЬ</w:t>
      </w:r>
    </w:p>
    <w:p w:rsidR="00673348" w:rsidRPr="006E6F45" w:rsidRDefault="00673348" w:rsidP="006733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6E6F45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в аренду муниципального имущества.</w:t>
      </w:r>
    </w:p>
    <w:p w:rsidR="00673348" w:rsidRPr="006E6F45" w:rsidRDefault="00673348" w:rsidP="00673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F45">
        <w:rPr>
          <w:sz w:val="28"/>
          <w:szCs w:val="28"/>
        </w:rPr>
        <w:t xml:space="preserve">Заявление о передаче муниципального имущества в аренду подается на имя главы </w:t>
      </w:r>
      <w:r>
        <w:rPr>
          <w:sz w:val="28"/>
          <w:szCs w:val="28"/>
        </w:rPr>
        <w:t>Архангельского</w:t>
      </w:r>
      <w:r w:rsidRPr="006E6F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Тихорецкого</w:t>
      </w:r>
      <w:r w:rsidRPr="006E6F45">
        <w:rPr>
          <w:sz w:val="28"/>
          <w:szCs w:val="28"/>
        </w:rPr>
        <w:t xml:space="preserve"> района в письменной форме с обязательным указанием срока аренды.</w:t>
      </w:r>
    </w:p>
    <w:p w:rsidR="00673348" w:rsidRPr="00B80403" w:rsidRDefault="00673348" w:rsidP="00673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F45">
        <w:rPr>
          <w:sz w:val="28"/>
          <w:szCs w:val="28"/>
        </w:rPr>
        <w:t xml:space="preserve">На основании этого заявления глава </w:t>
      </w:r>
      <w:r>
        <w:rPr>
          <w:sz w:val="28"/>
          <w:szCs w:val="28"/>
        </w:rPr>
        <w:t>Архангельского</w:t>
      </w:r>
      <w:r w:rsidRPr="006E6F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Тихорецкого</w:t>
      </w:r>
      <w:r w:rsidRPr="006E6F45">
        <w:rPr>
          <w:sz w:val="28"/>
          <w:szCs w:val="28"/>
        </w:rPr>
        <w:t xml:space="preserve"> района в течение 10 календарных дает поручение </w:t>
      </w:r>
      <w:r>
        <w:rPr>
          <w:sz w:val="28"/>
          <w:szCs w:val="28"/>
        </w:rPr>
        <w:t>специалисту администрации Архангельского сельского поселения Тихорецкого района</w:t>
      </w:r>
      <w:r w:rsidRPr="006E6F45">
        <w:rPr>
          <w:sz w:val="28"/>
          <w:szCs w:val="28"/>
        </w:rPr>
        <w:t xml:space="preserve"> рассмотреть вопрос </w:t>
      </w:r>
      <w:r>
        <w:rPr>
          <w:sz w:val="28"/>
          <w:szCs w:val="28"/>
        </w:rPr>
        <w:t xml:space="preserve">о </w:t>
      </w:r>
      <w:r w:rsidRPr="006E6F45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6E6F45">
        <w:rPr>
          <w:sz w:val="28"/>
          <w:szCs w:val="28"/>
        </w:rPr>
        <w:t xml:space="preserve"> в аренду муниципального имущества. </w:t>
      </w:r>
      <w:r>
        <w:rPr>
          <w:sz w:val="28"/>
          <w:szCs w:val="28"/>
        </w:rPr>
        <w:t xml:space="preserve">Специалист администрации Архангельского сельского поселения Тихорецкого района </w:t>
      </w:r>
      <w:r w:rsidRPr="006E6F45">
        <w:rPr>
          <w:sz w:val="28"/>
          <w:szCs w:val="28"/>
        </w:rPr>
        <w:t xml:space="preserve">в течение 10 календарных дней готовит проект постановления администрации </w:t>
      </w:r>
      <w:r>
        <w:rPr>
          <w:sz w:val="28"/>
          <w:szCs w:val="28"/>
        </w:rPr>
        <w:t>Архангельского</w:t>
      </w:r>
      <w:r w:rsidRPr="006E6F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Тихорецкого</w:t>
      </w:r>
      <w:r w:rsidRPr="006E6F45">
        <w:rPr>
          <w:sz w:val="28"/>
          <w:szCs w:val="28"/>
        </w:rPr>
        <w:t xml:space="preserve"> района о согласовании передачи муниципального имущества в аренду и проведении торгов. О результатах рассмотрения </w:t>
      </w:r>
      <w:r>
        <w:rPr>
          <w:sz w:val="28"/>
          <w:szCs w:val="28"/>
        </w:rPr>
        <w:t>специалист администрации Архангельского сельского поселения Тихорецкого района</w:t>
      </w:r>
      <w:r w:rsidRPr="006E6F45">
        <w:rPr>
          <w:sz w:val="28"/>
          <w:szCs w:val="28"/>
        </w:rPr>
        <w:t xml:space="preserve"> в течение 10 календарных дней </w:t>
      </w:r>
      <w:r>
        <w:rPr>
          <w:sz w:val="28"/>
          <w:szCs w:val="28"/>
        </w:rPr>
        <w:t>сообщает</w:t>
      </w:r>
      <w:r w:rsidRPr="006E6F45">
        <w:rPr>
          <w:sz w:val="28"/>
          <w:szCs w:val="28"/>
        </w:rPr>
        <w:t xml:space="preserve"> заявителю письменно.</w:t>
      </w:r>
    </w:p>
    <w:p w:rsidR="00673348" w:rsidRPr="006E6F45" w:rsidRDefault="00673348" w:rsidP="00673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6E6F45">
        <w:rPr>
          <w:sz w:val="28"/>
          <w:szCs w:val="28"/>
        </w:rPr>
        <w:t>Передача объектов муниципальной собственности в аренду.</w:t>
      </w:r>
    </w:p>
    <w:p w:rsidR="00673348" w:rsidRPr="006E6F45" w:rsidRDefault="00673348" w:rsidP="00673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6.2.1.</w:t>
      </w:r>
      <w:r w:rsidRPr="006E6F45">
        <w:rPr>
          <w:sz w:val="28"/>
          <w:szCs w:val="28"/>
        </w:rPr>
        <w:t>Передача в аренду объектов муниципальной собственности осуществляется путем проведения торгов по продаже права на заключение договора аренды. Заключение договора аренды осуществляется только по результатам проведения аукциона на пр</w:t>
      </w:r>
      <w:bookmarkStart w:id="0" w:name="sub_17114"/>
      <w:r w:rsidRPr="006E6F45">
        <w:rPr>
          <w:sz w:val="28"/>
          <w:szCs w:val="28"/>
        </w:rPr>
        <w:t>аво заключения такого договора.</w:t>
      </w:r>
    </w:p>
    <w:bookmarkEnd w:id="0"/>
    <w:p w:rsidR="00673348" w:rsidRPr="006E6F45" w:rsidRDefault="00673348" w:rsidP="006733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6.2.2.</w:t>
      </w:r>
      <w:r w:rsidRPr="006E6F45">
        <w:rPr>
          <w:sz w:val="28"/>
          <w:szCs w:val="28"/>
        </w:rPr>
        <w:t xml:space="preserve">При соответствии представленных документов действующему законодательству по поручению </w:t>
      </w:r>
      <w:r>
        <w:rPr>
          <w:sz w:val="28"/>
          <w:szCs w:val="28"/>
        </w:rPr>
        <w:t>главы</w:t>
      </w:r>
      <w:r w:rsidRPr="006E6F4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</w:t>
      </w:r>
      <w:r w:rsidRPr="006E6F4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администрации Архангельского сельского поселения Тихорецкого района</w:t>
      </w:r>
      <w:r w:rsidRPr="006E6F45">
        <w:rPr>
          <w:sz w:val="28"/>
          <w:szCs w:val="28"/>
        </w:rPr>
        <w:t xml:space="preserve"> в течение пяти рабочих дней готовит проект распоряжения главы </w:t>
      </w:r>
      <w:r>
        <w:rPr>
          <w:sz w:val="28"/>
          <w:szCs w:val="28"/>
        </w:rPr>
        <w:t>Архангельского</w:t>
      </w:r>
      <w:r w:rsidRPr="006E6F45">
        <w:rPr>
          <w:spacing w:val="-1"/>
          <w:sz w:val="28"/>
          <w:szCs w:val="28"/>
        </w:rPr>
        <w:t xml:space="preserve"> сельского поселения </w:t>
      </w:r>
      <w:r>
        <w:rPr>
          <w:spacing w:val="-1"/>
          <w:sz w:val="28"/>
          <w:szCs w:val="28"/>
        </w:rPr>
        <w:t>Тихорецкого</w:t>
      </w:r>
      <w:r w:rsidRPr="006E6F45">
        <w:rPr>
          <w:spacing w:val="-1"/>
          <w:sz w:val="28"/>
          <w:szCs w:val="28"/>
        </w:rPr>
        <w:t xml:space="preserve"> района</w:t>
      </w:r>
      <w:r w:rsidRPr="006E6F45">
        <w:rPr>
          <w:sz w:val="28"/>
          <w:szCs w:val="28"/>
        </w:rPr>
        <w:t xml:space="preserve">, о проведении торгов по предоставлению муниципального имущества в аренду. Торги проводятся в соответствии с разделом </w:t>
      </w:r>
      <w:r>
        <w:rPr>
          <w:sz w:val="28"/>
          <w:szCs w:val="28"/>
        </w:rPr>
        <w:t xml:space="preserve">7 </w:t>
      </w:r>
      <w:r w:rsidRPr="006E6F45">
        <w:rPr>
          <w:sz w:val="28"/>
          <w:szCs w:val="28"/>
        </w:rPr>
        <w:t xml:space="preserve">«Положения о порядке владения, пользования и распоряжения объектами муниципальной собственности </w:t>
      </w:r>
      <w:r>
        <w:rPr>
          <w:sz w:val="28"/>
          <w:szCs w:val="28"/>
        </w:rPr>
        <w:t>Архангельского</w:t>
      </w:r>
      <w:r w:rsidRPr="006E6F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Тихорецкого</w:t>
      </w:r>
      <w:r w:rsidRPr="006E6F45">
        <w:rPr>
          <w:sz w:val="28"/>
          <w:szCs w:val="28"/>
        </w:rPr>
        <w:t xml:space="preserve"> района» </w:t>
      </w:r>
      <w:r w:rsidRPr="006E6F45">
        <w:rPr>
          <w:b/>
          <w:sz w:val="28"/>
          <w:szCs w:val="28"/>
        </w:rPr>
        <w:t xml:space="preserve"> </w:t>
      </w:r>
      <w:r w:rsidRPr="006E6F45">
        <w:rPr>
          <w:sz w:val="28"/>
          <w:szCs w:val="28"/>
        </w:rPr>
        <w:t>утвержденного Советом</w:t>
      </w:r>
      <w:r>
        <w:rPr>
          <w:sz w:val="28"/>
          <w:szCs w:val="28"/>
        </w:rPr>
        <w:t xml:space="preserve"> Архангельского сельского поселения Тихорецкого района</w:t>
      </w:r>
      <w:r w:rsidRPr="006E6F45">
        <w:rPr>
          <w:sz w:val="28"/>
          <w:szCs w:val="28"/>
        </w:rPr>
        <w:t>.</w:t>
      </w:r>
    </w:p>
    <w:p w:rsidR="00673348" w:rsidRPr="006E6F45" w:rsidRDefault="00673348" w:rsidP="00673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6.2.3.</w:t>
      </w:r>
      <w:r w:rsidRPr="006E6F45">
        <w:rPr>
          <w:sz w:val="28"/>
          <w:szCs w:val="28"/>
        </w:rPr>
        <w:t>Договор аренды является основным документом, регламентирующим отношения сторон.</w:t>
      </w:r>
    </w:p>
    <w:p w:rsidR="00673348" w:rsidRPr="006E6F45" w:rsidRDefault="00673348" w:rsidP="00673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6.2.4.</w:t>
      </w:r>
      <w:r w:rsidRPr="006E6F45">
        <w:rPr>
          <w:sz w:val="28"/>
          <w:szCs w:val="28"/>
        </w:rPr>
        <w:t>Кроме арендной платы арендатор встроенно-пристроенных нежилых помещений возмещает балансодержателю коммунальные и эксплуатационные расходы и вносит другие платежи, предусмотренные договором аренды.</w:t>
      </w:r>
    </w:p>
    <w:p w:rsidR="00673348" w:rsidRPr="006E6F45" w:rsidRDefault="00673348" w:rsidP="00673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6.2.5.</w:t>
      </w:r>
      <w:r w:rsidRPr="006E6F45">
        <w:rPr>
          <w:sz w:val="28"/>
          <w:szCs w:val="28"/>
        </w:rPr>
        <w:t>Арендаторы отдельно стоящих зданий, сооружений, а также арендаторы встроенно-пристроенных помещений, имеющие приборы учета энергоресурсов, производят оплату за коммунальные услуги по отдельным договорам непосредственно ресурсоснабжающей организации.</w:t>
      </w:r>
    </w:p>
    <w:p w:rsidR="00673348" w:rsidRPr="006E6F45" w:rsidRDefault="00673348" w:rsidP="006733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F45">
        <w:rPr>
          <w:rFonts w:ascii="Times New Roman" w:hAnsi="Times New Roman" w:cs="Times New Roman"/>
          <w:sz w:val="28"/>
          <w:szCs w:val="28"/>
        </w:rPr>
        <w:t xml:space="preserve">6.2.6.Договор аренды недвижимого имущества заключается на срок  не менее </w:t>
      </w:r>
      <w:r>
        <w:rPr>
          <w:rFonts w:ascii="Times New Roman" w:hAnsi="Times New Roman" w:cs="Times New Roman"/>
          <w:sz w:val="28"/>
          <w:szCs w:val="28"/>
        </w:rPr>
        <w:t>1 года.</w:t>
      </w:r>
    </w:p>
    <w:p w:rsidR="00673348" w:rsidRPr="006E6F45" w:rsidRDefault="00673348" w:rsidP="0067334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6.2.7.Р</w:t>
      </w:r>
      <w:r w:rsidRPr="000F0169">
        <w:rPr>
          <w:sz w:val="28"/>
          <w:szCs w:val="28"/>
        </w:rPr>
        <w:t xml:space="preserve">азмер арендной платы может изменяться по соглашению сторон в сроки, предусмотренные договором, но не чаще одного раза в год. </w:t>
      </w:r>
    </w:p>
    <w:p w:rsidR="00673348" w:rsidRPr="006E6F45" w:rsidRDefault="00673348" w:rsidP="00673348">
      <w:pPr>
        <w:shd w:val="clear" w:color="auto" w:fill="FFFFFF"/>
        <w:spacing w:line="226" w:lineRule="exact"/>
        <w:ind w:left="1200" w:hanging="1200"/>
        <w:jc w:val="both"/>
        <w:rPr>
          <w:color w:val="000000"/>
          <w:spacing w:val="2"/>
          <w:sz w:val="28"/>
          <w:szCs w:val="28"/>
        </w:rPr>
      </w:pPr>
    </w:p>
    <w:p w:rsidR="00673348" w:rsidRPr="006E6F45" w:rsidRDefault="00673348" w:rsidP="00673348">
      <w:pPr>
        <w:shd w:val="clear" w:color="auto" w:fill="FFFFFF"/>
        <w:spacing w:line="226" w:lineRule="exact"/>
        <w:ind w:left="1200" w:hanging="1200"/>
        <w:jc w:val="center"/>
        <w:rPr>
          <w:color w:val="000000"/>
          <w:spacing w:val="2"/>
          <w:sz w:val="28"/>
          <w:szCs w:val="28"/>
        </w:rPr>
      </w:pPr>
      <w:r w:rsidRPr="006E6F45">
        <w:rPr>
          <w:color w:val="000000"/>
          <w:spacing w:val="2"/>
          <w:sz w:val="28"/>
          <w:szCs w:val="28"/>
        </w:rPr>
        <w:t>7. ЗАКЛЮЧИТЕЛЬН</w:t>
      </w:r>
      <w:r>
        <w:rPr>
          <w:color w:val="000000"/>
          <w:spacing w:val="2"/>
          <w:sz w:val="28"/>
          <w:szCs w:val="28"/>
        </w:rPr>
        <w:t>Ы</w:t>
      </w:r>
      <w:r w:rsidRPr="006E6F45">
        <w:rPr>
          <w:color w:val="000000"/>
          <w:spacing w:val="2"/>
          <w:sz w:val="28"/>
          <w:szCs w:val="28"/>
        </w:rPr>
        <w:t>Е ПОЛОЖЕНИ</w:t>
      </w:r>
      <w:r>
        <w:rPr>
          <w:color w:val="000000"/>
          <w:spacing w:val="2"/>
          <w:sz w:val="28"/>
          <w:szCs w:val="28"/>
        </w:rPr>
        <w:t>Я</w:t>
      </w:r>
    </w:p>
    <w:p w:rsidR="00673348" w:rsidRPr="006E6F45" w:rsidRDefault="00673348" w:rsidP="00673348">
      <w:pPr>
        <w:jc w:val="both"/>
        <w:rPr>
          <w:sz w:val="28"/>
          <w:szCs w:val="28"/>
        </w:rPr>
      </w:pPr>
      <w:r w:rsidRPr="006E6F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6F45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Pr="006E6F45">
        <w:rPr>
          <w:sz w:val="28"/>
          <w:szCs w:val="28"/>
        </w:rPr>
        <w:t xml:space="preserve">Решения органов местного самоуправления </w:t>
      </w:r>
      <w:r>
        <w:rPr>
          <w:sz w:val="28"/>
          <w:szCs w:val="28"/>
        </w:rPr>
        <w:t>Архангельского</w:t>
      </w:r>
      <w:r w:rsidRPr="006E6F4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Тихорецкого</w:t>
      </w:r>
      <w:r w:rsidRPr="006E6F45">
        <w:rPr>
          <w:sz w:val="28"/>
          <w:szCs w:val="28"/>
        </w:rPr>
        <w:t xml:space="preserve"> района, принятые в рамках настоящего </w:t>
      </w:r>
      <w:r>
        <w:rPr>
          <w:sz w:val="28"/>
          <w:szCs w:val="28"/>
        </w:rPr>
        <w:t>Порядка</w:t>
      </w:r>
      <w:r w:rsidRPr="006E6F45">
        <w:rPr>
          <w:sz w:val="28"/>
          <w:szCs w:val="28"/>
        </w:rPr>
        <w:t>, а также действия (бездействия) органов местного самоуправления либо их должностных лиц, могут быть оспорены заявителями в судебном порядке в соответствии с законодательством Российской Федерации.</w:t>
      </w:r>
      <w:r w:rsidRPr="006E6F45">
        <w:rPr>
          <w:sz w:val="28"/>
          <w:szCs w:val="28"/>
        </w:rPr>
        <w:tab/>
      </w:r>
    </w:p>
    <w:p w:rsidR="00673348" w:rsidRDefault="00673348" w:rsidP="00673348">
      <w:pPr>
        <w:jc w:val="both"/>
        <w:rPr>
          <w:sz w:val="28"/>
          <w:szCs w:val="28"/>
        </w:rPr>
      </w:pPr>
      <w:r w:rsidRPr="006E6F45">
        <w:rPr>
          <w:sz w:val="28"/>
          <w:szCs w:val="28"/>
        </w:rPr>
        <w:tab/>
      </w:r>
      <w:r>
        <w:rPr>
          <w:sz w:val="28"/>
          <w:szCs w:val="28"/>
        </w:rPr>
        <w:t>7.2.</w:t>
      </w:r>
      <w:r w:rsidRPr="006E6F45">
        <w:rPr>
          <w:sz w:val="28"/>
          <w:szCs w:val="28"/>
        </w:rPr>
        <w:t>Должностные лица, допустившие нарушения настоящего Порядка, несут ответственность, предусмотренную законодательством Российской Федерации.</w:t>
      </w:r>
    </w:p>
    <w:p w:rsidR="00673348" w:rsidRPr="000F0169" w:rsidRDefault="00673348" w:rsidP="00673348">
      <w:pPr>
        <w:jc w:val="both"/>
        <w:rPr>
          <w:sz w:val="28"/>
          <w:szCs w:val="28"/>
        </w:rPr>
      </w:pPr>
    </w:p>
    <w:p w:rsidR="00673348" w:rsidRDefault="00673348" w:rsidP="00673348">
      <w:pPr>
        <w:pStyle w:val="ae"/>
        <w:jc w:val="both"/>
        <w:rPr>
          <w:sz w:val="28"/>
          <w:szCs w:val="28"/>
        </w:rPr>
      </w:pPr>
      <w:r w:rsidRPr="006E6F4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Архангельского</w:t>
      </w:r>
      <w:r w:rsidRPr="006E6F45">
        <w:rPr>
          <w:sz w:val="28"/>
          <w:szCs w:val="28"/>
        </w:rPr>
        <w:t xml:space="preserve"> сельского </w:t>
      </w:r>
    </w:p>
    <w:p w:rsidR="00673348" w:rsidRPr="000F0169" w:rsidRDefault="00673348" w:rsidP="00673348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E6F4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Тихорецкого</w:t>
      </w:r>
      <w:r w:rsidRPr="006E6F45">
        <w:rPr>
          <w:sz w:val="28"/>
          <w:szCs w:val="28"/>
        </w:rPr>
        <w:t xml:space="preserve"> района</w:t>
      </w:r>
      <w:r w:rsidRPr="006E6F4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В.В.Трифонов</w:t>
      </w:r>
    </w:p>
    <w:p w:rsidR="00673348" w:rsidRPr="005C66D1" w:rsidRDefault="00673348" w:rsidP="00673348">
      <w:pPr>
        <w:sectPr w:rsidR="00673348" w:rsidRPr="005C66D1" w:rsidSect="007E3CF0">
          <w:pgSz w:w="11906" w:h="16838"/>
          <w:pgMar w:top="1134" w:right="567" w:bottom="719" w:left="1701" w:header="709" w:footer="709" w:gutter="0"/>
          <w:cols w:space="708"/>
          <w:docGrid w:linePitch="360"/>
        </w:sectPr>
      </w:pPr>
    </w:p>
    <w:p w:rsidR="00673348" w:rsidRDefault="00673348" w:rsidP="00673348">
      <w:pPr>
        <w:pStyle w:val="ae"/>
        <w:ind w:left="90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73348" w:rsidRDefault="00673348" w:rsidP="00673348">
      <w:pPr>
        <w:pStyle w:val="ae"/>
        <w:ind w:left="900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</w:t>
      </w:r>
      <w:r w:rsidRPr="00F02CBE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F02CBE">
        <w:rPr>
          <w:sz w:val="28"/>
          <w:szCs w:val="28"/>
        </w:rPr>
        <w:t xml:space="preserve"> формирования и ведения перечня имущества </w:t>
      </w:r>
      <w:r>
        <w:rPr>
          <w:sz w:val="28"/>
          <w:szCs w:val="28"/>
        </w:rPr>
        <w:t xml:space="preserve">Архангельского сельского поселения </w:t>
      </w:r>
      <w:r w:rsidRPr="00F02CBE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</w:t>
      </w:r>
      <w:r w:rsidRPr="00F02C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02CBE">
        <w:rPr>
          <w:sz w:val="28"/>
          <w:szCs w:val="28"/>
        </w:rPr>
        <w:t xml:space="preserve">, </w:t>
      </w:r>
      <w:r w:rsidRPr="00F02CBE">
        <w:rPr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</w:t>
      </w:r>
      <w:r>
        <w:rPr>
          <w:bCs/>
          <w:sz w:val="28"/>
          <w:szCs w:val="28"/>
        </w:rPr>
        <w:t xml:space="preserve">, </w:t>
      </w:r>
      <w:r w:rsidRPr="007658BD">
        <w:rPr>
          <w:bCs/>
          <w:sz w:val="28"/>
          <w:szCs w:val="28"/>
        </w:rPr>
        <w:t xml:space="preserve">а также порядке и условиях предоставления в аренду включенного в </w:t>
      </w:r>
      <w:r>
        <w:rPr>
          <w:bCs/>
          <w:sz w:val="28"/>
          <w:szCs w:val="28"/>
        </w:rPr>
        <w:t>П</w:t>
      </w:r>
      <w:r w:rsidRPr="007658BD">
        <w:rPr>
          <w:bCs/>
          <w:sz w:val="28"/>
          <w:szCs w:val="28"/>
        </w:rPr>
        <w:t>еречень имущества</w:t>
      </w:r>
      <w:r>
        <w:rPr>
          <w:bCs/>
          <w:sz w:val="28"/>
          <w:szCs w:val="28"/>
        </w:rPr>
        <w:t xml:space="preserve"> </w:t>
      </w:r>
    </w:p>
    <w:p w:rsidR="00673348" w:rsidRDefault="00673348" w:rsidP="00673348">
      <w:pPr>
        <w:rPr>
          <w:bCs/>
          <w:sz w:val="28"/>
          <w:szCs w:val="28"/>
        </w:rPr>
      </w:pPr>
    </w:p>
    <w:p w:rsidR="00673348" w:rsidRDefault="00673348" w:rsidP="00673348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673348" w:rsidRDefault="00673348" w:rsidP="00673348">
      <w:pPr>
        <w:ind w:left="360"/>
        <w:jc w:val="center"/>
        <w:rPr>
          <w:bCs/>
          <w:sz w:val="28"/>
          <w:szCs w:val="28"/>
        </w:rPr>
      </w:pPr>
    </w:p>
    <w:p w:rsidR="00673348" w:rsidRDefault="00673348" w:rsidP="00673348">
      <w:pPr>
        <w:ind w:left="360"/>
        <w:jc w:val="center"/>
        <w:rPr>
          <w:bCs/>
          <w:sz w:val="28"/>
          <w:szCs w:val="28"/>
        </w:rPr>
      </w:pPr>
      <w:r w:rsidRPr="003135E2">
        <w:rPr>
          <w:bCs/>
          <w:sz w:val="28"/>
          <w:szCs w:val="28"/>
        </w:rPr>
        <w:t xml:space="preserve">имущества </w:t>
      </w:r>
      <w:r>
        <w:rPr>
          <w:bCs/>
          <w:sz w:val="28"/>
          <w:szCs w:val="28"/>
        </w:rPr>
        <w:t>Архангельского сельского поселения</w:t>
      </w:r>
      <w:r w:rsidRPr="00313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Тихорецкого</w:t>
      </w:r>
      <w:r w:rsidRPr="003135E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3135E2">
        <w:rPr>
          <w:bCs/>
          <w:sz w:val="28"/>
          <w:szCs w:val="28"/>
        </w:rPr>
        <w:t xml:space="preserve">, предназначенного для передачи во владение и </w:t>
      </w:r>
      <w:r>
        <w:rPr>
          <w:bCs/>
          <w:sz w:val="28"/>
          <w:szCs w:val="28"/>
        </w:rPr>
        <w:t xml:space="preserve">(или) </w:t>
      </w:r>
      <w:r w:rsidRPr="003135E2">
        <w:rPr>
          <w:bCs/>
          <w:sz w:val="28"/>
          <w:szCs w:val="28"/>
        </w:rPr>
        <w:t>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</w:t>
      </w:r>
    </w:p>
    <w:p w:rsidR="00673348" w:rsidRPr="001C7879" w:rsidRDefault="00673348" w:rsidP="00673348">
      <w:pPr>
        <w:ind w:left="360"/>
        <w:jc w:val="center"/>
        <w:rPr>
          <w:bCs/>
          <w:sz w:val="28"/>
          <w:szCs w:val="28"/>
        </w:rPr>
      </w:pPr>
    </w:p>
    <w:tbl>
      <w:tblPr>
        <w:tblW w:w="14073" w:type="dxa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4519"/>
        <w:gridCol w:w="1417"/>
        <w:gridCol w:w="3402"/>
        <w:gridCol w:w="1701"/>
        <w:gridCol w:w="2268"/>
      </w:tblGrid>
      <w:tr w:rsidR="00673348" w:rsidRPr="00DE37E1" w:rsidTr="00697950">
        <w:tc>
          <w:tcPr>
            <w:tcW w:w="766" w:type="dxa"/>
          </w:tcPr>
          <w:p w:rsidR="00673348" w:rsidRPr="00DE37E1" w:rsidRDefault="00673348" w:rsidP="00697950">
            <w:pPr>
              <w:jc w:val="center"/>
            </w:pPr>
            <w:r w:rsidRPr="00DE37E1">
              <w:t>№</w:t>
            </w:r>
          </w:p>
          <w:p w:rsidR="00673348" w:rsidRPr="00DE37E1" w:rsidRDefault="00673348" w:rsidP="00697950">
            <w:pPr>
              <w:jc w:val="center"/>
            </w:pPr>
            <w:r w:rsidRPr="00DE37E1">
              <w:t>п/п</w:t>
            </w:r>
          </w:p>
        </w:tc>
        <w:tc>
          <w:tcPr>
            <w:tcW w:w="4519" w:type="dxa"/>
          </w:tcPr>
          <w:p w:rsidR="00673348" w:rsidRDefault="00673348" w:rsidP="00697950">
            <w:pPr>
              <w:jc w:val="center"/>
            </w:pPr>
            <w:r>
              <w:t>Балансодержатель недвижимого имущества, адрес, телефон</w:t>
            </w:r>
          </w:p>
        </w:tc>
        <w:tc>
          <w:tcPr>
            <w:tcW w:w="1417" w:type="dxa"/>
          </w:tcPr>
          <w:p w:rsidR="00673348" w:rsidRPr="00DE37E1" w:rsidRDefault="00673348" w:rsidP="00697950">
            <w:pPr>
              <w:jc w:val="center"/>
            </w:pPr>
            <w:r>
              <w:t>Наименование имущества</w:t>
            </w:r>
          </w:p>
        </w:tc>
        <w:tc>
          <w:tcPr>
            <w:tcW w:w="3402" w:type="dxa"/>
          </w:tcPr>
          <w:p w:rsidR="00673348" w:rsidRPr="00DE37E1" w:rsidRDefault="00673348" w:rsidP="00697950">
            <w:pPr>
              <w:jc w:val="center"/>
            </w:pPr>
            <w:r w:rsidRPr="00DE37E1">
              <w:t xml:space="preserve">Местонахождение </w:t>
            </w:r>
            <w:r>
              <w:t>объекта недвижимого имущества</w:t>
            </w:r>
          </w:p>
        </w:tc>
        <w:tc>
          <w:tcPr>
            <w:tcW w:w="1701" w:type="dxa"/>
          </w:tcPr>
          <w:p w:rsidR="00673348" w:rsidRPr="00DE37E1" w:rsidRDefault="00673348" w:rsidP="00697950">
            <w:pPr>
              <w:jc w:val="center"/>
            </w:pPr>
            <w:r w:rsidRPr="00DE37E1">
              <w:t>Площадь</w:t>
            </w:r>
          </w:p>
          <w:p w:rsidR="00673348" w:rsidRPr="00DE37E1" w:rsidRDefault="00673348" w:rsidP="00697950">
            <w:pPr>
              <w:jc w:val="center"/>
            </w:pPr>
            <w:r>
              <w:t>объекта недвижимого имущества</w:t>
            </w:r>
            <w:r w:rsidRPr="00DE37E1">
              <w:t xml:space="preserve"> (кв. м)</w:t>
            </w:r>
          </w:p>
        </w:tc>
        <w:tc>
          <w:tcPr>
            <w:tcW w:w="2268" w:type="dxa"/>
          </w:tcPr>
          <w:p w:rsidR="00673348" w:rsidRDefault="00673348" w:rsidP="00697950">
            <w:pPr>
              <w:jc w:val="center"/>
            </w:pPr>
            <w:r>
              <w:t>Назначение</w:t>
            </w:r>
          </w:p>
          <w:p w:rsidR="00673348" w:rsidRPr="00DE37E1" w:rsidRDefault="00673348" w:rsidP="00697950">
            <w:pPr>
              <w:jc w:val="center"/>
            </w:pPr>
            <w:r>
              <w:t>объекта</w:t>
            </w:r>
          </w:p>
        </w:tc>
      </w:tr>
      <w:tr w:rsidR="00673348" w:rsidRPr="00B0576C" w:rsidTr="00697950">
        <w:tc>
          <w:tcPr>
            <w:tcW w:w="766" w:type="dxa"/>
          </w:tcPr>
          <w:p w:rsidR="00673348" w:rsidRPr="00B0576C" w:rsidRDefault="00673348" w:rsidP="00697950">
            <w:pPr>
              <w:jc w:val="center"/>
              <w:rPr>
                <w:sz w:val="22"/>
                <w:szCs w:val="22"/>
              </w:rPr>
            </w:pPr>
            <w:r w:rsidRPr="00B0576C">
              <w:rPr>
                <w:sz w:val="22"/>
                <w:szCs w:val="22"/>
              </w:rPr>
              <w:t>1</w:t>
            </w:r>
          </w:p>
        </w:tc>
        <w:tc>
          <w:tcPr>
            <w:tcW w:w="4519" w:type="dxa"/>
          </w:tcPr>
          <w:p w:rsidR="00673348" w:rsidRPr="00B0576C" w:rsidRDefault="00673348" w:rsidP="00697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73348" w:rsidRPr="00B0576C" w:rsidRDefault="00673348" w:rsidP="00697950">
            <w:pPr>
              <w:jc w:val="center"/>
              <w:rPr>
                <w:sz w:val="22"/>
                <w:szCs w:val="22"/>
              </w:rPr>
            </w:pPr>
            <w:r w:rsidRPr="00B0576C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673348" w:rsidRPr="00B0576C" w:rsidRDefault="00673348" w:rsidP="00697950">
            <w:pPr>
              <w:jc w:val="center"/>
              <w:rPr>
                <w:sz w:val="22"/>
                <w:szCs w:val="22"/>
              </w:rPr>
            </w:pPr>
            <w:r w:rsidRPr="00B0576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73348" w:rsidRPr="00B0576C" w:rsidRDefault="00673348" w:rsidP="00697950">
            <w:pPr>
              <w:jc w:val="center"/>
              <w:rPr>
                <w:sz w:val="22"/>
                <w:szCs w:val="22"/>
              </w:rPr>
            </w:pPr>
            <w:r w:rsidRPr="00B0576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673348" w:rsidRPr="00B0576C" w:rsidRDefault="00673348" w:rsidP="00697950">
            <w:pPr>
              <w:jc w:val="center"/>
              <w:rPr>
                <w:sz w:val="22"/>
                <w:szCs w:val="22"/>
              </w:rPr>
            </w:pPr>
            <w:r w:rsidRPr="00B0576C">
              <w:rPr>
                <w:sz w:val="22"/>
                <w:szCs w:val="22"/>
              </w:rPr>
              <w:t>7</w:t>
            </w:r>
          </w:p>
        </w:tc>
      </w:tr>
      <w:tr w:rsidR="00673348" w:rsidRPr="00DE37E1" w:rsidTr="00697950">
        <w:tc>
          <w:tcPr>
            <w:tcW w:w="766" w:type="dxa"/>
          </w:tcPr>
          <w:p w:rsidR="00673348" w:rsidRPr="00DE37E1" w:rsidRDefault="00673348" w:rsidP="00697950">
            <w:pPr>
              <w:jc w:val="center"/>
            </w:pPr>
          </w:p>
        </w:tc>
        <w:tc>
          <w:tcPr>
            <w:tcW w:w="4519" w:type="dxa"/>
          </w:tcPr>
          <w:p w:rsidR="00673348" w:rsidRDefault="00673348" w:rsidP="00697950">
            <w:pPr>
              <w:jc w:val="both"/>
            </w:pPr>
          </w:p>
        </w:tc>
        <w:tc>
          <w:tcPr>
            <w:tcW w:w="1417" w:type="dxa"/>
          </w:tcPr>
          <w:p w:rsidR="00673348" w:rsidRPr="00DE37E1" w:rsidRDefault="00673348" w:rsidP="00697950">
            <w:pPr>
              <w:jc w:val="both"/>
            </w:pPr>
          </w:p>
        </w:tc>
        <w:tc>
          <w:tcPr>
            <w:tcW w:w="3402" w:type="dxa"/>
          </w:tcPr>
          <w:p w:rsidR="00673348" w:rsidRPr="00DE37E1" w:rsidRDefault="00673348" w:rsidP="00697950">
            <w:pPr>
              <w:jc w:val="both"/>
            </w:pPr>
          </w:p>
        </w:tc>
        <w:tc>
          <w:tcPr>
            <w:tcW w:w="1701" w:type="dxa"/>
          </w:tcPr>
          <w:p w:rsidR="00673348" w:rsidRPr="00DE37E1" w:rsidRDefault="00673348" w:rsidP="00697950">
            <w:pPr>
              <w:jc w:val="center"/>
            </w:pPr>
          </w:p>
        </w:tc>
        <w:tc>
          <w:tcPr>
            <w:tcW w:w="2268" w:type="dxa"/>
          </w:tcPr>
          <w:p w:rsidR="00673348" w:rsidRPr="00DE37E1" w:rsidRDefault="00673348" w:rsidP="00697950">
            <w:pPr>
              <w:jc w:val="both"/>
            </w:pPr>
          </w:p>
        </w:tc>
      </w:tr>
    </w:tbl>
    <w:p w:rsidR="00673348" w:rsidRDefault="00673348" w:rsidP="0067334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</w:p>
    <w:p w:rsidR="00673348" w:rsidRDefault="00673348" w:rsidP="0067334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Заместитель главы </w:t>
      </w:r>
    </w:p>
    <w:p w:rsidR="00673348" w:rsidRDefault="00673348" w:rsidP="0067334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Архангельского сельского поселения</w:t>
      </w:r>
    </w:p>
    <w:p w:rsidR="00673348" w:rsidRDefault="00673348" w:rsidP="00673348">
      <w:pPr>
        <w:ind w:left="360" w:firstLine="349"/>
        <w:jc w:val="both"/>
        <w:rPr>
          <w:bCs/>
          <w:sz w:val="28"/>
        </w:rPr>
        <w:sectPr w:rsidR="00673348" w:rsidSect="005C66D1">
          <w:pgSz w:w="16838" w:h="11906" w:orient="landscape"/>
          <w:pgMar w:top="709" w:right="1134" w:bottom="567" w:left="720" w:header="709" w:footer="709" w:gutter="0"/>
          <w:cols w:space="708"/>
          <w:docGrid w:linePitch="360"/>
        </w:sectPr>
      </w:pPr>
      <w:r>
        <w:rPr>
          <w:bCs/>
          <w:sz w:val="28"/>
        </w:rPr>
        <w:t>Тихорецкого района                                                                                   Н.А.Булатова</w:t>
      </w:r>
    </w:p>
    <w:p w:rsidR="00673348" w:rsidRDefault="00673348" w:rsidP="00673348">
      <w:pPr>
        <w:jc w:val="both"/>
        <w:rPr>
          <w:bCs/>
          <w:sz w:val="28"/>
        </w:rPr>
      </w:pPr>
    </w:p>
    <w:p w:rsidR="00673348" w:rsidRDefault="00673348" w:rsidP="00673348">
      <w:pPr>
        <w:rPr>
          <w:sz w:val="28"/>
          <w:szCs w:val="28"/>
        </w:rPr>
        <w:sectPr w:rsidR="00673348" w:rsidSect="00101100">
          <w:headerReference w:type="even" r:id="rId14"/>
          <w:headerReference w:type="default" r:id="rId15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673348" w:rsidRDefault="00673348" w:rsidP="00673348">
      <w:pPr>
        <w:shd w:val="clear" w:color="auto" w:fill="FFFFFF"/>
        <w:tabs>
          <w:tab w:val="left" w:pos="7992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ПРИЛОЖЕНИЕ № 3</w:t>
      </w:r>
    </w:p>
    <w:p w:rsidR="00673348" w:rsidRDefault="00673348" w:rsidP="00673348">
      <w:pPr>
        <w:shd w:val="clear" w:color="auto" w:fill="FFFFFF"/>
        <w:tabs>
          <w:tab w:val="left" w:pos="7992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УТВЕРЖДЕН</w:t>
      </w:r>
    </w:p>
    <w:p w:rsidR="00673348" w:rsidRDefault="00673348" w:rsidP="00673348">
      <w:pPr>
        <w:shd w:val="clear" w:color="auto" w:fill="FFFFFF"/>
        <w:tabs>
          <w:tab w:val="left" w:pos="7992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постановлением администрации </w:t>
      </w:r>
    </w:p>
    <w:p w:rsidR="00673348" w:rsidRDefault="00673348" w:rsidP="00673348">
      <w:pPr>
        <w:shd w:val="clear" w:color="auto" w:fill="FFFFFF"/>
        <w:tabs>
          <w:tab w:val="left" w:pos="7992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Архангельского сельского поселения</w:t>
      </w:r>
    </w:p>
    <w:p w:rsidR="00673348" w:rsidRDefault="00673348" w:rsidP="00673348">
      <w:pPr>
        <w:shd w:val="clear" w:color="auto" w:fill="FFFFFF"/>
        <w:tabs>
          <w:tab w:val="left" w:pos="7992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Тихорецкого района</w:t>
      </w:r>
    </w:p>
    <w:p w:rsidR="00673348" w:rsidRDefault="00673348" w:rsidP="00673348">
      <w:pPr>
        <w:shd w:val="clear" w:color="auto" w:fill="FFFFFF"/>
        <w:tabs>
          <w:tab w:val="left" w:pos="7992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от _________________ №_____</w:t>
      </w:r>
    </w:p>
    <w:p w:rsidR="00673348" w:rsidRDefault="00673348" w:rsidP="00673348">
      <w:pPr>
        <w:jc w:val="center"/>
        <w:rPr>
          <w:sz w:val="28"/>
          <w:szCs w:val="28"/>
        </w:rPr>
      </w:pPr>
    </w:p>
    <w:p w:rsidR="00673348" w:rsidRPr="00C00074" w:rsidRDefault="00673348" w:rsidP="006733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673348" w:rsidRDefault="00673348" w:rsidP="00673348">
      <w:pPr>
        <w:jc w:val="center"/>
        <w:rPr>
          <w:sz w:val="28"/>
          <w:szCs w:val="28"/>
        </w:rPr>
      </w:pPr>
      <w:r w:rsidRPr="00C00074">
        <w:rPr>
          <w:sz w:val="28"/>
          <w:szCs w:val="28"/>
        </w:rPr>
        <w:t>субъектов малого и среднего предпринимательства – получателей</w:t>
      </w:r>
      <w:r>
        <w:rPr>
          <w:sz w:val="28"/>
          <w:szCs w:val="28"/>
        </w:rPr>
        <w:t xml:space="preserve"> поддержки,</w:t>
      </w:r>
    </w:p>
    <w:p w:rsidR="00673348" w:rsidRDefault="00673348" w:rsidP="00673348">
      <w:pPr>
        <w:jc w:val="center"/>
        <w:rPr>
          <w:sz w:val="28"/>
          <w:szCs w:val="28"/>
        </w:rPr>
      </w:pPr>
      <w:r>
        <w:rPr>
          <w:sz w:val="28"/>
          <w:szCs w:val="28"/>
        </w:rPr>
        <w:t>оказываемой администрацией Архангельского сельского поселения Тихорецкого района</w:t>
      </w:r>
    </w:p>
    <w:p w:rsidR="00673348" w:rsidRDefault="00673348" w:rsidP="00673348">
      <w:pPr>
        <w:jc w:val="center"/>
        <w:rPr>
          <w:sz w:val="28"/>
          <w:szCs w:val="28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1387"/>
        <w:gridCol w:w="1792"/>
        <w:gridCol w:w="1792"/>
        <w:gridCol w:w="1729"/>
        <w:gridCol w:w="2008"/>
        <w:gridCol w:w="1158"/>
        <w:gridCol w:w="1158"/>
        <w:gridCol w:w="1158"/>
        <w:gridCol w:w="1158"/>
        <w:gridCol w:w="1568"/>
      </w:tblGrid>
      <w:tr w:rsidR="00673348" w:rsidRPr="00647EB4" w:rsidTr="00697950">
        <w:tc>
          <w:tcPr>
            <w:tcW w:w="1172" w:type="dxa"/>
            <w:vMerge w:val="restart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Номер реестровой записи</w:t>
            </w:r>
          </w:p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и дата</w:t>
            </w:r>
          </w:p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включения</w:t>
            </w:r>
          </w:p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сведений</w:t>
            </w:r>
          </w:p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в реестр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 xml:space="preserve">Основание для включения (исключения) сведений </w:t>
            </w:r>
          </w:p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1" w:type="dxa"/>
            <w:gridSpan w:val="4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4632" w:type="dxa"/>
            <w:gridSpan w:val="4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Информация</w:t>
            </w:r>
          </w:p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о нарушении порядка и у</w:t>
            </w:r>
            <w:r>
              <w:rPr>
                <w:sz w:val="20"/>
                <w:szCs w:val="20"/>
              </w:rPr>
              <w:t>словий предоставления поддержки,</w:t>
            </w:r>
            <w:r w:rsidRPr="00647EB4">
              <w:rPr>
                <w:sz w:val="20"/>
                <w:szCs w:val="20"/>
              </w:rPr>
              <w:t>в том числе о нецелевом использовании средств поддержки</w:t>
            </w:r>
          </w:p>
        </w:tc>
      </w:tr>
      <w:tr w:rsidR="00673348" w:rsidRPr="00647EB4" w:rsidTr="00697950">
        <w:tc>
          <w:tcPr>
            <w:tcW w:w="1172" w:type="dxa"/>
            <w:vMerge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наименование юридического лица или фамилия, имя и отчество  индивидуального предпринимателя</w:t>
            </w: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</w:p>
        </w:tc>
        <w:tc>
          <w:tcPr>
            <w:tcW w:w="1729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00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размер поддержки</w:t>
            </w: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568" w:type="dxa"/>
            <w:vMerge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</w:tr>
      <w:tr w:rsidR="00673348" w:rsidRPr="00647EB4" w:rsidTr="00697950">
        <w:tc>
          <w:tcPr>
            <w:tcW w:w="117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5</w:t>
            </w:r>
          </w:p>
        </w:tc>
        <w:tc>
          <w:tcPr>
            <w:tcW w:w="200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8</w:t>
            </w: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  <w:r w:rsidRPr="00647EB4">
              <w:rPr>
                <w:sz w:val="20"/>
                <w:szCs w:val="20"/>
              </w:rPr>
              <w:t>11</w:t>
            </w:r>
          </w:p>
        </w:tc>
      </w:tr>
      <w:tr w:rsidR="00673348" w:rsidRPr="00647EB4" w:rsidTr="00697950">
        <w:tc>
          <w:tcPr>
            <w:tcW w:w="16080" w:type="dxa"/>
            <w:gridSpan w:val="11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CD1942">
              <w:rPr>
                <w:b/>
                <w:sz w:val="20"/>
                <w:szCs w:val="20"/>
              </w:rPr>
              <w:t>.</w:t>
            </w:r>
            <w:r w:rsidRPr="00647EB4">
              <w:rPr>
                <w:b/>
                <w:sz w:val="20"/>
                <w:szCs w:val="20"/>
              </w:rPr>
              <w:t>Субъекты малого предпринимательства (за исключением микропредприятий)</w:t>
            </w:r>
          </w:p>
        </w:tc>
      </w:tr>
      <w:tr w:rsidR="00673348" w:rsidRPr="00647EB4" w:rsidTr="00697950">
        <w:tc>
          <w:tcPr>
            <w:tcW w:w="117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</w:tr>
      <w:tr w:rsidR="00673348" w:rsidRPr="00647EB4" w:rsidTr="00697950">
        <w:tc>
          <w:tcPr>
            <w:tcW w:w="16080" w:type="dxa"/>
            <w:gridSpan w:val="11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 w:rsidRPr="00647EB4">
              <w:rPr>
                <w:b/>
                <w:sz w:val="20"/>
                <w:szCs w:val="20"/>
              </w:rPr>
              <w:t>.Субъекты среднего предпринимательства</w:t>
            </w:r>
          </w:p>
        </w:tc>
      </w:tr>
      <w:tr w:rsidR="00673348" w:rsidRPr="00647EB4" w:rsidTr="00697950">
        <w:tc>
          <w:tcPr>
            <w:tcW w:w="117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</w:tr>
      <w:tr w:rsidR="00673348" w:rsidRPr="00647EB4" w:rsidTr="00697950">
        <w:tc>
          <w:tcPr>
            <w:tcW w:w="16080" w:type="dxa"/>
            <w:gridSpan w:val="11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 w:rsidRPr="00647EB4">
              <w:rPr>
                <w:b/>
                <w:sz w:val="20"/>
                <w:szCs w:val="20"/>
              </w:rPr>
              <w:t>.Микропредприятия</w:t>
            </w:r>
          </w:p>
        </w:tc>
      </w:tr>
      <w:tr w:rsidR="00673348" w:rsidRPr="00647EB4" w:rsidTr="00697950">
        <w:tc>
          <w:tcPr>
            <w:tcW w:w="117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673348" w:rsidRPr="00647EB4" w:rsidRDefault="00673348" w:rsidP="006979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3348" w:rsidRDefault="00673348" w:rsidP="00673348">
      <w:pPr>
        <w:rPr>
          <w:sz w:val="28"/>
          <w:szCs w:val="28"/>
        </w:rPr>
      </w:pPr>
    </w:p>
    <w:p w:rsidR="00673348" w:rsidRDefault="00673348" w:rsidP="0067334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73348" w:rsidRDefault="00673348" w:rsidP="00673348">
      <w:pPr>
        <w:rPr>
          <w:sz w:val="28"/>
          <w:szCs w:val="28"/>
        </w:rPr>
      </w:pPr>
      <w:r>
        <w:rPr>
          <w:sz w:val="28"/>
          <w:szCs w:val="28"/>
        </w:rPr>
        <w:t xml:space="preserve">Архангельского сельского поселения </w:t>
      </w:r>
    </w:p>
    <w:p w:rsidR="00673348" w:rsidRPr="00673348" w:rsidRDefault="00673348" w:rsidP="00863167">
      <w:pPr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                                                                                       Н.А.Булатова</w:t>
      </w:r>
    </w:p>
    <w:sectPr w:rsidR="00673348" w:rsidRPr="00673348" w:rsidSect="00647EB4">
      <w:pgSz w:w="16838" w:h="11906" w:orient="landscape"/>
      <w:pgMar w:top="993" w:right="71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DB" w:rsidRDefault="008841DB">
      <w:r>
        <w:separator/>
      </w:r>
    </w:p>
  </w:endnote>
  <w:endnote w:type="continuationSeparator" w:id="1">
    <w:p w:rsidR="008841DB" w:rsidRDefault="0088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67" w:rsidRDefault="008631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67" w:rsidRDefault="0086316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67" w:rsidRDefault="008631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DB" w:rsidRDefault="008841DB">
      <w:r>
        <w:separator/>
      </w:r>
    </w:p>
  </w:footnote>
  <w:footnote w:type="continuationSeparator" w:id="1">
    <w:p w:rsidR="008841DB" w:rsidRDefault="00884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67" w:rsidRDefault="008631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67" w:rsidRDefault="0086316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67" w:rsidRDefault="0086316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DB" w:rsidRDefault="00125449" w:rsidP="00532C8F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A4CD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A4CDB" w:rsidRDefault="002A4CDB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DB" w:rsidRDefault="00125449" w:rsidP="00532C8F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A4CD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A38AE">
      <w:rPr>
        <w:rStyle w:val="a3"/>
        <w:noProof/>
      </w:rPr>
      <w:t>18</w:t>
    </w:r>
    <w:r>
      <w:rPr>
        <w:rStyle w:val="a3"/>
      </w:rPr>
      <w:fldChar w:fldCharType="end"/>
    </w:r>
  </w:p>
  <w:p w:rsidR="002A4CDB" w:rsidRDefault="002A4C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943A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BF1D6C"/>
    <w:multiLevelType w:val="hybridMultilevel"/>
    <w:tmpl w:val="6FC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C8F"/>
    <w:rsid w:val="000303A1"/>
    <w:rsid w:val="000357D6"/>
    <w:rsid w:val="00051CC0"/>
    <w:rsid w:val="00053893"/>
    <w:rsid w:val="00056D5B"/>
    <w:rsid w:val="00065D9D"/>
    <w:rsid w:val="0007438B"/>
    <w:rsid w:val="00083A85"/>
    <w:rsid w:val="00083BA8"/>
    <w:rsid w:val="00085344"/>
    <w:rsid w:val="000E0471"/>
    <w:rsid w:val="000E4ED8"/>
    <w:rsid w:val="000F346C"/>
    <w:rsid w:val="000F460C"/>
    <w:rsid w:val="00101100"/>
    <w:rsid w:val="00106CC0"/>
    <w:rsid w:val="00124FD4"/>
    <w:rsid w:val="00125449"/>
    <w:rsid w:val="00135B6F"/>
    <w:rsid w:val="00142437"/>
    <w:rsid w:val="0014648B"/>
    <w:rsid w:val="00151F15"/>
    <w:rsid w:val="00160809"/>
    <w:rsid w:val="00164AA3"/>
    <w:rsid w:val="00171A15"/>
    <w:rsid w:val="00175686"/>
    <w:rsid w:val="0019115D"/>
    <w:rsid w:val="00191D68"/>
    <w:rsid w:val="001A4663"/>
    <w:rsid w:val="001C0D85"/>
    <w:rsid w:val="001F6B38"/>
    <w:rsid w:val="002048E2"/>
    <w:rsid w:val="00206566"/>
    <w:rsid w:val="00212A78"/>
    <w:rsid w:val="00220930"/>
    <w:rsid w:val="002356E3"/>
    <w:rsid w:val="00242D22"/>
    <w:rsid w:val="0024405A"/>
    <w:rsid w:val="00256643"/>
    <w:rsid w:val="002618A4"/>
    <w:rsid w:val="0026550F"/>
    <w:rsid w:val="00271EE7"/>
    <w:rsid w:val="0028044A"/>
    <w:rsid w:val="00280694"/>
    <w:rsid w:val="002866EB"/>
    <w:rsid w:val="002A0855"/>
    <w:rsid w:val="002A0DA9"/>
    <w:rsid w:val="002A4CDB"/>
    <w:rsid w:val="002D180B"/>
    <w:rsid w:val="002D4F33"/>
    <w:rsid w:val="002E0409"/>
    <w:rsid w:val="003044BA"/>
    <w:rsid w:val="0030629F"/>
    <w:rsid w:val="003452BE"/>
    <w:rsid w:val="00353FAF"/>
    <w:rsid w:val="00366B0F"/>
    <w:rsid w:val="00367025"/>
    <w:rsid w:val="003B5C7B"/>
    <w:rsid w:val="003C2D3D"/>
    <w:rsid w:val="003D7C73"/>
    <w:rsid w:val="003E3777"/>
    <w:rsid w:val="003F0C6D"/>
    <w:rsid w:val="004064BA"/>
    <w:rsid w:val="00470514"/>
    <w:rsid w:val="00483053"/>
    <w:rsid w:val="00486A80"/>
    <w:rsid w:val="004A04FD"/>
    <w:rsid w:val="004A6A4D"/>
    <w:rsid w:val="004C26B7"/>
    <w:rsid w:val="004D5872"/>
    <w:rsid w:val="004F2AC7"/>
    <w:rsid w:val="00503CCA"/>
    <w:rsid w:val="00513B54"/>
    <w:rsid w:val="00522C6E"/>
    <w:rsid w:val="0052573A"/>
    <w:rsid w:val="00531E73"/>
    <w:rsid w:val="00532C8F"/>
    <w:rsid w:val="00544293"/>
    <w:rsid w:val="00552DF1"/>
    <w:rsid w:val="00575EED"/>
    <w:rsid w:val="00590B62"/>
    <w:rsid w:val="005A64B2"/>
    <w:rsid w:val="005D7ED3"/>
    <w:rsid w:val="00610178"/>
    <w:rsid w:val="006206F7"/>
    <w:rsid w:val="00636000"/>
    <w:rsid w:val="00647708"/>
    <w:rsid w:val="00670F53"/>
    <w:rsid w:val="00673348"/>
    <w:rsid w:val="00676173"/>
    <w:rsid w:val="006A1B2D"/>
    <w:rsid w:val="006A363E"/>
    <w:rsid w:val="006A38AE"/>
    <w:rsid w:val="006D71C6"/>
    <w:rsid w:val="006E15A1"/>
    <w:rsid w:val="006F0CAC"/>
    <w:rsid w:val="006F2C2D"/>
    <w:rsid w:val="006F40E5"/>
    <w:rsid w:val="00721AE4"/>
    <w:rsid w:val="0074202C"/>
    <w:rsid w:val="00746DA8"/>
    <w:rsid w:val="007512F8"/>
    <w:rsid w:val="00771E7F"/>
    <w:rsid w:val="0078582F"/>
    <w:rsid w:val="007934C4"/>
    <w:rsid w:val="007A2C67"/>
    <w:rsid w:val="007C4986"/>
    <w:rsid w:val="007D2BBC"/>
    <w:rsid w:val="007D5CE0"/>
    <w:rsid w:val="008165DE"/>
    <w:rsid w:val="00863167"/>
    <w:rsid w:val="0087457B"/>
    <w:rsid w:val="0087778C"/>
    <w:rsid w:val="00881922"/>
    <w:rsid w:val="008841DB"/>
    <w:rsid w:val="008A137E"/>
    <w:rsid w:val="008A5F62"/>
    <w:rsid w:val="008C2AC4"/>
    <w:rsid w:val="008D2B23"/>
    <w:rsid w:val="00904D67"/>
    <w:rsid w:val="00915EB1"/>
    <w:rsid w:val="00924658"/>
    <w:rsid w:val="009275B8"/>
    <w:rsid w:val="009334F9"/>
    <w:rsid w:val="00933AA1"/>
    <w:rsid w:val="00960B8F"/>
    <w:rsid w:val="00966E41"/>
    <w:rsid w:val="0097753C"/>
    <w:rsid w:val="009779A3"/>
    <w:rsid w:val="009C1644"/>
    <w:rsid w:val="009F7A77"/>
    <w:rsid w:val="00A0198D"/>
    <w:rsid w:val="00A32B97"/>
    <w:rsid w:val="00A36824"/>
    <w:rsid w:val="00A3694E"/>
    <w:rsid w:val="00A435DF"/>
    <w:rsid w:val="00A5687D"/>
    <w:rsid w:val="00A853C7"/>
    <w:rsid w:val="00A90AEF"/>
    <w:rsid w:val="00AA0DC2"/>
    <w:rsid w:val="00AA565B"/>
    <w:rsid w:val="00AA71A8"/>
    <w:rsid w:val="00AB1563"/>
    <w:rsid w:val="00AB788E"/>
    <w:rsid w:val="00AC5092"/>
    <w:rsid w:val="00AD3169"/>
    <w:rsid w:val="00AE3EB6"/>
    <w:rsid w:val="00AF29F6"/>
    <w:rsid w:val="00B03AF4"/>
    <w:rsid w:val="00B0522D"/>
    <w:rsid w:val="00B05E72"/>
    <w:rsid w:val="00B208FF"/>
    <w:rsid w:val="00B23015"/>
    <w:rsid w:val="00B61649"/>
    <w:rsid w:val="00B72171"/>
    <w:rsid w:val="00B743D1"/>
    <w:rsid w:val="00B74DBB"/>
    <w:rsid w:val="00B87DCB"/>
    <w:rsid w:val="00BA016B"/>
    <w:rsid w:val="00BB1FB5"/>
    <w:rsid w:val="00BC46CF"/>
    <w:rsid w:val="00C01614"/>
    <w:rsid w:val="00C017CF"/>
    <w:rsid w:val="00C02C3D"/>
    <w:rsid w:val="00C12775"/>
    <w:rsid w:val="00C15709"/>
    <w:rsid w:val="00C16088"/>
    <w:rsid w:val="00C16C3A"/>
    <w:rsid w:val="00C33265"/>
    <w:rsid w:val="00C35A14"/>
    <w:rsid w:val="00C55BE2"/>
    <w:rsid w:val="00C55F6E"/>
    <w:rsid w:val="00C62B0E"/>
    <w:rsid w:val="00C63B19"/>
    <w:rsid w:val="00C86327"/>
    <w:rsid w:val="00D150C6"/>
    <w:rsid w:val="00D20319"/>
    <w:rsid w:val="00D25EEE"/>
    <w:rsid w:val="00D31474"/>
    <w:rsid w:val="00D4203D"/>
    <w:rsid w:val="00D47F0E"/>
    <w:rsid w:val="00D77845"/>
    <w:rsid w:val="00D90183"/>
    <w:rsid w:val="00D96355"/>
    <w:rsid w:val="00DC0E48"/>
    <w:rsid w:val="00DD50D6"/>
    <w:rsid w:val="00DF6069"/>
    <w:rsid w:val="00E1105D"/>
    <w:rsid w:val="00E17D97"/>
    <w:rsid w:val="00E278C6"/>
    <w:rsid w:val="00E3790B"/>
    <w:rsid w:val="00E40660"/>
    <w:rsid w:val="00E81D38"/>
    <w:rsid w:val="00E96F38"/>
    <w:rsid w:val="00EA4130"/>
    <w:rsid w:val="00ED0BA3"/>
    <w:rsid w:val="00ED5A77"/>
    <w:rsid w:val="00EE7A4E"/>
    <w:rsid w:val="00EE7F22"/>
    <w:rsid w:val="00EF3199"/>
    <w:rsid w:val="00F0256E"/>
    <w:rsid w:val="00F346C0"/>
    <w:rsid w:val="00F72420"/>
    <w:rsid w:val="00F91FC2"/>
    <w:rsid w:val="00FA2984"/>
    <w:rsid w:val="00FD0924"/>
    <w:rsid w:val="00FD7C36"/>
    <w:rsid w:val="00FE528C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44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25449"/>
    <w:pPr>
      <w:keepNext/>
      <w:tabs>
        <w:tab w:val="num" w:pos="0"/>
      </w:tabs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25449"/>
    <w:pPr>
      <w:keepNext/>
      <w:tabs>
        <w:tab w:val="num" w:pos="0"/>
      </w:tabs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25449"/>
  </w:style>
  <w:style w:type="character" w:customStyle="1" w:styleId="WW-Absatz-Standardschriftart">
    <w:name w:val="WW-Absatz-Standardschriftart"/>
    <w:rsid w:val="00125449"/>
  </w:style>
  <w:style w:type="character" w:customStyle="1" w:styleId="10">
    <w:name w:val="Основной шрифт абзаца1"/>
    <w:rsid w:val="00125449"/>
  </w:style>
  <w:style w:type="character" w:styleId="a3">
    <w:name w:val="page number"/>
    <w:basedOn w:val="10"/>
    <w:rsid w:val="00125449"/>
  </w:style>
  <w:style w:type="paragraph" w:customStyle="1" w:styleId="a4">
    <w:name w:val="Заголовок"/>
    <w:basedOn w:val="a"/>
    <w:next w:val="a5"/>
    <w:rsid w:val="001254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125449"/>
    <w:pPr>
      <w:jc w:val="both"/>
    </w:pPr>
    <w:rPr>
      <w:sz w:val="28"/>
      <w:szCs w:val="20"/>
    </w:rPr>
  </w:style>
  <w:style w:type="paragraph" w:styleId="a6">
    <w:name w:val="List"/>
    <w:basedOn w:val="a5"/>
    <w:rsid w:val="00125449"/>
    <w:rPr>
      <w:rFonts w:ascii="Arial" w:hAnsi="Arial" w:cs="Tahoma"/>
    </w:rPr>
  </w:style>
  <w:style w:type="paragraph" w:customStyle="1" w:styleId="11">
    <w:name w:val="Название1"/>
    <w:basedOn w:val="a"/>
    <w:rsid w:val="0012544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25449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12544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12544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5449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125449"/>
    <w:pPr>
      <w:suppressLineNumbers/>
    </w:pPr>
  </w:style>
  <w:style w:type="paragraph" w:customStyle="1" w:styleId="ab">
    <w:name w:val="Заголовок таблицы"/>
    <w:basedOn w:val="aa"/>
    <w:rsid w:val="00125449"/>
    <w:pPr>
      <w:jc w:val="center"/>
    </w:pPr>
    <w:rPr>
      <w:b/>
      <w:bCs/>
    </w:rPr>
  </w:style>
  <w:style w:type="paragraph" w:customStyle="1" w:styleId="ConsPlusNormal">
    <w:name w:val="ConsPlusNormal"/>
    <w:rsid w:val="000538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44293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c">
    <w:name w:val="Гипертекстовая ссылка"/>
    <w:uiPriority w:val="99"/>
    <w:rsid w:val="00966E41"/>
    <w:rPr>
      <w:rFonts w:cs="Times New Roman"/>
      <w:color w:val="106BBE"/>
    </w:rPr>
  </w:style>
  <w:style w:type="paragraph" w:styleId="ad">
    <w:name w:val="No Spacing"/>
    <w:uiPriority w:val="1"/>
    <w:qFormat/>
    <w:rsid w:val="00A32B9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e">
    <w:name w:val="Íîðìàëüíûé"/>
    <w:rsid w:val="00673348"/>
    <w:pPr>
      <w:autoSpaceDE w:val="0"/>
      <w:autoSpaceDN w:val="0"/>
      <w:adjustRightInd w:val="0"/>
    </w:pPr>
  </w:style>
  <w:style w:type="paragraph" w:customStyle="1" w:styleId="ConsNormal">
    <w:name w:val="ConsNormal"/>
    <w:rsid w:val="00673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">
    <w:name w:val="table"/>
    <w:basedOn w:val="a"/>
    <w:rsid w:val="00863167"/>
    <w:pPr>
      <w:spacing w:line="100" w:lineRule="atLeast"/>
      <w:jc w:val="both"/>
    </w:pPr>
    <w:rPr>
      <w:kern w:val="1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3</cp:revision>
  <cp:lastPrinted>2014-06-23T04:42:00Z</cp:lastPrinted>
  <dcterms:created xsi:type="dcterms:W3CDTF">2014-07-01T06:43:00Z</dcterms:created>
  <dcterms:modified xsi:type="dcterms:W3CDTF">2014-07-01T06:46:00Z</dcterms:modified>
</cp:coreProperties>
</file>