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A95" w:rsidRDefault="00871A95" w:rsidP="00DE76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Абонентов «Газпром межрегионгаз Краснодар» ждут подарки</w:t>
      </w:r>
    </w:p>
    <w:p w:rsidR="00F32D1D" w:rsidRDefault="00F32D1D" w:rsidP="00871A95">
      <w:pPr>
        <w:rPr>
          <w:rFonts w:ascii="Times New Roman" w:hAnsi="Times New Roman" w:cs="Times New Roman"/>
          <w:sz w:val="28"/>
          <w:szCs w:val="28"/>
        </w:rPr>
      </w:pPr>
    </w:p>
    <w:p w:rsidR="00871A95" w:rsidRDefault="00871A95" w:rsidP="00871A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71A95">
        <w:rPr>
          <w:rFonts w:ascii="Times New Roman" w:hAnsi="Times New Roman" w:cs="Times New Roman"/>
          <w:sz w:val="28"/>
          <w:szCs w:val="28"/>
        </w:rPr>
        <w:t>Брендированные</w:t>
      </w:r>
      <w:proofErr w:type="spellEnd"/>
      <w:r w:rsidRPr="00871A95">
        <w:rPr>
          <w:rFonts w:ascii="Times New Roman" w:hAnsi="Times New Roman" w:cs="Times New Roman"/>
          <w:sz w:val="28"/>
          <w:szCs w:val="28"/>
        </w:rPr>
        <w:t xml:space="preserve"> портативные аккумуляторы (</w:t>
      </w:r>
      <w:proofErr w:type="spellStart"/>
      <w:r w:rsidRPr="00871A95">
        <w:rPr>
          <w:rFonts w:ascii="Times New Roman" w:hAnsi="Times New Roman" w:cs="Times New Roman"/>
          <w:sz w:val="28"/>
          <w:szCs w:val="28"/>
        </w:rPr>
        <w:t>пауэрбанки</w:t>
      </w:r>
      <w:proofErr w:type="spellEnd"/>
      <w:r w:rsidRPr="00871A95">
        <w:rPr>
          <w:rFonts w:ascii="Times New Roman" w:hAnsi="Times New Roman" w:cs="Times New Roman"/>
          <w:sz w:val="28"/>
          <w:szCs w:val="28"/>
        </w:rPr>
        <w:t>), рюкзаки, зонты и пледы</w:t>
      </w:r>
      <w:r>
        <w:rPr>
          <w:rFonts w:ascii="Times New Roman" w:hAnsi="Times New Roman" w:cs="Times New Roman"/>
          <w:sz w:val="28"/>
          <w:szCs w:val="28"/>
        </w:rPr>
        <w:t xml:space="preserve"> – всего 480 призов получат участники акции </w:t>
      </w:r>
      <w:r w:rsidRPr="00871A95">
        <w:rPr>
          <w:rFonts w:ascii="Times New Roman" w:hAnsi="Times New Roman" w:cs="Times New Roman"/>
          <w:sz w:val="28"/>
          <w:szCs w:val="28"/>
        </w:rPr>
        <w:t>«Личный кабинет» - все просто!»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D1D" w:rsidRDefault="00F32D1D" w:rsidP="00871A95">
      <w:pPr>
        <w:rPr>
          <w:rFonts w:ascii="Times New Roman" w:hAnsi="Times New Roman" w:cs="Times New Roman"/>
          <w:sz w:val="28"/>
          <w:szCs w:val="28"/>
        </w:rPr>
      </w:pPr>
    </w:p>
    <w:p w:rsidR="00A06E85" w:rsidRDefault="00871A95" w:rsidP="00871A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участие в розыгрыше довольно легко -  нужно выполнить лишь одно главное условие: </w:t>
      </w:r>
    </w:p>
    <w:p w:rsidR="00F32D1D" w:rsidRDefault="00F32D1D" w:rsidP="00871A95">
      <w:pPr>
        <w:rPr>
          <w:rFonts w:ascii="Times New Roman" w:hAnsi="Times New Roman" w:cs="Times New Roman"/>
          <w:sz w:val="28"/>
          <w:szCs w:val="28"/>
        </w:rPr>
      </w:pPr>
    </w:p>
    <w:p w:rsidR="00871A95" w:rsidRDefault="00A06E85" w:rsidP="00871A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A95">
        <w:rPr>
          <w:rFonts w:ascii="Times New Roman" w:hAnsi="Times New Roman" w:cs="Times New Roman"/>
          <w:sz w:val="28"/>
          <w:szCs w:val="28"/>
        </w:rPr>
        <w:t>з</w:t>
      </w:r>
      <w:r w:rsidR="00871A95" w:rsidRPr="00F91003">
        <w:rPr>
          <w:rFonts w:ascii="Times New Roman" w:hAnsi="Times New Roman" w:cs="Times New Roman"/>
          <w:sz w:val="28"/>
          <w:szCs w:val="28"/>
        </w:rPr>
        <w:t xml:space="preserve">арегистрироваться в «Личном кабинете» </w:t>
      </w:r>
      <w:hyperlink r:id="rId5" w:history="1">
        <w:r w:rsidR="00871A95" w:rsidRPr="00F91003">
          <w:rPr>
            <w:rFonts w:ascii="Times New Roman" w:hAnsi="Times New Roman" w:cs="Times New Roman"/>
            <w:sz w:val="28"/>
            <w:szCs w:val="28"/>
          </w:rPr>
          <w:t>«Мой Газ»</w:t>
        </w:r>
      </w:hyperlink>
      <w:r w:rsidR="00871A95" w:rsidRPr="00F91003">
        <w:rPr>
          <w:rFonts w:ascii="Times New Roman" w:hAnsi="Times New Roman" w:cs="Times New Roman"/>
          <w:sz w:val="28"/>
          <w:szCs w:val="28"/>
        </w:rPr>
        <w:t xml:space="preserve">, или в мобильном приложении «Мой Газ» (для </w:t>
      </w:r>
      <w:proofErr w:type="spellStart"/>
      <w:r w:rsidR="00871A95" w:rsidRPr="00F91003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="00871A95" w:rsidRPr="00F91003">
        <w:rPr>
          <w:rFonts w:ascii="Times New Roman" w:hAnsi="Times New Roman" w:cs="Times New Roman"/>
          <w:sz w:val="28"/>
          <w:szCs w:val="28"/>
        </w:rPr>
        <w:t>) или «Газ Онлайн» (для IOS), подтвердить при этом адрес своей электронной почты.</w:t>
      </w:r>
    </w:p>
    <w:p w:rsidR="00F32D1D" w:rsidRDefault="00F32D1D" w:rsidP="00871A95">
      <w:pPr>
        <w:rPr>
          <w:rFonts w:ascii="Times New Roman" w:hAnsi="Times New Roman" w:cs="Times New Roman"/>
          <w:sz w:val="28"/>
          <w:szCs w:val="28"/>
        </w:rPr>
      </w:pPr>
    </w:p>
    <w:p w:rsidR="00871A95" w:rsidRPr="00871A95" w:rsidRDefault="00871A95" w:rsidP="00871A95">
      <w:pPr>
        <w:rPr>
          <w:rFonts w:ascii="Times New Roman" w:hAnsi="Times New Roman" w:cs="Times New Roman"/>
          <w:sz w:val="28"/>
          <w:szCs w:val="28"/>
        </w:rPr>
      </w:pPr>
      <w:r w:rsidRPr="00871A95">
        <w:rPr>
          <w:rFonts w:ascii="Times New Roman" w:hAnsi="Times New Roman" w:cs="Times New Roman"/>
          <w:sz w:val="28"/>
          <w:szCs w:val="28"/>
        </w:rPr>
        <w:t>Розыгрыш подарков будет проводиться с помощью генератора случайных чисел в 3 этапа</w:t>
      </w:r>
      <w:r w:rsidR="0077496C">
        <w:rPr>
          <w:rFonts w:ascii="Times New Roman" w:hAnsi="Times New Roman" w:cs="Times New Roman"/>
          <w:sz w:val="28"/>
          <w:szCs w:val="28"/>
        </w:rPr>
        <w:t xml:space="preserve"> по 160 подарков в каждом</w:t>
      </w:r>
      <w:r w:rsidRPr="00871A95">
        <w:rPr>
          <w:rFonts w:ascii="Times New Roman" w:hAnsi="Times New Roman" w:cs="Times New Roman"/>
          <w:sz w:val="28"/>
          <w:szCs w:val="28"/>
        </w:rPr>
        <w:t>:</w:t>
      </w:r>
    </w:p>
    <w:p w:rsidR="00F32D1D" w:rsidRDefault="00F32D1D" w:rsidP="00871A95">
      <w:pPr>
        <w:pStyle w:val="a3"/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1A95" w:rsidRPr="00DD09D6" w:rsidRDefault="00871A95" w:rsidP="00871A95">
      <w:pPr>
        <w:pStyle w:val="a3"/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D6">
        <w:rPr>
          <w:rFonts w:ascii="Times New Roman" w:hAnsi="Times New Roman" w:cs="Times New Roman"/>
          <w:sz w:val="28"/>
          <w:szCs w:val="28"/>
        </w:rPr>
        <w:t xml:space="preserve">- </w:t>
      </w:r>
      <w:r w:rsidRPr="00BE2E63">
        <w:rPr>
          <w:rFonts w:ascii="Times New Roman" w:hAnsi="Times New Roman" w:cs="Times New Roman"/>
          <w:b/>
          <w:sz w:val="28"/>
          <w:szCs w:val="28"/>
        </w:rPr>
        <w:t>с 10 по 15 ноября</w:t>
      </w:r>
      <w:r w:rsidRPr="00DD09D6">
        <w:rPr>
          <w:rFonts w:ascii="Times New Roman" w:hAnsi="Times New Roman" w:cs="Times New Roman"/>
          <w:sz w:val="28"/>
          <w:szCs w:val="28"/>
        </w:rPr>
        <w:t xml:space="preserve"> 2024 года для Участни</w:t>
      </w:r>
      <w:r>
        <w:rPr>
          <w:rFonts w:ascii="Times New Roman" w:hAnsi="Times New Roman" w:cs="Times New Roman"/>
          <w:sz w:val="28"/>
          <w:szCs w:val="28"/>
        </w:rPr>
        <w:t>ков, выполнивших условия Акции</w:t>
      </w:r>
      <w:r w:rsidRPr="00DD0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 10 до 31 </w:t>
      </w:r>
      <w:r w:rsidRPr="00DD09D6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D6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D6">
        <w:rPr>
          <w:rFonts w:ascii="Times New Roman" w:hAnsi="Times New Roman" w:cs="Times New Roman"/>
          <w:sz w:val="28"/>
          <w:szCs w:val="28"/>
        </w:rPr>
        <w:t>года;</w:t>
      </w:r>
    </w:p>
    <w:p w:rsidR="00F32D1D" w:rsidRDefault="00F32D1D" w:rsidP="00871A95">
      <w:pPr>
        <w:pStyle w:val="a3"/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1A95" w:rsidRPr="00DD09D6" w:rsidRDefault="00871A95" w:rsidP="00871A95">
      <w:pPr>
        <w:pStyle w:val="a3"/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D6">
        <w:rPr>
          <w:rFonts w:ascii="Times New Roman" w:hAnsi="Times New Roman" w:cs="Times New Roman"/>
          <w:sz w:val="28"/>
          <w:szCs w:val="28"/>
        </w:rPr>
        <w:t xml:space="preserve">- </w:t>
      </w:r>
      <w:r w:rsidRPr="00BE2E6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E2E63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E2E63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E2E63">
        <w:rPr>
          <w:rFonts w:ascii="Times New Roman" w:hAnsi="Times New Roman" w:cs="Times New Roman"/>
          <w:b/>
          <w:sz w:val="28"/>
          <w:szCs w:val="28"/>
        </w:rPr>
        <w:t>15 декабря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D6">
        <w:rPr>
          <w:rFonts w:ascii="Times New Roman" w:hAnsi="Times New Roman" w:cs="Times New Roman"/>
          <w:sz w:val="28"/>
          <w:szCs w:val="28"/>
        </w:rPr>
        <w:t>2024 года</w:t>
      </w:r>
      <w:r w:rsidRPr="00DD09D6">
        <w:t xml:space="preserve"> </w:t>
      </w:r>
      <w:r w:rsidRPr="00DD09D6">
        <w:rPr>
          <w:rFonts w:ascii="Times New Roman" w:hAnsi="Times New Roman" w:cs="Times New Roman"/>
          <w:sz w:val="28"/>
          <w:szCs w:val="28"/>
        </w:rPr>
        <w:t xml:space="preserve">для Участников, выполнивших условия Акции </w:t>
      </w:r>
      <w:r>
        <w:rPr>
          <w:rFonts w:ascii="Times New Roman" w:hAnsi="Times New Roman" w:cs="Times New Roman"/>
          <w:sz w:val="28"/>
          <w:szCs w:val="28"/>
        </w:rPr>
        <w:t>с 1 по 30 </w:t>
      </w:r>
      <w:r w:rsidRPr="00DD09D6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D6">
        <w:rPr>
          <w:rFonts w:ascii="Times New Roman" w:hAnsi="Times New Roman" w:cs="Times New Roman"/>
          <w:sz w:val="28"/>
          <w:szCs w:val="28"/>
        </w:rPr>
        <w:t>2024 года;</w:t>
      </w:r>
    </w:p>
    <w:p w:rsidR="00F32D1D" w:rsidRDefault="00F32D1D" w:rsidP="00871A95">
      <w:pPr>
        <w:pStyle w:val="a3"/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1A95" w:rsidRPr="00DD09D6" w:rsidRDefault="00871A95" w:rsidP="00871A95">
      <w:pPr>
        <w:pStyle w:val="a3"/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D6">
        <w:rPr>
          <w:rFonts w:ascii="Times New Roman" w:hAnsi="Times New Roman" w:cs="Times New Roman"/>
          <w:sz w:val="28"/>
          <w:szCs w:val="28"/>
        </w:rPr>
        <w:t xml:space="preserve">- </w:t>
      </w:r>
      <w:r w:rsidRPr="00BE2E63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BE2E63">
        <w:rPr>
          <w:rFonts w:ascii="Times New Roman" w:hAnsi="Times New Roman" w:cs="Times New Roman"/>
          <w:b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DD09D6">
        <w:rPr>
          <w:rFonts w:ascii="Times New Roman" w:hAnsi="Times New Roman" w:cs="Times New Roman"/>
          <w:sz w:val="28"/>
          <w:szCs w:val="28"/>
        </w:rPr>
        <w:t>2024 года, для Участников, выполнивших условия Акции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д</w:t>
      </w:r>
      <w:r w:rsidRPr="00DD09D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D6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D6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09D6">
        <w:rPr>
          <w:rFonts w:ascii="Times New Roman" w:hAnsi="Times New Roman" w:cs="Times New Roman"/>
          <w:sz w:val="28"/>
          <w:szCs w:val="28"/>
        </w:rPr>
        <w:t>2024 года.</w:t>
      </w:r>
    </w:p>
    <w:p w:rsidR="00F32D1D" w:rsidRDefault="00F32D1D" w:rsidP="0077496C">
      <w:pPr>
        <w:pStyle w:val="a3"/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496C" w:rsidRDefault="0077496C" w:rsidP="0077496C">
      <w:pPr>
        <w:pStyle w:val="a3"/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D6">
        <w:rPr>
          <w:rFonts w:ascii="Times New Roman" w:hAnsi="Times New Roman" w:cs="Times New Roman"/>
          <w:sz w:val="28"/>
          <w:szCs w:val="28"/>
        </w:rPr>
        <w:t xml:space="preserve">Участниками акции могут стать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DD09D6">
        <w:rPr>
          <w:rFonts w:ascii="Times New Roman" w:hAnsi="Times New Roman" w:cs="Times New Roman"/>
          <w:sz w:val="28"/>
          <w:szCs w:val="28"/>
        </w:rPr>
        <w:t>абоненты, ранее зарегистрированные в «Личном кабинете» или мобильном приложении «Мой газ» по номеру телефона, если в период проведения Акции любым удобным способом подтвердят адрес электронной почты, которой использует Абонент или члены его семьи.</w:t>
      </w:r>
    </w:p>
    <w:p w:rsidR="007B4BEF" w:rsidRDefault="007B4BEF" w:rsidP="007B4BEF">
      <w:pPr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 об акции </w:t>
      </w:r>
      <w:hyperlink r:id="rId6" w:history="1">
        <w:r w:rsidRPr="00C812E5">
          <w:rPr>
            <w:rStyle w:val="a4"/>
            <w:rFonts w:ascii="Times New Roman" w:hAnsi="Times New Roman" w:cs="Times New Roman"/>
            <w:sz w:val="32"/>
            <w:szCs w:val="24"/>
          </w:rPr>
          <w:t>https://www.мргкраснодар.рф/upload/news/public/Акция_v8_7160_1b.pdf</w:t>
        </w:r>
      </w:hyperlink>
    </w:p>
    <w:p w:rsidR="007B4BEF" w:rsidRDefault="007B4BEF" w:rsidP="0077496C">
      <w:pPr>
        <w:pStyle w:val="a3"/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1003" w:rsidRDefault="007B4BEF" w:rsidP="00F910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</w:t>
      </w:r>
      <w:hyperlink r:id="rId7" w:history="1">
        <w:r w:rsidRPr="002031F8">
          <w:rPr>
            <w:rStyle w:val="a4"/>
            <w:rFonts w:ascii="Times New Roman" w:hAnsi="Times New Roman" w:cs="Times New Roman"/>
            <w:sz w:val="32"/>
            <w:szCs w:val="24"/>
          </w:rPr>
          <w:t>https://www.xn--80aahf2akkincfh.xn--p1ai/epd2/</w:t>
        </w:r>
      </w:hyperlink>
      <w:bookmarkStart w:id="0" w:name="_GoBack"/>
      <w:bookmarkEnd w:id="0"/>
    </w:p>
    <w:sectPr w:rsidR="00F91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D26B7"/>
    <w:multiLevelType w:val="multilevel"/>
    <w:tmpl w:val="E26AA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471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  <w:b w:val="0"/>
        <w:color w:val="auto"/>
        <w:sz w:val="28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003"/>
    <w:rsid w:val="00075210"/>
    <w:rsid w:val="001B231A"/>
    <w:rsid w:val="001D1E85"/>
    <w:rsid w:val="002A1475"/>
    <w:rsid w:val="004758EF"/>
    <w:rsid w:val="00770FAC"/>
    <w:rsid w:val="0077496C"/>
    <w:rsid w:val="0078411D"/>
    <w:rsid w:val="007B4BEF"/>
    <w:rsid w:val="00801051"/>
    <w:rsid w:val="008315BF"/>
    <w:rsid w:val="00871A95"/>
    <w:rsid w:val="008955ED"/>
    <w:rsid w:val="0098634A"/>
    <w:rsid w:val="00A06E85"/>
    <w:rsid w:val="00B146D4"/>
    <w:rsid w:val="00BE2E63"/>
    <w:rsid w:val="00C812E5"/>
    <w:rsid w:val="00CD5C77"/>
    <w:rsid w:val="00D013F5"/>
    <w:rsid w:val="00DE76E5"/>
    <w:rsid w:val="00E5487B"/>
    <w:rsid w:val="00F32D1D"/>
    <w:rsid w:val="00F9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57048-482E-468B-8744-23F5070D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0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B4B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xn--80aahf2akkincfh.xn--p1ai/epd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&#1084;&#1088;&#1075;&#1082;&#1088;&#1072;&#1089;&#1085;&#1086;&#1076;&#1072;&#1088;.&#1088;&#1092;/upload/news/public/&#1040;&#1082;&#1094;&#1080;&#1103;_v8_7160_1b.pdf" TargetMode="External"/><Relationship Id="rId5" Type="http://schemas.openxmlformats.org/officeDocument/2006/relationships/hyperlink" Target="https://xn--80afnfom.xn--80ahmohdapg.xn--80asehdb/log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Ольга Васильевна</dc:creator>
  <cp:keywords/>
  <dc:description/>
  <cp:lastModifiedBy>Лещенко Дарья Владимировна</cp:lastModifiedBy>
  <cp:revision>14</cp:revision>
  <dcterms:created xsi:type="dcterms:W3CDTF">2024-10-14T05:03:00Z</dcterms:created>
  <dcterms:modified xsi:type="dcterms:W3CDTF">2024-11-07T06:59:00Z</dcterms:modified>
</cp:coreProperties>
</file>