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17" w:rsidRPr="00490B17" w:rsidRDefault="00490B17" w:rsidP="00490B17">
      <w:pPr>
        <w:ind w:firstLine="0"/>
        <w:jc w:val="center"/>
        <w:rPr>
          <w:rFonts w:ascii="Times New Roman" w:hAnsi="Times New Roman"/>
          <w:sz w:val="28"/>
          <w:szCs w:val="28"/>
        </w:rPr>
      </w:pPr>
      <w:bookmarkStart w:id="0" w:name="_GoBack"/>
      <w:r w:rsidRPr="00490B17">
        <w:rPr>
          <w:rFonts w:ascii="Times New Roman" w:hAnsi="Times New Roman"/>
          <w:noProof/>
          <w:sz w:val="28"/>
          <w:szCs w:val="28"/>
        </w:rPr>
        <w:drawing>
          <wp:inline distT="0" distB="0" distL="0" distR="0" wp14:anchorId="10013654" wp14:editId="198DF75B">
            <wp:extent cx="476250" cy="590550"/>
            <wp:effectExtent l="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490B17" w:rsidRPr="00490B17" w:rsidRDefault="00490B17" w:rsidP="00490B17">
      <w:pPr>
        <w:ind w:firstLine="0"/>
        <w:jc w:val="center"/>
        <w:rPr>
          <w:rFonts w:ascii="Times New Roman" w:hAnsi="Times New Roman"/>
          <w:b/>
          <w:sz w:val="28"/>
          <w:szCs w:val="28"/>
        </w:rPr>
      </w:pPr>
      <w:r w:rsidRPr="00490B17">
        <w:rPr>
          <w:rFonts w:ascii="Times New Roman" w:hAnsi="Times New Roman"/>
          <w:b/>
          <w:sz w:val="28"/>
          <w:szCs w:val="28"/>
        </w:rPr>
        <w:t>ПОСТАНОВЛЕНИЕ</w:t>
      </w:r>
    </w:p>
    <w:p w:rsidR="00490B17" w:rsidRPr="00490B17" w:rsidRDefault="00490B17" w:rsidP="00490B17">
      <w:pPr>
        <w:ind w:firstLine="0"/>
        <w:jc w:val="center"/>
        <w:rPr>
          <w:rFonts w:ascii="Times New Roman" w:hAnsi="Times New Roman"/>
          <w:b/>
          <w:sz w:val="28"/>
          <w:szCs w:val="28"/>
        </w:rPr>
      </w:pPr>
    </w:p>
    <w:p w:rsidR="00490B17" w:rsidRPr="00490B17" w:rsidRDefault="00490B17" w:rsidP="00490B17">
      <w:pPr>
        <w:ind w:firstLine="0"/>
        <w:jc w:val="center"/>
        <w:rPr>
          <w:rFonts w:ascii="Times New Roman" w:hAnsi="Times New Roman"/>
          <w:b/>
          <w:sz w:val="28"/>
          <w:szCs w:val="28"/>
        </w:rPr>
      </w:pPr>
      <w:r w:rsidRPr="00490B17">
        <w:rPr>
          <w:rFonts w:ascii="Times New Roman" w:hAnsi="Times New Roman"/>
          <w:b/>
          <w:sz w:val="28"/>
          <w:szCs w:val="28"/>
        </w:rPr>
        <w:t>АДМИНИСТРАЦИИ АРХАНГЕЛЬСКОГО  СЕЛЬСКОГО ПОСЕЛЕНИЯ</w:t>
      </w:r>
    </w:p>
    <w:p w:rsidR="00490B17" w:rsidRPr="00490B17" w:rsidRDefault="00490B17" w:rsidP="00490B17">
      <w:pPr>
        <w:ind w:firstLine="0"/>
        <w:jc w:val="center"/>
        <w:rPr>
          <w:rFonts w:ascii="Times New Roman" w:hAnsi="Times New Roman"/>
          <w:b/>
          <w:sz w:val="28"/>
          <w:szCs w:val="28"/>
        </w:rPr>
      </w:pPr>
      <w:r w:rsidRPr="00490B17">
        <w:rPr>
          <w:rFonts w:ascii="Times New Roman" w:hAnsi="Times New Roman"/>
          <w:b/>
          <w:sz w:val="28"/>
          <w:szCs w:val="28"/>
        </w:rPr>
        <w:t>ТИХОРЕЦКОГО  РАЙОНА</w:t>
      </w:r>
    </w:p>
    <w:p w:rsidR="00490B17" w:rsidRPr="00490B17" w:rsidRDefault="00490B17" w:rsidP="00490B17">
      <w:pPr>
        <w:ind w:firstLine="0"/>
        <w:jc w:val="center"/>
        <w:rPr>
          <w:rFonts w:ascii="Times New Roman" w:hAnsi="Times New Roman"/>
          <w:b/>
          <w:sz w:val="28"/>
          <w:szCs w:val="28"/>
        </w:rPr>
      </w:pPr>
    </w:p>
    <w:p w:rsidR="00490B17" w:rsidRPr="00490B17" w:rsidRDefault="00490B17" w:rsidP="00490B17">
      <w:pPr>
        <w:ind w:firstLine="0"/>
        <w:rPr>
          <w:rFonts w:ascii="Times New Roman" w:hAnsi="Times New Roman"/>
          <w:b/>
          <w:sz w:val="28"/>
          <w:szCs w:val="28"/>
        </w:rPr>
      </w:pPr>
    </w:p>
    <w:p w:rsidR="00490B17" w:rsidRPr="00490B17" w:rsidRDefault="00490B17" w:rsidP="00490B17">
      <w:pPr>
        <w:ind w:firstLine="0"/>
        <w:rPr>
          <w:rFonts w:ascii="Times New Roman" w:hAnsi="Times New Roman"/>
          <w:sz w:val="28"/>
          <w:szCs w:val="28"/>
        </w:rPr>
      </w:pPr>
      <w:r w:rsidRPr="00490B17">
        <w:rPr>
          <w:rFonts w:ascii="Times New Roman" w:hAnsi="Times New Roman"/>
          <w:sz w:val="28"/>
          <w:szCs w:val="28"/>
        </w:rPr>
        <w:t xml:space="preserve">от  </w:t>
      </w:r>
      <w:r w:rsidRPr="00490B17">
        <w:rPr>
          <w:rFonts w:ascii="Times New Roman" w:hAnsi="Times New Roman"/>
          <w:sz w:val="28"/>
          <w:szCs w:val="28"/>
        </w:rPr>
        <w:t>0</w:t>
      </w:r>
      <w:r w:rsidRPr="00490B17">
        <w:rPr>
          <w:rFonts w:ascii="Times New Roman" w:hAnsi="Times New Roman"/>
          <w:sz w:val="28"/>
          <w:szCs w:val="28"/>
        </w:rPr>
        <w:t xml:space="preserve">1.11.2017             </w:t>
      </w:r>
      <w:r w:rsidRPr="00490B17">
        <w:rPr>
          <w:rFonts w:ascii="Times New Roman" w:hAnsi="Times New Roman"/>
          <w:sz w:val="28"/>
          <w:szCs w:val="28"/>
        </w:rPr>
        <w:tab/>
      </w:r>
      <w:r w:rsidRPr="00490B17">
        <w:rPr>
          <w:rFonts w:ascii="Times New Roman" w:hAnsi="Times New Roman"/>
          <w:sz w:val="28"/>
          <w:szCs w:val="28"/>
        </w:rPr>
        <w:tab/>
      </w:r>
      <w:r w:rsidRPr="00490B17">
        <w:rPr>
          <w:rFonts w:ascii="Times New Roman" w:hAnsi="Times New Roman"/>
          <w:sz w:val="28"/>
          <w:szCs w:val="28"/>
        </w:rPr>
        <w:tab/>
        <w:t xml:space="preserve">                                     </w:t>
      </w:r>
      <w:r w:rsidRPr="00490B17">
        <w:rPr>
          <w:rFonts w:ascii="Times New Roman" w:hAnsi="Times New Roman"/>
          <w:sz w:val="28"/>
          <w:szCs w:val="28"/>
        </w:rPr>
        <w:t xml:space="preserve">                          №  142</w:t>
      </w:r>
    </w:p>
    <w:p w:rsidR="00490B17" w:rsidRPr="00490B17" w:rsidRDefault="00490B17" w:rsidP="00490B17">
      <w:pPr>
        <w:ind w:firstLine="0"/>
        <w:jc w:val="center"/>
        <w:rPr>
          <w:rFonts w:ascii="Times New Roman" w:hAnsi="Times New Roman"/>
          <w:sz w:val="28"/>
          <w:szCs w:val="28"/>
        </w:rPr>
      </w:pPr>
      <w:r w:rsidRPr="00490B17">
        <w:rPr>
          <w:rFonts w:ascii="Times New Roman" w:hAnsi="Times New Roman"/>
          <w:sz w:val="28"/>
          <w:szCs w:val="28"/>
        </w:rPr>
        <w:t>станица Архангельская</w:t>
      </w:r>
    </w:p>
    <w:p w:rsidR="009F7B7B" w:rsidRPr="00490B17" w:rsidRDefault="009F7B7B" w:rsidP="009F7B7B">
      <w:pPr>
        <w:ind w:firstLine="0"/>
        <w:jc w:val="center"/>
        <w:rPr>
          <w:rFonts w:ascii="Times New Roman" w:hAnsi="Times New Roman"/>
          <w:sz w:val="28"/>
          <w:szCs w:val="28"/>
        </w:rPr>
      </w:pP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9F7B7B" w:rsidRPr="00490B17" w:rsidRDefault="009F7B7B" w:rsidP="009F7B7B">
      <w:pPr>
        <w:ind w:firstLine="0"/>
        <w:jc w:val="center"/>
        <w:rPr>
          <w:rFonts w:ascii="Times New Roman" w:hAnsi="Times New Roman"/>
          <w:sz w:val="28"/>
          <w:szCs w:val="28"/>
        </w:rPr>
      </w:pPr>
    </w:p>
    <w:p w:rsidR="009F7B7B" w:rsidRPr="00490B17" w:rsidRDefault="009F7B7B" w:rsidP="009F7B7B">
      <w:pPr>
        <w:ind w:firstLine="0"/>
        <w:jc w:val="center"/>
        <w:rPr>
          <w:rFonts w:ascii="Times New Roman" w:hAnsi="Times New Roman"/>
          <w:sz w:val="28"/>
          <w:szCs w:val="28"/>
        </w:rPr>
      </w:pPr>
    </w:p>
    <w:p w:rsidR="009F7B7B" w:rsidRPr="00490B17" w:rsidRDefault="009F7B7B" w:rsidP="009F7B7B">
      <w:pPr>
        <w:rPr>
          <w:rFonts w:ascii="Times New Roman" w:hAnsi="Times New Roman"/>
          <w:spacing w:val="-2"/>
          <w:sz w:val="28"/>
          <w:szCs w:val="28"/>
        </w:rPr>
      </w:pPr>
      <w:r w:rsidRPr="00490B17">
        <w:rPr>
          <w:rFonts w:ascii="Times New Roman" w:hAnsi="Times New Roman"/>
          <w:spacing w:val="-2"/>
          <w:sz w:val="28"/>
          <w:szCs w:val="28"/>
        </w:rPr>
        <w:t xml:space="preserve">В соответствии с </w:t>
      </w:r>
      <w:r w:rsidRPr="00490B17">
        <w:rPr>
          <w:rFonts w:ascii="Times New Roman" w:hAnsi="Times New Roman"/>
          <w:sz w:val="28"/>
          <w:szCs w:val="28"/>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490B17">
        <w:rPr>
          <w:rFonts w:ascii="Times New Roman" w:hAnsi="Times New Roman"/>
          <w:spacing w:val="-2"/>
          <w:sz w:val="28"/>
          <w:szCs w:val="28"/>
        </w:rPr>
        <w:t>постановляю:</w:t>
      </w:r>
    </w:p>
    <w:p w:rsidR="009F7B7B" w:rsidRPr="00490B17" w:rsidRDefault="009F7B7B" w:rsidP="009F7B7B">
      <w:pPr>
        <w:rPr>
          <w:rFonts w:ascii="Times New Roman" w:eastAsia="Arial" w:hAnsi="Times New Roman"/>
          <w:spacing w:val="-2"/>
          <w:kern w:val="2"/>
          <w:sz w:val="28"/>
          <w:szCs w:val="28"/>
        </w:rPr>
      </w:pPr>
      <w:r w:rsidRPr="00490B17">
        <w:rPr>
          <w:rFonts w:ascii="Times New Roman" w:hAnsi="Times New Roman"/>
          <w:spacing w:val="-2"/>
          <w:sz w:val="28"/>
          <w:szCs w:val="28"/>
        </w:rPr>
        <w:t>1.Утвердить административный регламент предоставления муниципальной услуги «</w:t>
      </w:r>
      <w:r w:rsidRPr="00490B17">
        <w:rPr>
          <w:rFonts w:ascii="Times New Roman" w:hAnsi="Times New Roman"/>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490B17">
        <w:rPr>
          <w:rFonts w:ascii="Times New Roman" w:hAnsi="Times New Roman"/>
          <w:spacing w:val="-2"/>
          <w:sz w:val="28"/>
          <w:szCs w:val="28"/>
        </w:rPr>
        <w:t>» (прилагается)</w:t>
      </w:r>
      <w:r w:rsidRPr="00490B17">
        <w:rPr>
          <w:rFonts w:ascii="Times New Roman" w:eastAsia="Arial" w:hAnsi="Times New Roman"/>
          <w:spacing w:val="-2"/>
          <w:kern w:val="2"/>
          <w:sz w:val="28"/>
          <w:szCs w:val="28"/>
        </w:rPr>
        <w:t>.</w:t>
      </w:r>
    </w:p>
    <w:p w:rsidR="009F7B7B" w:rsidRPr="00490B17" w:rsidRDefault="009F7B7B" w:rsidP="009F7B7B">
      <w:pPr>
        <w:rPr>
          <w:rFonts w:ascii="Times New Roman" w:hAnsi="Times New Roman"/>
          <w:spacing w:val="-2"/>
          <w:sz w:val="28"/>
          <w:szCs w:val="28"/>
        </w:rPr>
      </w:pPr>
      <w:r w:rsidRPr="00490B17">
        <w:rPr>
          <w:rFonts w:ascii="Times New Roman" w:hAnsi="Times New Roman"/>
          <w:spacing w:val="-2"/>
          <w:sz w:val="28"/>
          <w:szCs w:val="28"/>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9F7B7B" w:rsidRPr="00490B17" w:rsidRDefault="009F7B7B" w:rsidP="009F7B7B">
      <w:pPr>
        <w:rPr>
          <w:rFonts w:ascii="Times New Roman" w:hAnsi="Times New Roman"/>
          <w:spacing w:val="-2"/>
          <w:sz w:val="28"/>
          <w:szCs w:val="28"/>
        </w:rPr>
      </w:pPr>
      <w:r w:rsidRPr="00490B17">
        <w:rPr>
          <w:rFonts w:ascii="Times New Roman" w:hAnsi="Times New Roman"/>
          <w:spacing w:val="-2"/>
          <w:sz w:val="28"/>
          <w:szCs w:val="28"/>
        </w:rPr>
        <w:t>3.Контроль за выполнением настоящего постановления оставляю за собой.</w:t>
      </w:r>
    </w:p>
    <w:p w:rsidR="009F7B7B" w:rsidRPr="00490B17" w:rsidRDefault="009F7B7B" w:rsidP="009F7B7B">
      <w:pPr>
        <w:rPr>
          <w:rFonts w:ascii="Times New Roman" w:hAnsi="Times New Roman"/>
          <w:spacing w:val="-2"/>
          <w:sz w:val="28"/>
          <w:szCs w:val="28"/>
        </w:rPr>
      </w:pPr>
      <w:r w:rsidRPr="00490B17">
        <w:rPr>
          <w:rFonts w:ascii="Times New Roman" w:hAnsi="Times New Roman"/>
          <w:spacing w:val="-2"/>
          <w:sz w:val="28"/>
          <w:szCs w:val="28"/>
        </w:rPr>
        <w:t>4.Постановление вступает в силу со дня его обнародования.</w:t>
      </w:r>
    </w:p>
    <w:p w:rsidR="009F7B7B" w:rsidRPr="00490B17" w:rsidRDefault="009F7B7B" w:rsidP="009F7B7B">
      <w:pPr>
        <w:rPr>
          <w:rFonts w:ascii="Times New Roman" w:hAnsi="Times New Roman"/>
          <w:bCs/>
          <w:spacing w:val="-2"/>
          <w:sz w:val="28"/>
          <w:szCs w:val="28"/>
        </w:rPr>
      </w:pPr>
    </w:p>
    <w:p w:rsidR="009F7B7B" w:rsidRPr="00490B17" w:rsidRDefault="009F7B7B" w:rsidP="009F7B7B">
      <w:pPr>
        <w:rPr>
          <w:rFonts w:ascii="Times New Roman" w:hAnsi="Times New Roman"/>
          <w:bCs/>
          <w:spacing w:val="-2"/>
          <w:sz w:val="28"/>
          <w:szCs w:val="28"/>
        </w:rPr>
      </w:pPr>
    </w:p>
    <w:p w:rsidR="009F7B7B" w:rsidRPr="00490B17" w:rsidRDefault="009F7B7B" w:rsidP="009F7B7B">
      <w:pPr>
        <w:rPr>
          <w:rFonts w:ascii="Times New Roman" w:hAnsi="Times New Roman"/>
          <w:bCs/>
          <w:spacing w:val="-2"/>
          <w:sz w:val="28"/>
          <w:szCs w:val="28"/>
        </w:rPr>
      </w:pPr>
    </w:p>
    <w:p w:rsidR="009F7B7B" w:rsidRPr="00490B17" w:rsidRDefault="009F7B7B" w:rsidP="00490B17">
      <w:pPr>
        <w:ind w:firstLine="0"/>
        <w:rPr>
          <w:rFonts w:ascii="Times New Roman" w:hAnsi="Times New Roman"/>
          <w:spacing w:val="-2"/>
          <w:sz w:val="28"/>
          <w:szCs w:val="28"/>
        </w:rPr>
      </w:pPr>
      <w:r w:rsidRPr="00490B17">
        <w:rPr>
          <w:rFonts w:ascii="Times New Roman" w:hAnsi="Times New Roman"/>
          <w:spacing w:val="-2"/>
          <w:sz w:val="28"/>
          <w:szCs w:val="28"/>
        </w:rPr>
        <w:t xml:space="preserve">Глава </w:t>
      </w:r>
    </w:p>
    <w:p w:rsidR="009F7B7B" w:rsidRPr="00490B17" w:rsidRDefault="009F7B7B" w:rsidP="00490B17">
      <w:pPr>
        <w:ind w:firstLine="0"/>
        <w:rPr>
          <w:rFonts w:ascii="Times New Roman" w:hAnsi="Times New Roman"/>
          <w:spacing w:val="-2"/>
          <w:sz w:val="28"/>
          <w:szCs w:val="28"/>
        </w:rPr>
      </w:pPr>
      <w:r w:rsidRPr="00490B17">
        <w:rPr>
          <w:rFonts w:ascii="Times New Roman" w:hAnsi="Times New Roman"/>
          <w:spacing w:val="-2"/>
          <w:sz w:val="28"/>
          <w:szCs w:val="28"/>
        </w:rPr>
        <w:t>Архангельского сельского</w:t>
      </w:r>
    </w:p>
    <w:p w:rsidR="009F7B7B" w:rsidRPr="00490B17" w:rsidRDefault="009F7B7B" w:rsidP="00490B17">
      <w:pPr>
        <w:ind w:firstLine="0"/>
        <w:rPr>
          <w:rFonts w:ascii="Times New Roman" w:hAnsi="Times New Roman"/>
          <w:spacing w:val="-2"/>
          <w:sz w:val="28"/>
          <w:szCs w:val="28"/>
        </w:rPr>
      </w:pPr>
      <w:r w:rsidRPr="00490B17">
        <w:rPr>
          <w:rFonts w:ascii="Times New Roman" w:hAnsi="Times New Roman"/>
          <w:spacing w:val="-2"/>
          <w:sz w:val="28"/>
          <w:szCs w:val="28"/>
        </w:rPr>
        <w:t>поселения Тихорецкого района</w:t>
      </w:r>
      <w:r w:rsidR="00490B17" w:rsidRPr="00490B17">
        <w:rPr>
          <w:rFonts w:ascii="Times New Roman" w:hAnsi="Times New Roman"/>
          <w:spacing w:val="-2"/>
          <w:sz w:val="28"/>
          <w:szCs w:val="28"/>
        </w:rPr>
        <w:t xml:space="preserve">                                                     </w:t>
      </w:r>
      <w:r w:rsidRPr="00490B17">
        <w:rPr>
          <w:rFonts w:ascii="Times New Roman" w:hAnsi="Times New Roman"/>
          <w:spacing w:val="-2"/>
          <w:sz w:val="28"/>
          <w:szCs w:val="28"/>
        </w:rPr>
        <w:t>Е.М.Абашкин</w:t>
      </w:r>
    </w:p>
    <w:p w:rsidR="009F7B7B" w:rsidRPr="00490B17" w:rsidRDefault="009F7B7B"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lastRenderedPageBreak/>
        <w:t>ПРИЛОЖЕНИЕ</w:t>
      </w:r>
    </w:p>
    <w:p w:rsidR="009F7B7B" w:rsidRPr="00490B17" w:rsidRDefault="009F7B7B" w:rsidP="00490B17">
      <w:pPr>
        <w:ind w:firstLine="4820"/>
        <w:rPr>
          <w:rFonts w:ascii="Times New Roman" w:hAnsi="Times New Roman"/>
          <w:sz w:val="28"/>
          <w:szCs w:val="28"/>
        </w:rPr>
      </w:pP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t>УТВЕРЖДЕН</w:t>
      </w: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постановлением администрации </w:t>
      </w:r>
    </w:p>
    <w:p w:rsidR="009F7B7B" w:rsidRPr="00490B17" w:rsidRDefault="009F7B7B" w:rsidP="00490B17">
      <w:pPr>
        <w:ind w:firstLine="4820"/>
        <w:rPr>
          <w:rFonts w:ascii="Times New Roman" w:hAnsi="Times New Roman"/>
          <w:sz w:val="28"/>
          <w:szCs w:val="28"/>
        </w:rPr>
      </w:pPr>
      <w:r w:rsidRPr="00490B17">
        <w:rPr>
          <w:rFonts w:ascii="Times New Roman" w:hAnsi="Times New Roman"/>
          <w:spacing w:val="-2"/>
          <w:sz w:val="28"/>
          <w:szCs w:val="28"/>
        </w:rPr>
        <w:t>Архангельского</w:t>
      </w:r>
      <w:r w:rsidRPr="00490B17">
        <w:rPr>
          <w:rFonts w:ascii="Times New Roman" w:hAnsi="Times New Roman"/>
          <w:sz w:val="28"/>
          <w:szCs w:val="28"/>
        </w:rPr>
        <w:t xml:space="preserve"> поселения </w:t>
      </w: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t>Тихорецкого района</w:t>
      </w:r>
    </w:p>
    <w:p w:rsidR="009F7B7B" w:rsidRPr="00490B17" w:rsidRDefault="00490B17" w:rsidP="00490B17">
      <w:pPr>
        <w:ind w:firstLine="4820"/>
        <w:rPr>
          <w:rFonts w:ascii="Times New Roman" w:hAnsi="Times New Roman"/>
          <w:sz w:val="28"/>
          <w:szCs w:val="28"/>
        </w:rPr>
      </w:pPr>
      <w:r w:rsidRPr="00490B17">
        <w:rPr>
          <w:rFonts w:ascii="Times New Roman" w:hAnsi="Times New Roman"/>
          <w:sz w:val="28"/>
          <w:szCs w:val="28"/>
        </w:rPr>
        <w:t xml:space="preserve">от 01.11.2017 </w:t>
      </w:r>
      <w:r w:rsidR="009F7B7B" w:rsidRPr="00490B17">
        <w:rPr>
          <w:rFonts w:ascii="Times New Roman" w:hAnsi="Times New Roman"/>
          <w:sz w:val="28"/>
          <w:szCs w:val="28"/>
        </w:rPr>
        <w:t xml:space="preserve"> № 142</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АДМИНИСТРАТИВНЫЙ РЕГЛАМЕНТ</w:t>
      </w: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предоставления муниципальной услуги «Предоставление в аренду</w:t>
      </w: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без проведения торгов земельного участка, который находится</w:t>
      </w: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в муниципальной собственности, на котором</w:t>
      </w: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расположен объект незавершенного строительства»</w:t>
      </w:r>
    </w:p>
    <w:p w:rsidR="009F7B7B" w:rsidRPr="00490B17" w:rsidRDefault="009F7B7B" w:rsidP="009F7B7B">
      <w:pPr>
        <w:rPr>
          <w:rFonts w:ascii="Times New Roman" w:hAnsi="Times New Roman"/>
          <w:b/>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Раздел 1.Общие положения</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bookmarkStart w:id="1" w:name="Par43"/>
      <w:bookmarkEnd w:id="1"/>
      <w:r w:rsidRPr="00490B17">
        <w:rPr>
          <w:rFonts w:ascii="Times New Roman" w:hAnsi="Times New Roman"/>
          <w:sz w:val="28"/>
          <w:szCs w:val="28"/>
        </w:rPr>
        <w:t xml:space="preserve">Подраздел 1.1.Предмет регулирования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административного регламента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w:t>
      </w:r>
      <w:r w:rsidRPr="00490B17">
        <w:rPr>
          <w:rFonts w:ascii="Times New Roman" w:hAnsi="Times New Roman"/>
          <w:spacing w:val="-2"/>
          <w:sz w:val="28"/>
          <w:szCs w:val="28"/>
        </w:rPr>
        <w:t>Архангельского</w:t>
      </w:r>
      <w:r w:rsidRPr="00490B17">
        <w:rPr>
          <w:rFonts w:ascii="Times New Roman" w:hAnsi="Times New Roman"/>
          <w:sz w:val="28"/>
          <w:szCs w:val="28"/>
        </w:rPr>
        <w:t xml:space="preserve"> сельского поселения Тихорецкого района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(далее - муниципальная услуга) в отношении земельных участков, находящихся в муниципальной собственности </w:t>
      </w:r>
      <w:r w:rsidRPr="00490B17">
        <w:rPr>
          <w:rFonts w:ascii="Times New Roman" w:hAnsi="Times New Roman"/>
          <w:spacing w:val="-2"/>
          <w:sz w:val="28"/>
          <w:szCs w:val="28"/>
        </w:rPr>
        <w:t>Архангельского</w:t>
      </w:r>
      <w:r w:rsidRPr="00490B17">
        <w:rPr>
          <w:rFonts w:ascii="Times New Roman" w:hAnsi="Times New Roman"/>
          <w:sz w:val="28"/>
          <w:szCs w:val="28"/>
        </w:rPr>
        <w:t xml:space="preserve"> сельского поселения Тихорецкого района (далее - земельные участки).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1.2.Круг заявителей</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eastAsia="Arial" w:hAnsi="Times New Roman"/>
          <w:sz w:val="28"/>
          <w:szCs w:val="28"/>
          <w:lang w:eastAsia="ar-SA"/>
        </w:rPr>
      </w:pPr>
      <w:r w:rsidRPr="00490B17">
        <w:rPr>
          <w:rFonts w:ascii="Times New Roman" w:hAnsi="Times New Roman"/>
          <w:sz w:val="28"/>
          <w:szCs w:val="28"/>
        </w:rPr>
        <w:t xml:space="preserve">Заявителями на получение муниципальной услуги (далее - заявители) являются </w:t>
      </w:r>
      <w:r w:rsidRPr="00490B17">
        <w:rPr>
          <w:rFonts w:ascii="Times New Roman" w:eastAsia="Arial" w:hAnsi="Times New Roman"/>
          <w:sz w:val="28"/>
          <w:szCs w:val="28"/>
          <w:lang w:eastAsia="ar-SA"/>
        </w:rPr>
        <w:t>физические и юридические лица:</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 xml:space="preserve">собственники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либо их уполномоченные представители; </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 xml:space="preserve">собственники объекта незавершенного строительства либо их уполномоченные представители, за исключением указанных во втором абзаце настоящего пункта, в случае, если администрацией </w:t>
      </w:r>
      <w:r w:rsidRPr="00490B17">
        <w:rPr>
          <w:rFonts w:ascii="Times New Roman" w:hAnsi="Times New Roman"/>
          <w:spacing w:val="-2"/>
          <w:sz w:val="28"/>
          <w:szCs w:val="28"/>
        </w:rPr>
        <w:t>Архангельского</w:t>
      </w:r>
      <w:r w:rsidRPr="00490B17">
        <w:rPr>
          <w:rFonts w:ascii="Times New Roman" w:eastAsia="Arial" w:hAnsi="Times New Roman"/>
          <w:sz w:val="28"/>
          <w:szCs w:val="28"/>
          <w:lang w:eastAsia="ar-SA"/>
        </w:rPr>
        <w:t xml:space="preserve"> сельского </w:t>
      </w:r>
      <w:r w:rsidRPr="00490B17">
        <w:rPr>
          <w:rFonts w:ascii="Times New Roman" w:eastAsia="Arial" w:hAnsi="Times New Roman"/>
          <w:sz w:val="28"/>
          <w:szCs w:val="28"/>
          <w:lang w:eastAsia="ar-SA"/>
        </w:rPr>
        <w:lastRenderedPageBreak/>
        <w:t>поселения Тихорецкого района (далее - администрация)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а также земельный участок не предоставлялся для завершения строительства этого объекта ни одному из предыдущих собственников этого объекта.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1.3.Требования к порядку информирования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 предоставлении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1.3.1.Информирование о предоставлении муниципальной услуги осуществляется: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1.3.1.1.В администрации </w:t>
      </w:r>
      <w:r w:rsidRPr="00490B17">
        <w:rPr>
          <w:rFonts w:ascii="Times New Roman" w:hAnsi="Times New Roman"/>
          <w:spacing w:val="-2"/>
          <w:sz w:val="28"/>
          <w:szCs w:val="28"/>
        </w:rPr>
        <w:t>Архангельского</w:t>
      </w:r>
      <w:r w:rsidRPr="00490B17">
        <w:rPr>
          <w:rFonts w:ascii="Times New Roman" w:hAnsi="Times New Roman"/>
          <w:sz w:val="28"/>
          <w:szCs w:val="28"/>
        </w:rPr>
        <w:t xml:space="preserve"> сельского поселения Тихорецкого района: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 устной форме при личном обращении;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 использованием телефонной связи;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 форме электронного документа посредством направления на адрес электронной почты;</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по письменным обращениям.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 личном обращении;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посредством интернет-сайта - http://tihoreck.e-mfc.ru - «Online-консультация».</w:t>
      </w:r>
    </w:p>
    <w:p w:rsidR="006F6F04" w:rsidRPr="00490B17" w:rsidRDefault="006F6F04" w:rsidP="009F7B7B">
      <w:pPr>
        <w:rPr>
          <w:rFonts w:ascii="Times New Roman" w:hAnsi="Times New Roman"/>
          <w:sz w:val="28"/>
          <w:szCs w:val="28"/>
        </w:rPr>
      </w:pPr>
      <w:r w:rsidRPr="00490B17">
        <w:rPr>
          <w:rFonts w:ascii="Times New Roman" w:hAnsi="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1.3.1.3.Посредством размещения информации на официальном сайте администрации, адрес официального сайта http://www.</w:t>
      </w:r>
      <w:r w:rsidRPr="00490B17">
        <w:rPr>
          <w:rFonts w:ascii="Times New Roman" w:hAnsi="Times New Roman"/>
          <w:sz w:val="28"/>
          <w:szCs w:val="28"/>
          <w:lang w:val="en-US"/>
        </w:rPr>
        <w:t>arhangelskoesp</w:t>
      </w:r>
      <w:r w:rsidRPr="00490B17">
        <w:rPr>
          <w:rFonts w:ascii="Times New Roman" w:hAnsi="Times New Roman"/>
          <w:sz w:val="28"/>
          <w:szCs w:val="28"/>
        </w:rPr>
        <w:t>.ru (далее - официальный сайт).</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w:t>
      </w:r>
      <w:r w:rsidRPr="00490B17">
        <w:rPr>
          <w:rFonts w:ascii="Times New Roman" w:hAnsi="Times New Roman"/>
          <w:sz w:val="28"/>
          <w:szCs w:val="28"/>
        </w:rPr>
        <w:lastRenderedPageBreak/>
        <w:t>муниципальных услуг Краснодарского края в (далее - Единый Портал, Портал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1.3.1.5.Посредством размещения информационных стендов в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1.3.1.6.Посредством телефонной связи Call-центра (горячая линия): 8°800°1000°900.</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1.3.2.Информирование о предоставлении муниципальной услуги осуществляется бесплатно.</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Рекомендуемое время для информирования - не более 10 минут.</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1.3.3.На информационных стендах, размещенных в администрации и МФЦ, указываются следующие сведения: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режим работы, адрес администрации и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адрес официального сайта администрации, адрес электронной почты Администрации;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почтовые адреса, телефоны, фамилии должностных лиц администрации и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порядок информирования заявителей о предоставлении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порядок и сроки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форма заявления о предоставлении муниципальной услуги и образец его заполнения;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исчерпывающий перечень документов, необходимых для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исчерпывающий перечень оснований для отказа в предоставлении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Указанная информация размещается также на официальном сайте администрации и на сайте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1.3.4.Информация о местонахождении и графике работы, справочных телефонах администрации,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1.3.4.1.Администрация расположена по адресу: 352117, Россия, Краснодарский край, Тихорецкий район, станица Архангельская, ул. Ленина, 21.</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электронный адрес: arhangelskay@list.ru.</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Справочные телефоны: 8(86196)42-3-61, 8(86196)42-3-63.</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График работы администрации: понедельник- четверг с 8.00 до 17.00, перерыв с 12.00 до 13.00 часов; пятница с 8.00  до 16.00, перерыв с 12.00 до 13.00 часов.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Адрес сайта - http:// www.</w:t>
      </w:r>
      <w:r w:rsidRPr="00490B17">
        <w:rPr>
          <w:rFonts w:ascii="Times New Roman" w:hAnsi="Times New Roman"/>
          <w:sz w:val="28"/>
          <w:szCs w:val="28"/>
          <w:lang w:val="en-US"/>
        </w:rPr>
        <w:t>arhangelskoesp</w:t>
      </w:r>
      <w:r w:rsidRPr="00490B17">
        <w:rPr>
          <w:rFonts w:ascii="Times New Roman" w:hAnsi="Times New Roman"/>
          <w:sz w:val="28"/>
          <w:szCs w:val="28"/>
        </w:rPr>
        <w:t>.ru.</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1.3.4.3.Организации, участвующие в предоставлении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Федеральная служба государственной регистрации, кадастра и картографии России;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Федеральная налоговая служба России.</w:t>
      </w:r>
    </w:p>
    <w:p w:rsidR="009F7B7B" w:rsidRPr="00490B17" w:rsidRDefault="009F7B7B" w:rsidP="009F7B7B">
      <w:pPr>
        <w:rPr>
          <w:rFonts w:ascii="Times New Roman" w:eastAsia="Arial" w:hAnsi="Times New Roman"/>
          <w:sz w:val="28"/>
          <w:szCs w:val="28"/>
          <w:lang w:eastAsia="ar-SA"/>
        </w:rPr>
      </w:pPr>
      <w:r w:rsidRPr="00490B17">
        <w:rPr>
          <w:rFonts w:ascii="Times New Roman" w:hAnsi="Times New Roman"/>
          <w:sz w:val="28"/>
          <w:szCs w:val="28"/>
        </w:rPr>
        <w:t>1.3.4.4.Организации, предоставляющие услуги, являющиеся необходимыми и обязательными, отсутствуют.</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Раздел 2.Стандарт предоставления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bookmarkStart w:id="2" w:name="Par146"/>
      <w:bookmarkEnd w:id="2"/>
      <w:r w:rsidRPr="00490B17">
        <w:rPr>
          <w:rFonts w:ascii="Times New Roman" w:hAnsi="Times New Roman"/>
          <w:sz w:val="28"/>
          <w:szCs w:val="28"/>
        </w:rPr>
        <w:t>Подраздел 2.1.Наименование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Наименование муниципальной услуги -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Подраздел 2.2.Наименование органа, предоставляющего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муниципальную услугу</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2.2.1.Предоставление муниципальной услуги осуществляется администрацией.</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w:t>
      </w:r>
      <w:r w:rsidRPr="00490B17">
        <w:rPr>
          <w:rFonts w:ascii="Times New Roman" w:hAnsi="Times New Roman"/>
          <w:sz w:val="28"/>
          <w:szCs w:val="28"/>
        </w:rPr>
        <w:lastRenderedPageBreak/>
        <w:t>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2.2.3.В предоставлении муниципальной услуги участвуют МФЦ.</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9F7B7B" w:rsidRPr="00490B17" w:rsidRDefault="009F7B7B" w:rsidP="009F7B7B">
      <w:pPr>
        <w:rPr>
          <w:rFonts w:ascii="Times New Roman" w:hAnsi="Times New Roman"/>
          <w:sz w:val="28"/>
          <w:szCs w:val="28"/>
        </w:rPr>
      </w:pPr>
      <w:bookmarkStart w:id="3" w:name="Par159"/>
      <w:bookmarkEnd w:id="3"/>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2.3.Результат</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 предоставления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Результатом предоставления муниципальной услуги являются: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проект договора аренды земельного участка;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письменное уведомление администрации об отказе в предоставлении земельного участка.</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Еремизино-Борисовского сельского поселения Тихорецкого района.</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2.4.Срок предоставления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bookmarkStart w:id="4" w:name="sub_310"/>
      <w:r w:rsidRPr="00490B17">
        <w:rPr>
          <w:rFonts w:ascii="Times New Roman" w:hAnsi="Times New Roman"/>
          <w:sz w:val="28"/>
          <w:szCs w:val="28"/>
        </w:rPr>
        <w:t>Срок предоставления муниципальной услуги составляет не более тридцати дней со дня поступления заявления о предоставлении земельного участка.</w:t>
      </w:r>
    </w:p>
    <w:p w:rsidR="009F7B7B" w:rsidRPr="00490B17" w:rsidRDefault="009F7B7B" w:rsidP="009F7B7B">
      <w:pPr>
        <w:rPr>
          <w:rFonts w:ascii="Times New Roman" w:hAnsi="Times New Roman"/>
          <w:sz w:val="28"/>
          <w:szCs w:val="28"/>
        </w:rPr>
      </w:pPr>
    </w:p>
    <w:bookmarkEnd w:id="4"/>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Подраздел 2.5.Правовые основания для предоставления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Правовыми основаниями для предоставления муниципальной услуги являются следующие нормативные правовые акты:</w:t>
      </w:r>
    </w:p>
    <w:p w:rsidR="009F7B7B" w:rsidRPr="00490B17" w:rsidRDefault="009F7B7B" w:rsidP="009F7B7B">
      <w:pPr>
        <w:rPr>
          <w:rFonts w:ascii="Times New Roman" w:hAnsi="Times New Roman"/>
          <w:sz w:val="28"/>
          <w:szCs w:val="28"/>
        </w:rPr>
      </w:pPr>
      <w:bookmarkStart w:id="5" w:name="sub_281"/>
      <w:r w:rsidRPr="00490B17">
        <w:rPr>
          <w:rFonts w:ascii="Times New Roman" w:hAnsi="Times New Roman"/>
          <w:sz w:val="28"/>
          <w:szCs w:val="28"/>
        </w:rPr>
        <w:t>Конституция Российской Федерации, принята всенародным голосованием 12°декабря 1993 года;</w:t>
      </w:r>
    </w:p>
    <w:bookmarkStart w:id="6" w:name="sub_287"/>
    <w:bookmarkEnd w:id="5"/>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fldChar w:fldCharType="begin"/>
      </w:r>
      <w:r w:rsidRPr="00490B17">
        <w:rPr>
          <w:rFonts w:ascii="Times New Roman" w:hAnsi="Times New Roman"/>
          <w:sz w:val="28"/>
          <w:szCs w:val="28"/>
        </w:rPr>
        <w:instrText xml:space="preserve"> HYPERLINK "garantF1://12024624.0" </w:instrText>
      </w:r>
      <w:r w:rsidRPr="00490B17">
        <w:rPr>
          <w:rFonts w:ascii="Times New Roman" w:hAnsi="Times New Roman"/>
          <w:sz w:val="28"/>
          <w:szCs w:val="28"/>
        </w:rPr>
        <w:fldChar w:fldCharType="separate"/>
      </w:r>
      <w:r w:rsidRPr="00490B17">
        <w:rPr>
          <w:rStyle w:val="a3"/>
          <w:rFonts w:ascii="Times New Roman" w:hAnsi="Times New Roman"/>
          <w:color w:val="auto"/>
          <w:sz w:val="28"/>
          <w:szCs w:val="28"/>
        </w:rPr>
        <w:t>Земельный кодекс</w:t>
      </w:r>
      <w:r w:rsidRPr="00490B17">
        <w:rPr>
          <w:rFonts w:ascii="Times New Roman" w:hAnsi="Times New Roman"/>
          <w:sz w:val="28"/>
          <w:szCs w:val="28"/>
        </w:rPr>
        <w:fldChar w:fldCharType="end"/>
      </w:r>
      <w:r w:rsidRPr="00490B17">
        <w:rPr>
          <w:rFonts w:ascii="Times New Roman" w:hAnsi="Times New Roman"/>
          <w:sz w:val="28"/>
          <w:szCs w:val="28"/>
        </w:rPr>
        <w:t xml:space="preserve"> Российской Федерации;</w:t>
      </w:r>
    </w:p>
    <w:bookmarkStart w:id="7" w:name="sub_282"/>
    <w:p w:rsidR="009F7B7B" w:rsidRPr="00490B17" w:rsidRDefault="009F7B7B" w:rsidP="009F7B7B">
      <w:pPr>
        <w:rPr>
          <w:rFonts w:ascii="Times New Roman" w:hAnsi="Times New Roman"/>
          <w:sz w:val="28"/>
          <w:szCs w:val="28"/>
        </w:rPr>
      </w:pPr>
      <w:r w:rsidRPr="00490B17">
        <w:rPr>
          <w:rFonts w:ascii="Times New Roman" w:hAnsi="Times New Roman"/>
          <w:sz w:val="28"/>
          <w:szCs w:val="28"/>
        </w:rPr>
        <w:fldChar w:fldCharType="begin"/>
      </w:r>
      <w:r w:rsidRPr="00490B17">
        <w:rPr>
          <w:rFonts w:ascii="Times New Roman" w:hAnsi="Times New Roman"/>
          <w:sz w:val="28"/>
          <w:szCs w:val="28"/>
        </w:rPr>
        <w:instrText xml:space="preserve"> HYPERLINK "garantF1://12038258.0" </w:instrText>
      </w:r>
      <w:r w:rsidRPr="00490B17">
        <w:rPr>
          <w:rFonts w:ascii="Times New Roman" w:hAnsi="Times New Roman"/>
          <w:sz w:val="28"/>
          <w:szCs w:val="28"/>
        </w:rPr>
        <w:fldChar w:fldCharType="separate"/>
      </w:r>
      <w:r w:rsidRPr="00490B17">
        <w:rPr>
          <w:rStyle w:val="a3"/>
          <w:rFonts w:ascii="Times New Roman" w:hAnsi="Times New Roman"/>
          <w:color w:val="auto"/>
          <w:sz w:val="28"/>
          <w:szCs w:val="28"/>
        </w:rPr>
        <w:t>Градостроительный кодекс</w:t>
      </w:r>
      <w:r w:rsidRPr="00490B17">
        <w:rPr>
          <w:rFonts w:ascii="Times New Roman" w:hAnsi="Times New Roman"/>
          <w:sz w:val="28"/>
          <w:szCs w:val="28"/>
        </w:rPr>
        <w:fldChar w:fldCharType="end"/>
      </w:r>
      <w:r w:rsidRPr="00490B17">
        <w:rPr>
          <w:rFonts w:ascii="Times New Roman" w:hAnsi="Times New Roman"/>
          <w:sz w:val="28"/>
          <w:szCs w:val="28"/>
        </w:rPr>
        <w:t xml:space="preserve"> Российской Федерации;</w:t>
      </w:r>
    </w:p>
    <w:bookmarkStart w:id="8" w:name="sub_283"/>
    <w:bookmarkEnd w:id="7"/>
    <w:p w:rsidR="009F7B7B" w:rsidRPr="00490B17" w:rsidRDefault="009F7B7B" w:rsidP="009F7B7B">
      <w:pPr>
        <w:rPr>
          <w:rFonts w:ascii="Times New Roman" w:hAnsi="Times New Roman"/>
          <w:sz w:val="28"/>
          <w:szCs w:val="28"/>
        </w:rPr>
      </w:pPr>
      <w:r w:rsidRPr="00490B17">
        <w:rPr>
          <w:rFonts w:ascii="Times New Roman" w:hAnsi="Times New Roman"/>
          <w:sz w:val="28"/>
          <w:szCs w:val="28"/>
        </w:rPr>
        <w:fldChar w:fldCharType="begin"/>
      </w:r>
      <w:r w:rsidRPr="00490B17">
        <w:rPr>
          <w:rFonts w:ascii="Times New Roman" w:hAnsi="Times New Roman"/>
          <w:sz w:val="28"/>
          <w:szCs w:val="28"/>
        </w:rPr>
        <w:instrText xml:space="preserve"> HYPERLINK "garantF1://12024625.0" </w:instrText>
      </w:r>
      <w:r w:rsidRPr="00490B17">
        <w:rPr>
          <w:rFonts w:ascii="Times New Roman" w:hAnsi="Times New Roman"/>
          <w:sz w:val="28"/>
          <w:szCs w:val="28"/>
        </w:rPr>
        <w:fldChar w:fldCharType="separate"/>
      </w:r>
      <w:r w:rsidRPr="00490B17">
        <w:rPr>
          <w:rStyle w:val="a3"/>
          <w:rFonts w:ascii="Times New Roman" w:hAnsi="Times New Roman"/>
          <w:color w:val="auto"/>
          <w:sz w:val="28"/>
          <w:szCs w:val="28"/>
        </w:rPr>
        <w:t>Федеральный закон</w:t>
      </w:r>
      <w:r w:rsidRPr="00490B17">
        <w:rPr>
          <w:rFonts w:ascii="Times New Roman" w:hAnsi="Times New Roman"/>
          <w:sz w:val="28"/>
          <w:szCs w:val="28"/>
        </w:rPr>
        <w:fldChar w:fldCharType="end"/>
      </w:r>
      <w:r w:rsidRPr="00490B17">
        <w:rPr>
          <w:rFonts w:ascii="Times New Roman" w:hAnsi="Times New Roman"/>
          <w:sz w:val="28"/>
          <w:szCs w:val="28"/>
        </w:rPr>
        <w:t xml:space="preserve"> от 25 октября 2001 года № 137-ФЗ «О введении в действие Земельного кодекса Российской Федерации»;</w:t>
      </w:r>
    </w:p>
    <w:bookmarkStart w:id="9" w:name="sub_286"/>
    <w:bookmarkEnd w:id="8"/>
    <w:p w:rsidR="009F7B7B" w:rsidRPr="00490B17" w:rsidRDefault="009F7B7B" w:rsidP="009F7B7B">
      <w:pPr>
        <w:rPr>
          <w:rFonts w:ascii="Times New Roman" w:hAnsi="Times New Roman"/>
          <w:sz w:val="28"/>
          <w:szCs w:val="28"/>
        </w:rPr>
      </w:pPr>
      <w:r w:rsidRPr="00490B17">
        <w:rPr>
          <w:rFonts w:ascii="Times New Roman" w:hAnsi="Times New Roman"/>
          <w:sz w:val="28"/>
          <w:szCs w:val="28"/>
        </w:rPr>
        <w:fldChar w:fldCharType="begin"/>
      </w:r>
      <w:r w:rsidRPr="00490B17">
        <w:rPr>
          <w:rFonts w:ascii="Times New Roman" w:hAnsi="Times New Roman"/>
          <w:sz w:val="28"/>
          <w:szCs w:val="28"/>
        </w:rPr>
        <w:instrText xml:space="preserve"> HYPERLINK "garantF1://86367.0" </w:instrText>
      </w:r>
      <w:r w:rsidRPr="00490B17">
        <w:rPr>
          <w:rFonts w:ascii="Times New Roman" w:hAnsi="Times New Roman"/>
          <w:sz w:val="28"/>
          <w:szCs w:val="28"/>
        </w:rPr>
        <w:fldChar w:fldCharType="separate"/>
      </w:r>
      <w:r w:rsidRPr="00490B17">
        <w:rPr>
          <w:rStyle w:val="a3"/>
          <w:rFonts w:ascii="Times New Roman" w:hAnsi="Times New Roman"/>
          <w:color w:val="auto"/>
          <w:sz w:val="28"/>
          <w:szCs w:val="28"/>
        </w:rPr>
        <w:t>Федеральный закон</w:t>
      </w:r>
      <w:r w:rsidRPr="00490B17">
        <w:rPr>
          <w:rFonts w:ascii="Times New Roman" w:hAnsi="Times New Roman"/>
          <w:sz w:val="28"/>
          <w:szCs w:val="28"/>
        </w:rPr>
        <w:fldChar w:fldCharType="end"/>
      </w:r>
      <w:r w:rsidRPr="00490B17">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10" w:name="sub_285"/>
    <w:bookmarkEnd w:id="9"/>
    <w:p w:rsidR="009F7B7B" w:rsidRPr="00490B17" w:rsidRDefault="009F7B7B" w:rsidP="009F7B7B">
      <w:pPr>
        <w:rPr>
          <w:rFonts w:ascii="Times New Roman" w:hAnsi="Times New Roman"/>
          <w:sz w:val="28"/>
          <w:szCs w:val="28"/>
        </w:rPr>
      </w:pPr>
      <w:r w:rsidRPr="00490B17">
        <w:rPr>
          <w:rFonts w:ascii="Times New Roman" w:hAnsi="Times New Roman"/>
          <w:sz w:val="28"/>
          <w:szCs w:val="28"/>
        </w:rPr>
        <w:fldChar w:fldCharType="begin"/>
      </w:r>
      <w:r w:rsidRPr="00490B17">
        <w:rPr>
          <w:rFonts w:ascii="Times New Roman" w:hAnsi="Times New Roman"/>
          <w:sz w:val="28"/>
          <w:szCs w:val="28"/>
        </w:rPr>
        <w:instrText xml:space="preserve"> HYPERLINK "garantF1://12077515.0" </w:instrText>
      </w:r>
      <w:r w:rsidRPr="00490B17">
        <w:rPr>
          <w:rFonts w:ascii="Times New Roman" w:hAnsi="Times New Roman"/>
          <w:sz w:val="28"/>
          <w:szCs w:val="28"/>
        </w:rPr>
        <w:fldChar w:fldCharType="separate"/>
      </w:r>
      <w:r w:rsidRPr="00490B17">
        <w:rPr>
          <w:rStyle w:val="a3"/>
          <w:rFonts w:ascii="Times New Roman" w:hAnsi="Times New Roman"/>
          <w:color w:val="auto"/>
          <w:sz w:val="28"/>
          <w:szCs w:val="28"/>
        </w:rPr>
        <w:t>Федеральный закон</w:t>
      </w:r>
      <w:r w:rsidRPr="00490B17">
        <w:rPr>
          <w:rFonts w:ascii="Times New Roman" w:hAnsi="Times New Roman"/>
          <w:sz w:val="28"/>
          <w:szCs w:val="28"/>
        </w:rPr>
        <w:fldChar w:fldCharType="end"/>
      </w:r>
      <w:r w:rsidRPr="00490B17">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bookmarkEnd w:id="10"/>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9F7B7B" w:rsidRPr="00490B17" w:rsidRDefault="009F7B7B" w:rsidP="009F7B7B">
      <w:pPr>
        <w:rPr>
          <w:rFonts w:ascii="Times New Roman" w:hAnsi="Times New Roman"/>
          <w:bCs/>
          <w:kern w:val="32"/>
          <w:sz w:val="28"/>
          <w:szCs w:val="28"/>
        </w:rPr>
      </w:pPr>
      <w:r w:rsidRPr="00490B17">
        <w:rPr>
          <w:rFonts w:ascii="Times New Roman" w:hAnsi="Times New Roman"/>
          <w:bCs/>
          <w:kern w:val="32"/>
          <w:sz w:val="28"/>
          <w:szCs w:val="28"/>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F7B7B" w:rsidRPr="00490B17" w:rsidRDefault="009F7B7B" w:rsidP="009F7B7B">
      <w:pPr>
        <w:rPr>
          <w:rFonts w:ascii="Times New Roman" w:hAnsi="Times New Roman"/>
          <w:bCs/>
          <w:kern w:val="32"/>
          <w:sz w:val="28"/>
          <w:szCs w:val="28"/>
        </w:rPr>
      </w:pPr>
      <w:r w:rsidRPr="00490B17">
        <w:rPr>
          <w:rFonts w:ascii="Times New Roman" w:hAnsi="Times New Roman"/>
          <w:bCs/>
          <w:kern w:val="32"/>
          <w:sz w:val="28"/>
          <w:szCs w:val="28"/>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490B17">
        <w:rPr>
          <w:rFonts w:ascii="Times New Roman" w:eastAsia="Arial" w:hAnsi="Times New Roman"/>
          <w:sz w:val="28"/>
          <w:szCs w:val="28"/>
          <w:lang w:eastAsia="ar-SA"/>
        </w:rPr>
        <w:t xml:space="preserve"> (далее - </w:t>
      </w:r>
      <w:r w:rsidRPr="00490B17">
        <w:rPr>
          <w:rFonts w:ascii="Times New Roman" w:hAnsi="Times New Roman"/>
          <w:sz w:val="28"/>
          <w:szCs w:val="28"/>
        </w:rPr>
        <w:t>Порядок подачи заявлений в форме электронного документа)</w:t>
      </w:r>
      <w:r w:rsidRPr="00490B17">
        <w:rPr>
          <w:rFonts w:ascii="Times New Roman" w:hAnsi="Times New Roman"/>
          <w:bCs/>
          <w:kern w:val="32"/>
          <w:sz w:val="28"/>
          <w:szCs w:val="28"/>
        </w:rPr>
        <w:t>;</w:t>
      </w:r>
    </w:p>
    <w:p w:rsidR="009F7B7B" w:rsidRPr="00490B17" w:rsidRDefault="00490B17" w:rsidP="009F7B7B">
      <w:pPr>
        <w:rPr>
          <w:rFonts w:ascii="Times New Roman" w:hAnsi="Times New Roman"/>
          <w:sz w:val="28"/>
          <w:szCs w:val="28"/>
        </w:rPr>
      </w:pPr>
      <w:hyperlink r:id="rId6" w:history="1">
        <w:r w:rsidR="009F7B7B" w:rsidRPr="00490B17">
          <w:rPr>
            <w:rStyle w:val="a3"/>
            <w:rFonts w:ascii="Times New Roman" w:hAnsi="Times New Roman"/>
            <w:color w:val="auto"/>
            <w:sz w:val="28"/>
            <w:szCs w:val="28"/>
          </w:rPr>
          <w:t>Закон</w:t>
        </w:r>
      </w:hyperlink>
      <w:r w:rsidR="009F7B7B" w:rsidRPr="00490B17">
        <w:rPr>
          <w:rFonts w:ascii="Times New Roman" w:hAnsi="Times New Roman"/>
          <w:sz w:val="28"/>
          <w:szCs w:val="28"/>
        </w:rPr>
        <w:t xml:space="preserve"> Краснодарского края от 5 ноября 2002 года № 532-КЗ «Об основах регулирования земельных отношений в Краснодарском крае»;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устав Архангельского сельского поселения Тихорецкого района (далее - Устав).</w:t>
      </w:r>
    </w:p>
    <w:bookmarkEnd w:id="6"/>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2.6.1.Документы и информация, которые заявитель должен представить самостоятельно:</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документы, удостоверяющие (устанавливающие) права заявителя на здание, сооружение, если право на такой объект незавершенного строительства не зарегистрировано в Едином государственном реестре недвижимости (далее - ЕГРН);</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Представления заявителем документов, указанных в абзацах 4-7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2.6.2.Документы и информация, которые заявитель вправе представить по собственной инициативе: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выписка из ЕГРН об объекте недвижимости (об испрашиваемом земельном участке);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F7B7B" w:rsidRPr="00490B17" w:rsidRDefault="006F6F04" w:rsidP="006F6F04">
      <w:pPr>
        <w:rPr>
          <w:rFonts w:ascii="Times New Roman" w:hAnsi="Times New Roman"/>
          <w:sz w:val="28"/>
          <w:szCs w:val="28"/>
        </w:rPr>
      </w:pPr>
      <w:r w:rsidRPr="00490B17">
        <w:rPr>
          <w:rFonts w:ascii="Times New Roman" w:hAnsi="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6F6F04" w:rsidRPr="00490B17" w:rsidRDefault="006F6F04"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Подраздел 2.7.Исчерпывающий перечень оснований  для отказа в приеме документов, необходимых для предоставления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90B17">
        <w:rPr>
          <w:rFonts w:ascii="Times New Roman" w:eastAsia="Arial" w:hAnsi="Times New Roman"/>
          <w:sz w:val="28"/>
          <w:szCs w:val="28"/>
          <w:lang w:eastAsia="ar-SA"/>
        </w:rPr>
        <w:t>Едином Портале, Портале Краснодарского края</w:t>
      </w:r>
      <w:r w:rsidRPr="00490B17">
        <w:rPr>
          <w:rFonts w:ascii="Times New Roman" w:hAnsi="Times New Roman"/>
          <w:sz w:val="28"/>
          <w:szCs w:val="28"/>
        </w:rPr>
        <w:t>.</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2.8.Исчерпывающий перечень оснований для отказа в предоставлении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bookmarkStart w:id="11" w:name="P160"/>
      <w:bookmarkEnd w:id="11"/>
      <w:r w:rsidRPr="00490B17">
        <w:rPr>
          <w:rFonts w:ascii="Times New Roman" w:hAnsi="Times New Roman"/>
          <w:sz w:val="28"/>
          <w:szCs w:val="28"/>
        </w:rPr>
        <w:t>2.8.1.Заявителю отказывается в предоставлении муниципальной услуги по следующим основаниям:</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490B17">
        <w:rPr>
          <w:rFonts w:ascii="Times New Roman" w:hAnsi="Times New Roman"/>
          <w:sz w:val="28"/>
          <w:szCs w:val="28"/>
        </w:rPr>
        <w:lastRenderedPageBreak/>
        <w:t>предоставлении земельного участка в соответствии с подпунктом 10 пункта 2 статьи 39.10 Земельного кодекса Российской Федерации;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490B17">
        <w:rPr>
          <w:rFonts w:ascii="Times New Roman" w:hAnsi="Times New Roman"/>
          <w:sz w:val="28"/>
          <w:szCs w:val="28"/>
        </w:rPr>
        <w:lastRenderedPageBreak/>
        <w:t>строительства, расположенных на таком земельном участке, или правообладатель такого земельного участка;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13)в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490B17">
        <w:rPr>
          <w:rFonts w:ascii="Times New Roman" w:hAnsi="Times New Roman"/>
          <w:sz w:val="28"/>
          <w:szCs w:val="28"/>
        </w:rPr>
        <w:lastRenderedPageBreak/>
        <w:t>линейного объекта в соответствии с утвержденным проектом планировки территории;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19)предоставление земельного участка на заявленном виде прав не допускается;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20)в отношении земельного участка, указанного в заявлении о его предоставлении, не установлен вид разрешенного использования;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21)указанный в заявлении о предоставлении земельного участка земельный участок не отнесен к определенной категории земель;</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24)границы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90B17">
        <w:rPr>
          <w:rFonts w:ascii="Times New Roman" w:eastAsia="Arial" w:hAnsi="Times New Roman"/>
          <w:sz w:val="28"/>
          <w:szCs w:val="28"/>
          <w:lang w:eastAsia="ar-SA"/>
        </w:rPr>
        <w:t>Едином Портале, Портале Краснодарского края</w:t>
      </w:r>
      <w:r w:rsidRPr="00490B17">
        <w:rPr>
          <w:rFonts w:ascii="Times New Roman" w:hAnsi="Times New Roman"/>
          <w:sz w:val="28"/>
          <w:szCs w:val="28"/>
        </w:rPr>
        <w:t>.</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Плата за предоставление  муниципальной услуги не взимается.</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Подраздел 2.10.Максимальный срок ожидания в очереди при подаче запроса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 предоставлении муниципальной услуги и при получении результата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 xml:space="preserve">Подраздел 2.11.Срок регистрации запроса заявителя о предоставлении муниципальной услуги  </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2.11.1.Регистрация заявления о предоставлении муниципальной услуги осуществляется в день его поступления.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2.11.2.Срок регистрации заявления о предоставлении муниципальной услуги - не более двадцати минут.</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Информация о графике (режиме) работы администрации, МФЦ размещается при входе в здание, в котором они осуществляют свою деятельность.</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490B17">
        <w:rPr>
          <w:rFonts w:ascii="Times New Roman" w:eastAsia="Arial" w:hAnsi="Times New Roman"/>
          <w:sz w:val="28"/>
          <w:szCs w:val="28"/>
          <w:lang w:eastAsia="ar-SA"/>
        </w:rPr>
        <w:t>в том числе для инвалидов.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комфортное расположение заявителя и специалиста;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доступ к нормативным правовым актам, регулирующим предоставление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наличие письменных принадлежностей и бумаги формата А4.</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Места ожидания оборудуются стульями или скамейками (банкетками).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2.13.Показатели доступности и качества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Основными показателями доступности и качества муниципальной услуги являются: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установление и соблюдение требований к помещениям, в которых предоставляется услуга;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оперативность и достоверность предоставляемой информации;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отсутствие обоснованных жалоб;</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доступность информационных материалов.</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lastRenderedPageBreak/>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6F6F04" w:rsidRPr="00490B17" w:rsidRDefault="006F6F04"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услуги в электронной форме</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 администрацию;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через МФЦ в администрацию;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F7B7B" w:rsidRPr="00490B17" w:rsidRDefault="009F7B7B" w:rsidP="009F7B7B">
      <w:pPr>
        <w:rPr>
          <w:rFonts w:ascii="Times New Roman" w:hAnsi="Times New Roman"/>
          <w:spacing w:val="-4"/>
          <w:sz w:val="28"/>
          <w:szCs w:val="28"/>
        </w:rPr>
      </w:pPr>
      <w:r w:rsidRPr="00490B17">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6F6F04" w:rsidRPr="00490B17" w:rsidRDefault="006F6F04" w:rsidP="009F7B7B">
      <w:pPr>
        <w:rPr>
          <w:rFonts w:ascii="Times New Roman" w:hAnsi="Times New Roman"/>
          <w:spacing w:val="-4"/>
          <w:sz w:val="28"/>
          <w:szCs w:val="28"/>
        </w:rPr>
      </w:pPr>
      <w:r w:rsidRPr="00490B17">
        <w:rPr>
          <w:rFonts w:ascii="Times New Roman" w:hAnsi="Times New Roman"/>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F7B7B" w:rsidRPr="00490B17" w:rsidRDefault="009F7B7B" w:rsidP="009F7B7B">
      <w:pPr>
        <w:rPr>
          <w:rFonts w:ascii="Times New Roman" w:hAnsi="Times New Roman"/>
          <w:sz w:val="28"/>
          <w:szCs w:val="28"/>
        </w:rPr>
      </w:pPr>
      <w:r w:rsidRPr="00490B17">
        <w:rPr>
          <w:rFonts w:ascii="Times New Roman" w:hAnsi="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490B17">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w:t>
      </w:r>
      <w:r w:rsidRPr="00490B17">
        <w:rPr>
          <w:rFonts w:ascii="Times New Roman" w:hAnsi="Times New Roman"/>
          <w:sz w:val="28"/>
          <w:szCs w:val="28"/>
        </w:rPr>
        <w:lastRenderedPageBreak/>
        <w:t>экономического развития РФ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490B17">
        <w:rPr>
          <w:rFonts w:ascii="Times New Roman" w:hAnsi="Times New Roman"/>
          <w:sz w:val="28"/>
          <w:szCs w:val="28"/>
        </w:rPr>
        <w:lastRenderedPageBreak/>
        <w:t>их вместе с заявлением через личный кабинет заявителя на Едином портале или Портале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F6F04" w:rsidRPr="00490B17" w:rsidRDefault="006F6F04" w:rsidP="006F6F04">
      <w:pPr>
        <w:rPr>
          <w:rFonts w:ascii="Times New Roman" w:hAnsi="Times New Roman"/>
          <w:sz w:val="28"/>
          <w:szCs w:val="28"/>
        </w:rPr>
      </w:pPr>
      <w:r w:rsidRPr="00490B17">
        <w:rPr>
          <w:rFonts w:ascii="Times New Roman" w:hAnsi="Times New Roman"/>
          <w:sz w:val="28"/>
          <w:szCs w:val="28"/>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9F7B7B" w:rsidRPr="00490B17" w:rsidRDefault="009F7B7B" w:rsidP="006F6F04">
      <w:pPr>
        <w:rPr>
          <w:rFonts w:ascii="Times New Roman" w:hAnsi="Times New Roman"/>
          <w:sz w:val="28"/>
          <w:szCs w:val="28"/>
        </w:rPr>
      </w:pPr>
      <w:r w:rsidRPr="00490B17">
        <w:rPr>
          <w:rFonts w:ascii="Times New Roman" w:hAnsi="Times New Roman"/>
          <w:sz w:val="28"/>
          <w:szCs w:val="28"/>
        </w:rPr>
        <w:t xml:space="preserve">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7B7B" w:rsidRPr="00490B17" w:rsidRDefault="009F7B7B" w:rsidP="009F7B7B">
      <w:pPr>
        <w:rPr>
          <w:rFonts w:ascii="Times New Roman" w:hAnsi="Times New Roman"/>
          <w:sz w:val="28"/>
          <w:szCs w:val="28"/>
        </w:rPr>
      </w:pPr>
      <w:bookmarkStart w:id="12" w:name="Par343"/>
      <w:bookmarkEnd w:id="12"/>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3.1.Состав и последовательность административных процедур</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Предоставление муниципальной услуги включает в себя следующие административные процедуры:</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рассмотрение заявления и прилагаемых к нему документов;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принятие решения о предоставлении земельного участка либо об отказе в предоставлении земельного участка;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выдача заявителю результата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w:t>
      </w:r>
      <w:r w:rsidR="00DF3463" w:rsidRPr="00490B17">
        <w:rPr>
          <w:rFonts w:ascii="Times New Roman" w:hAnsi="Times New Roman"/>
          <w:sz w:val="28"/>
          <w:szCs w:val="28"/>
        </w:rPr>
        <w:t>, в том числе в форме электронного документа.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3.2.Последовательность выполнения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административных процедур</w:t>
      </w:r>
    </w:p>
    <w:p w:rsidR="009F7B7B" w:rsidRPr="00490B17" w:rsidRDefault="009F7B7B" w:rsidP="009F7B7B">
      <w:pPr>
        <w:rPr>
          <w:rFonts w:ascii="Times New Roman" w:hAnsi="Times New Roman"/>
          <w:sz w:val="28"/>
          <w:szCs w:val="28"/>
        </w:rPr>
      </w:pPr>
      <w:bookmarkStart w:id="13" w:name="sub_610"/>
    </w:p>
    <w:p w:rsidR="009F7B7B" w:rsidRPr="00490B17" w:rsidRDefault="009F7B7B" w:rsidP="009F7B7B">
      <w:pPr>
        <w:rPr>
          <w:rFonts w:ascii="Times New Roman" w:hAnsi="Times New Roman"/>
          <w:sz w:val="28"/>
          <w:szCs w:val="28"/>
        </w:rPr>
      </w:pPr>
      <w:bookmarkStart w:id="14" w:name="OLE_LINK14"/>
      <w:bookmarkStart w:id="15" w:name="OLE_LINK13"/>
      <w:bookmarkStart w:id="16" w:name="OLE_LINK12"/>
      <w:r w:rsidRPr="00490B17">
        <w:rPr>
          <w:rFonts w:ascii="Times New Roman" w:hAnsi="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9F7B7B" w:rsidRPr="00490B17" w:rsidRDefault="009F7B7B" w:rsidP="009F7B7B">
      <w:pPr>
        <w:rPr>
          <w:rFonts w:ascii="Times New Roman" w:hAnsi="Times New Roman"/>
          <w:sz w:val="28"/>
          <w:szCs w:val="28"/>
        </w:rPr>
      </w:pPr>
      <w:bookmarkStart w:id="17" w:name="OLE_LINK16"/>
      <w:bookmarkStart w:id="18" w:name="OLE_LINK15"/>
      <w:bookmarkEnd w:id="14"/>
      <w:bookmarkEnd w:id="15"/>
      <w:bookmarkEnd w:id="16"/>
      <w:r w:rsidRPr="00490B17">
        <w:rPr>
          <w:rFonts w:ascii="Times New Roman" w:hAnsi="Times New Roman"/>
          <w:sz w:val="28"/>
          <w:szCs w:val="28"/>
        </w:rPr>
        <w:t>3.2.1.1.Прием заявления и документов в администрации.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3.2.1.2.Порядок приема документов в МФЦ.</w:t>
      </w:r>
    </w:p>
    <w:bookmarkEnd w:id="17"/>
    <w:bookmarkEnd w:id="18"/>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 приеме заявления и прилагаемых к нему документов работник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тексты документов написаны разборчиво;</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фамилии, имена и отчества физических лиц, адреса их мест жительства написаны полностью;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документы не исполнены карандашом;</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срок действия документов не истек;</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документы представлены в полном объеме;</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оформляет с использованием системы электронной очереди расписку о приеме документов.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 сроке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 возможности отказа в предоставлении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F3463" w:rsidRPr="00490B17" w:rsidRDefault="00DF3463" w:rsidP="00DF3463">
      <w:pPr>
        <w:rPr>
          <w:rFonts w:ascii="Times New Roman" w:hAnsi="Times New Roman"/>
          <w:sz w:val="28"/>
          <w:szCs w:val="28"/>
        </w:rPr>
      </w:pPr>
      <w:r w:rsidRPr="00490B17">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DF3463" w:rsidRPr="00490B17" w:rsidRDefault="00DF3463" w:rsidP="00DF3463">
      <w:pPr>
        <w:rPr>
          <w:rFonts w:ascii="Times New Roman" w:hAnsi="Times New Roman"/>
          <w:sz w:val="28"/>
          <w:szCs w:val="28"/>
        </w:rPr>
      </w:pPr>
      <w:r w:rsidRPr="00490B17">
        <w:rPr>
          <w:rFonts w:ascii="Times New Roman" w:hAnsi="Times New Roman"/>
          <w:sz w:val="28"/>
          <w:szCs w:val="28"/>
        </w:rPr>
        <w:t>принимает от заявителя  заявление и документы, представленные заявителем;</w:t>
      </w:r>
    </w:p>
    <w:p w:rsidR="00DF3463" w:rsidRPr="00490B17" w:rsidRDefault="00DF3463" w:rsidP="00DF3463">
      <w:pPr>
        <w:rPr>
          <w:rFonts w:ascii="Times New Roman" w:hAnsi="Times New Roman"/>
          <w:sz w:val="28"/>
          <w:szCs w:val="28"/>
        </w:rPr>
      </w:pPr>
      <w:r w:rsidRPr="00490B17">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F3463" w:rsidRPr="00490B17" w:rsidRDefault="00DF3463" w:rsidP="00DF3463">
      <w:pPr>
        <w:rPr>
          <w:rFonts w:ascii="Times New Roman" w:hAnsi="Times New Roman"/>
          <w:sz w:val="28"/>
          <w:szCs w:val="28"/>
        </w:rPr>
      </w:pPr>
      <w:r w:rsidRPr="00490B1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F3463" w:rsidRPr="00490B17" w:rsidRDefault="00DF3463" w:rsidP="00DF3463">
      <w:pPr>
        <w:rPr>
          <w:rFonts w:ascii="Times New Roman" w:hAnsi="Times New Roman"/>
          <w:sz w:val="28"/>
          <w:szCs w:val="28"/>
        </w:rPr>
      </w:pPr>
      <w:r w:rsidRPr="00490B17">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3.2.2.1.Передача документов из МФЦ в администрацию осуществляется не позднее одного рабочего дня, следующего за днем приема документов, на </w:t>
      </w:r>
      <w:r w:rsidRPr="00490B17">
        <w:rPr>
          <w:rFonts w:ascii="Times New Roman" w:hAnsi="Times New Roman"/>
          <w:sz w:val="28"/>
          <w:szCs w:val="28"/>
        </w:rPr>
        <w:lastRenderedPageBreak/>
        <w:t>основании реестра, который составляется в двух экземплярах и содержит дату и время передачи.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3.2.2.2.График приема-передачи документов из МФЦ в администрацию и из администрации в МФЦ согласовывается с руководителями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Срок административной процедуры по передаче курьером пакета документов из МФЦ в администрацию - 1 день.</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3.2.3.Рассмотрение заявления и прилагаемых к нему документов.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 случае если заявление поступило в администрацию на бумажном носителе, Специалист проверяет наличие оснований для возврата заявления заявителю в соответствии с частью 3 статьи 39.17 Земельного кодекса Российской Федерации.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При отсутствии оснований для возврата заявления и прилагаемых к нему документов заявителю Специалист в течение трех дней с момента получения </w:t>
      </w:r>
      <w:r w:rsidRPr="00490B17">
        <w:rPr>
          <w:rFonts w:ascii="Times New Roman" w:hAnsi="Times New Roman"/>
          <w:sz w:val="28"/>
          <w:szCs w:val="28"/>
        </w:rPr>
        <w:lastRenderedPageBreak/>
        <w:t>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информация и документы (далее - межведомственные информационные запросы).</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Срок административной процедуры - 7 дней.</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Результатом административной процедуры является: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уведомление администрации с указанием допущенных нарушений требований, установленных Порядком подачи заявлений в форме электронного документа;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направление межведомственных информационных запросов.</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3.2.4.Принятие решения о предоставлении земельного участка либо об отказе в предоставлении земельного участка.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9F7B7B" w:rsidRPr="00490B17" w:rsidRDefault="009F7B7B" w:rsidP="009F7B7B">
      <w:pPr>
        <w:rPr>
          <w:rFonts w:ascii="Times New Roman" w:hAnsi="Times New Roman"/>
          <w:sz w:val="28"/>
          <w:szCs w:val="28"/>
          <w:lang w:eastAsia="ar-SA"/>
        </w:rPr>
      </w:pPr>
      <w:r w:rsidRPr="00490B17">
        <w:rPr>
          <w:rFonts w:ascii="Times New Roman" w:hAnsi="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490B17">
        <w:rPr>
          <w:rFonts w:ascii="Times New Roman" w:hAnsi="Times New Roman"/>
          <w:sz w:val="28"/>
          <w:szCs w:val="28"/>
          <w:lang w:eastAsia="ar-SA"/>
        </w:rPr>
        <w:t>:</w:t>
      </w:r>
    </w:p>
    <w:p w:rsidR="009F7B7B" w:rsidRPr="00490B17" w:rsidRDefault="009F7B7B" w:rsidP="009F7B7B">
      <w:pPr>
        <w:rPr>
          <w:rFonts w:ascii="Times New Roman" w:hAnsi="Times New Roman"/>
          <w:sz w:val="28"/>
          <w:szCs w:val="28"/>
          <w:lang w:eastAsia="ar-SA"/>
        </w:rPr>
      </w:pPr>
      <w:r w:rsidRPr="00490B17">
        <w:rPr>
          <w:rFonts w:ascii="Times New Roman" w:hAnsi="Times New Roman"/>
          <w:sz w:val="28"/>
          <w:szCs w:val="28"/>
          <w:lang w:eastAsia="ar-SA"/>
        </w:rPr>
        <w:t>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9F7B7B" w:rsidRPr="00490B17" w:rsidRDefault="009F7B7B" w:rsidP="009F7B7B">
      <w:pPr>
        <w:rPr>
          <w:rFonts w:ascii="Times New Roman" w:hAnsi="Times New Roman"/>
          <w:sz w:val="28"/>
          <w:szCs w:val="28"/>
          <w:lang w:eastAsia="ar-SA"/>
        </w:rPr>
      </w:pPr>
      <w:r w:rsidRPr="00490B17">
        <w:rPr>
          <w:rFonts w:ascii="Times New Roman" w:hAnsi="Times New Roman"/>
          <w:sz w:val="28"/>
          <w:szCs w:val="28"/>
          <w:lang w:eastAsia="ar-SA"/>
        </w:rPr>
        <w:t>при отсутствии оснований для отказа в предоставлении муниципальной услуги подготавливает проект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и обеспечивает его подписание Главой.</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Срок административной процедуры - 17 дней.</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Результатом административной процедуры является:</w:t>
      </w:r>
    </w:p>
    <w:p w:rsidR="009F7B7B" w:rsidRPr="00490B17" w:rsidRDefault="009F7B7B" w:rsidP="009F7B7B">
      <w:pPr>
        <w:rPr>
          <w:rFonts w:ascii="Times New Roman" w:hAnsi="Times New Roman"/>
          <w:sz w:val="28"/>
          <w:szCs w:val="28"/>
          <w:lang w:eastAsia="ar-SA"/>
        </w:rPr>
      </w:pPr>
      <w:r w:rsidRPr="00490B17">
        <w:rPr>
          <w:rFonts w:ascii="Times New Roman" w:hAnsi="Times New Roman"/>
          <w:sz w:val="28"/>
          <w:szCs w:val="28"/>
        </w:rPr>
        <w:t>проект договора аренды земельного участка</w:t>
      </w:r>
      <w:bookmarkStart w:id="19" w:name="sub_740"/>
      <w:bookmarkEnd w:id="13"/>
      <w:r w:rsidRPr="00490B17">
        <w:rPr>
          <w:rFonts w:ascii="Times New Roman" w:hAnsi="Times New Roman"/>
          <w:sz w:val="28"/>
          <w:szCs w:val="28"/>
          <w:lang w:eastAsia="ar-SA"/>
        </w:rPr>
        <w:t>;</w:t>
      </w:r>
    </w:p>
    <w:p w:rsidR="009F7B7B" w:rsidRPr="00490B17" w:rsidRDefault="009F7B7B" w:rsidP="009F7B7B">
      <w:pPr>
        <w:rPr>
          <w:rFonts w:ascii="Times New Roman" w:hAnsi="Times New Roman"/>
          <w:sz w:val="28"/>
          <w:szCs w:val="28"/>
          <w:lang w:eastAsia="ar-SA"/>
        </w:rPr>
      </w:pPr>
      <w:r w:rsidRPr="00490B17">
        <w:rPr>
          <w:rFonts w:ascii="Times New Roman" w:hAnsi="Times New Roman"/>
          <w:sz w:val="28"/>
          <w:szCs w:val="28"/>
          <w:lang w:eastAsia="ar-SA"/>
        </w:rPr>
        <w:t>письменное уведомление администрации об отказе в предоставлении земельного участка</w:t>
      </w:r>
      <w:r w:rsidRPr="00490B17">
        <w:rPr>
          <w:rFonts w:ascii="Times New Roman" w:hAnsi="Times New Roman"/>
          <w:sz w:val="28"/>
          <w:szCs w:val="28"/>
        </w:rPr>
        <w:t>.</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3.2.5.Выдача заявителю результата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3.2.5.1.При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Для получения документов заявитель прибывает в МФЦ с документом, удостоверяющим личность.</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 выдаче документов должностное лицо МФЦ:</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знакомит с содержанием документов и выдает их.</w:t>
      </w:r>
    </w:p>
    <w:p w:rsidR="009F7B7B" w:rsidRPr="00490B17" w:rsidRDefault="009F7B7B" w:rsidP="009F7B7B">
      <w:pPr>
        <w:rPr>
          <w:rFonts w:ascii="Times New Roman" w:hAnsi="Times New Roman"/>
          <w:sz w:val="28"/>
          <w:szCs w:val="28"/>
        </w:rPr>
      </w:pPr>
      <w:bookmarkStart w:id="20" w:name="sub_741"/>
      <w:bookmarkEnd w:id="19"/>
      <w:r w:rsidRPr="00490B17">
        <w:rPr>
          <w:rFonts w:ascii="Times New Roman" w:hAnsi="Times New Roman"/>
          <w:sz w:val="28"/>
          <w:szCs w:val="28"/>
        </w:rPr>
        <w:t>3.2.5.2.В случае подачи заявления о предоставлении муниципальной услуги в администрацию Специалист:</w:t>
      </w:r>
    </w:p>
    <w:bookmarkEnd w:id="20"/>
    <w:p w:rsidR="009F7B7B" w:rsidRPr="00490B17" w:rsidRDefault="009F7B7B" w:rsidP="009F7B7B">
      <w:pPr>
        <w:rPr>
          <w:rFonts w:ascii="Times New Roman" w:hAnsi="Times New Roman"/>
          <w:sz w:val="28"/>
          <w:szCs w:val="28"/>
        </w:rPr>
      </w:pPr>
      <w:r w:rsidRPr="00490B17">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F7B7B" w:rsidRPr="00490B17" w:rsidRDefault="009F7B7B" w:rsidP="009F7B7B">
      <w:pPr>
        <w:rPr>
          <w:rFonts w:ascii="Times New Roman" w:hAnsi="Times New Roman"/>
          <w:sz w:val="28"/>
          <w:szCs w:val="28"/>
        </w:rPr>
      </w:pPr>
      <w:bookmarkStart w:id="21" w:name="sub_750"/>
      <w:r w:rsidRPr="00490B17">
        <w:rPr>
          <w:rFonts w:ascii="Times New Roman" w:hAnsi="Times New Roman"/>
          <w:sz w:val="28"/>
          <w:szCs w:val="28"/>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Результатом административной процедуры является выдача (направление) заявителю:</w:t>
      </w:r>
    </w:p>
    <w:p w:rsidR="009F7B7B" w:rsidRPr="00490B17" w:rsidRDefault="009F7B7B" w:rsidP="009F7B7B">
      <w:pPr>
        <w:rPr>
          <w:rFonts w:ascii="Times New Roman" w:hAnsi="Times New Roman"/>
          <w:sz w:val="28"/>
          <w:szCs w:val="28"/>
          <w:lang w:eastAsia="ar-SA"/>
        </w:rPr>
      </w:pPr>
      <w:r w:rsidRPr="00490B17">
        <w:rPr>
          <w:rFonts w:ascii="Times New Roman" w:hAnsi="Times New Roman"/>
          <w:sz w:val="28"/>
          <w:szCs w:val="28"/>
        </w:rPr>
        <w:t>проекта договора аренды земельного участка</w:t>
      </w:r>
      <w:r w:rsidRPr="00490B17">
        <w:rPr>
          <w:rFonts w:ascii="Times New Roman" w:hAnsi="Times New Roman"/>
          <w:sz w:val="28"/>
          <w:szCs w:val="28"/>
          <w:lang w:eastAsia="ar-SA"/>
        </w:rPr>
        <w:t>;</w:t>
      </w:r>
    </w:p>
    <w:p w:rsidR="009F7B7B" w:rsidRPr="00490B17" w:rsidRDefault="009F7B7B" w:rsidP="009F7B7B">
      <w:pPr>
        <w:rPr>
          <w:rFonts w:ascii="Times New Roman" w:hAnsi="Times New Roman"/>
          <w:sz w:val="28"/>
          <w:szCs w:val="28"/>
          <w:lang w:eastAsia="ar-SA"/>
        </w:rPr>
      </w:pPr>
      <w:r w:rsidRPr="00490B17">
        <w:rPr>
          <w:rFonts w:ascii="Times New Roman" w:hAnsi="Times New Roman"/>
          <w:sz w:val="28"/>
          <w:szCs w:val="28"/>
          <w:lang w:eastAsia="ar-SA"/>
        </w:rPr>
        <w:t>письменного уведомления об отказе в предоставлении земельного участка</w:t>
      </w:r>
      <w:r w:rsidRPr="00490B17">
        <w:rPr>
          <w:rFonts w:ascii="Times New Roman" w:hAnsi="Times New Roman"/>
          <w:sz w:val="28"/>
          <w:szCs w:val="28"/>
        </w:rPr>
        <w:t>.</w:t>
      </w:r>
    </w:p>
    <w:bookmarkEnd w:id="21"/>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Раздел 4.Формы контроля за исполнением административного регламента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bookmarkStart w:id="22" w:name="Par413"/>
      <w:bookmarkEnd w:id="22"/>
      <w:r w:rsidRPr="00490B17">
        <w:rPr>
          <w:rFonts w:ascii="Times New Roman" w:hAnsi="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Плановые и внеплановые проверки проводятся Главой (или должностным лицом, ответственным за проведение проверок).</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 ходе плановых и внеплановых проверок:</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проверяется соблюдение сроков и последовательности исполнения административных процедур;</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муниципальной услуги </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Подраздел 4.4.Положения, характеризующие требования к порядку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и формам контроля за предоставлением муниципальной услуги,</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в том числе со стороны граждан, их объединений и организаций</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eastAsia="Arial" w:hAnsi="Times New Roman"/>
          <w:sz w:val="28"/>
          <w:szCs w:val="28"/>
          <w:lang w:eastAsia="ar-SA"/>
        </w:rPr>
      </w:pPr>
      <w:r w:rsidRPr="00490B17">
        <w:rPr>
          <w:rFonts w:ascii="Times New Roman" w:eastAsia="Calibri" w:hAnsi="Times New Roman"/>
          <w:sz w:val="28"/>
          <w:szCs w:val="28"/>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bookmarkStart w:id="23" w:name="Par459"/>
      <w:bookmarkEnd w:id="23"/>
      <w:r w:rsidRPr="00490B17">
        <w:rPr>
          <w:rFonts w:ascii="Times New Roman" w:hAnsi="Times New Roman"/>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а также должностных лиц, муниципальных служащих администрации при предоставлении муниципальной услуги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5.2.Предмет жалобы</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1)нарушение срока регистрации запроса заявителя о предоставлении муниципальной услуги;</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2)нарушение срока предоставления муниципальной услуги;</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lastRenderedPageBreak/>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B7B" w:rsidRPr="00490B17" w:rsidRDefault="009F7B7B" w:rsidP="009F7B7B">
      <w:pPr>
        <w:rPr>
          <w:rFonts w:ascii="Times New Roman" w:eastAsia="Calibri"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5.3.1.Жалоба подается в администрацию. Почтовый адрес для направления жалобы: 352117, Россия, Краснодарский край, Тихорецкий район, ст. Архангельская, ул. Ленина, д.21.</w:t>
      </w:r>
    </w:p>
    <w:p w:rsidR="009F7B7B" w:rsidRPr="00490B17" w:rsidRDefault="009F7B7B" w:rsidP="009F7B7B">
      <w:pPr>
        <w:rPr>
          <w:rFonts w:ascii="Times New Roman" w:eastAsia="Calibri" w:hAnsi="Times New Roman"/>
          <w:sz w:val="28"/>
          <w:szCs w:val="28"/>
        </w:rPr>
      </w:pPr>
      <w:r w:rsidRPr="00490B17">
        <w:rPr>
          <w:rFonts w:ascii="Times New Roman" w:eastAsia="Calibri" w:hAnsi="Times New Roman"/>
          <w:sz w:val="28"/>
          <w:szCs w:val="28"/>
        </w:rPr>
        <w:t>5.3.2.Жалоба на действия администрации, действия (бездействие) должностных лиц, муниципальных служащих администрации подается Главе.</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5.4.Порядок подачи и рассмотрения жалобы</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Жалоба подается в письменной форме на бумажном носителе, в электронной форме в администрацию.</w:t>
      </w:r>
    </w:p>
    <w:p w:rsidR="009F7B7B" w:rsidRPr="00490B17" w:rsidRDefault="009F7B7B" w:rsidP="009F7B7B">
      <w:pPr>
        <w:rPr>
          <w:rFonts w:ascii="Times New Roman" w:hAnsi="Times New Roman"/>
          <w:sz w:val="28"/>
          <w:szCs w:val="28"/>
        </w:rPr>
      </w:pPr>
      <w:bookmarkStart w:id="24" w:name="P304"/>
      <w:bookmarkEnd w:id="24"/>
      <w:r w:rsidRPr="00490B17">
        <w:rPr>
          <w:rFonts w:ascii="Times New Roman" w:hAnsi="Times New Roman"/>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490B17">
        <w:rPr>
          <w:rFonts w:ascii="Times New Roman" w:hAnsi="Times New Roman"/>
          <w:sz w:val="28"/>
          <w:szCs w:val="28"/>
        </w:rPr>
        <w:lastRenderedPageBreak/>
        <w:t>(бездействия), совершенных при предоставлении государственных и муниципальных услуг».</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5.4.4.Жалоба должна содержать:</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eastAsia="Calibri" w:hAnsi="Times New Roman"/>
          <w:sz w:val="28"/>
          <w:szCs w:val="28"/>
        </w:rPr>
      </w:pPr>
      <w:r w:rsidRPr="00490B17">
        <w:rPr>
          <w:rFonts w:ascii="Times New Roman" w:hAnsi="Times New Roman"/>
          <w:sz w:val="28"/>
          <w:szCs w:val="28"/>
        </w:rPr>
        <w:t>Подраздел 5.5.</w:t>
      </w:r>
      <w:r w:rsidRPr="00490B17">
        <w:rPr>
          <w:rFonts w:ascii="Times New Roman" w:eastAsia="Calibri" w:hAnsi="Times New Roman"/>
          <w:sz w:val="28"/>
          <w:szCs w:val="28"/>
        </w:rPr>
        <w:t>Сроки рассмотрения жалобы</w:t>
      </w:r>
    </w:p>
    <w:p w:rsidR="009F7B7B" w:rsidRPr="00490B17" w:rsidRDefault="009F7B7B" w:rsidP="009F7B7B">
      <w:pPr>
        <w:rPr>
          <w:rFonts w:ascii="Times New Roman" w:eastAsia="Calibri" w:hAnsi="Times New Roman"/>
          <w:sz w:val="28"/>
          <w:szCs w:val="28"/>
        </w:rPr>
      </w:pP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5.6.Результат рассмотрения жалобы</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 результатам рассмотрения жалобы администрация принимает одно из следующих решений:</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lastRenderedPageBreak/>
        <w:t>2)отказывает в удовлетворении жалобы.</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Подраздел 5.7.Порядок информирования заявителя о результатах </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рассмотрения жалобы</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 xml:space="preserve">Не позднее дня, следующего за днем принятия решения, указанного в </w:t>
      </w:r>
      <w:hyperlink r:id="rId7" w:anchor="P316" w:history="1">
        <w:r w:rsidRPr="00490B17">
          <w:rPr>
            <w:rStyle w:val="a3"/>
            <w:rFonts w:ascii="Times New Roman" w:hAnsi="Times New Roman"/>
            <w:color w:val="auto"/>
            <w:sz w:val="28"/>
            <w:szCs w:val="28"/>
          </w:rPr>
          <w:t>пункте 5.6.1</w:t>
        </w:r>
      </w:hyperlink>
      <w:r w:rsidRPr="00490B17">
        <w:rPr>
          <w:rFonts w:ascii="Times New Roman" w:hAnsi="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ab/>
      </w: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5.8.Порядок обжалования решения по жалобе</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eastAsia="Calibri" w:hAnsi="Times New Roman"/>
          <w:sz w:val="28"/>
          <w:szCs w:val="28"/>
        </w:rPr>
      </w:pPr>
      <w:r w:rsidRPr="00490B17">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25" w:name="P316"/>
      <w:bookmarkEnd w:id="25"/>
      <w:r w:rsidRPr="00490B17">
        <w:rPr>
          <w:rFonts w:ascii="Times New Roman" w:hAnsi="Times New Roman"/>
          <w:sz w:val="28"/>
          <w:szCs w:val="28"/>
        </w:rPr>
        <w:t>.</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Подраздел 5.10.Способы информирования заявителей о порядке подачи и рассмотрения жалобы</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r w:rsidRPr="00490B17">
        <w:rPr>
          <w:rFonts w:ascii="Times New Roman" w:hAnsi="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9F7B7B" w:rsidRPr="00490B17" w:rsidRDefault="009F7B7B" w:rsidP="009F7B7B">
      <w:pPr>
        <w:rPr>
          <w:rFonts w:ascii="Times New Roman" w:eastAsia="Arial" w:hAnsi="Times New Roman"/>
          <w:sz w:val="28"/>
          <w:szCs w:val="28"/>
          <w:lang w:eastAsia="ar-SA"/>
        </w:rPr>
      </w:pPr>
      <w:r w:rsidRPr="00490B17">
        <w:rPr>
          <w:rFonts w:ascii="Times New Roman" w:eastAsia="Arial"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9F7B7B" w:rsidRPr="00490B17" w:rsidRDefault="009F7B7B" w:rsidP="009F7B7B">
      <w:pPr>
        <w:rPr>
          <w:rFonts w:ascii="Times New Roman" w:eastAsia="Arial" w:hAnsi="Times New Roman"/>
          <w:sz w:val="28"/>
          <w:szCs w:val="28"/>
          <w:lang w:eastAsia="ar-SA"/>
        </w:rPr>
      </w:pPr>
    </w:p>
    <w:p w:rsidR="009F7B7B" w:rsidRPr="00490B17" w:rsidRDefault="009F7B7B" w:rsidP="009F7B7B">
      <w:pPr>
        <w:rPr>
          <w:rFonts w:ascii="Times New Roman" w:eastAsia="Arial" w:hAnsi="Times New Roman"/>
          <w:sz w:val="28"/>
          <w:szCs w:val="28"/>
          <w:lang w:eastAsia="ar-SA"/>
        </w:rPr>
      </w:pPr>
    </w:p>
    <w:p w:rsidR="009F7B7B" w:rsidRPr="00490B17" w:rsidRDefault="009F7B7B" w:rsidP="00490B17">
      <w:pPr>
        <w:tabs>
          <w:tab w:val="left" w:pos="567"/>
        </w:tabs>
        <w:ind w:firstLine="0"/>
        <w:rPr>
          <w:rFonts w:ascii="Times New Roman" w:eastAsia="Arial" w:hAnsi="Times New Roman"/>
          <w:sz w:val="28"/>
          <w:szCs w:val="28"/>
          <w:lang w:eastAsia="ar-SA"/>
        </w:rPr>
      </w:pPr>
    </w:p>
    <w:p w:rsidR="009F7B7B" w:rsidRPr="00490B17" w:rsidRDefault="009F7B7B" w:rsidP="00490B17">
      <w:pPr>
        <w:tabs>
          <w:tab w:val="left" w:pos="567"/>
        </w:tabs>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 xml:space="preserve">Заместитель главы </w:t>
      </w:r>
    </w:p>
    <w:p w:rsidR="009F7B7B" w:rsidRPr="00490B17" w:rsidRDefault="009F7B7B" w:rsidP="00490B17">
      <w:pPr>
        <w:tabs>
          <w:tab w:val="left" w:pos="567"/>
        </w:tabs>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Архангельского сельского</w:t>
      </w:r>
    </w:p>
    <w:p w:rsidR="009F7B7B" w:rsidRPr="00490B17" w:rsidRDefault="009F7B7B" w:rsidP="00490B17">
      <w:pPr>
        <w:tabs>
          <w:tab w:val="left" w:pos="567"/>
        </w:tabs>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поселения Тихорецкого района</w:t>
      </w:r>
      <w:r w:rsidR="00490B17" w:rsidRPr="00490B17">
        <w:rPr>
          <w:rFonts w:ascii="Times New Roman" w:eastAsia="Arial" w:hAnsi="Times New Roman"/>
          <w:sz w:val="28"/>
          <w:szCs w:val="28"/>
          <w:lang w:eastAsia="ar-SA"/>
        </w:rPr>
        <w:t xml:space="preserve">                                                       </w:t>
      </w:r>
      <w:r w:rsidRPr="00490B17">
        <w:rPr>
          <w:rFonts w:ascii="Times New Roman" w:eastAsia="Arial" w:hAnsi="Times New Roman"/>
          <w:sz w:val="28"/>
          <w:szCs w:val="28"/>
          <w:lang w:eastAsia="ar-SA"/>
        </w:rPr>
        <w:t>Н.А.Булатова</w:t>
      </w:r>
    </w:p>
    <w:p w:rsidR="009F7B7B" w:rsidRPr="00490B17" w:rsidRDefault="009F7B7B" w:rsidP="009F7B7B">
      <w:pPr>
        <w:rPr>
          <w:rFonts w:ascii="Times New Roman" w:eastAsia="Arial" w:hAnsi="Times New Roman"/>
          <w:sz w:val="28"/>
          <w:szCs w:val="28"/>
          <w:lang w:eastAsia="ar-SA"/>
        </w:rPr>
      </w:pPr>
    </w:p>
    <w:p w:rsidR="009F7B7B" w:rsidRPr="00490B17" w:rsidRDefault="009F7B7B" w:rsidP="009F7B7B">
      <w:pPr>
        <w:rPr>
          <w:rFonts w:ascii="Times New Roman" w:eastAsia="Arial" w:hAnsi="Times New Roman"/>
          <w:sz w:val="28"/>
          <w:szCs w:val="28"/>
          <w:lang w:eastAsia="ar-SA"/>
        </w:rPr>
      </w:pPr>
    </w:p>
    <w:p w:rsidR="00490B17" w:rsidRPr="00490B17" w:rsidRDefault="00490B17" w:rsidP="009F7B7B">
      <w:pPr>
        <w:rPr>
          <w:rFonts w:ascii="Times New Roman" w:eastAsia="Arial" w:hAnsi="Times New Roman"/>
          <w:sz w:val="28"/>
          <w:szCs w:val="28"/>
          <w:lang w:eastAsia="ar-SA"/>
        </w:rPr>
      </w:pPr>
    </w:p>
    <w:p w:rsidR="00490B17" w:rsidRPr="00490B17" w:rsidRDefault="00490B17" w:rsidP="009F7B7B">
      <w:pPr>
        <w:rPr>
          <w:rFonts w:ascii="Times New Roman" w:eastAsia="Arial" w:hAnsi="Times New Roman"/>
          <w:sz w:val="28"/>
          <w:szCs w:val="28"/>
          <w:lang w:eastAsia="ar-SA"/>
        </w:rPr>
      </w:pPr>
    </w:p>
    <w:p w:rsidR="009F7B7B" w:rsidRPr="00490B17" w:rsidRDefault="009F7B7B" w:rsidP="009F7B7B">
      <w:pPr>
        <w:rPr>
          <w:rFonts w:ascii="Times New Roman" w:eastAsia="Calibri" w:hAnsi="Times New Roman"/>
          <w:sz w:val="28"/>
          <w:szCs w:val="28"/>
        </w:rPr>
      </w:pP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lastRenderedPageBreak/>
        <w:t>ПРИЛОЖЕНИЕ № 1</w:t>
      </w:r>
    </w:p>
    <w:p w:rsidR="009F7B7B" w:rsidRPr="00490B17" w:rsidRDefault="009F7B7B" w:rsidP="00490B17">
      <w:pPr>
        <w:ind w:firstLine="4820"/>
        <w:rPr>
          <w:rFonts w:ascii="Times New Roman" w:hAnsi="Times New Roman"/>
          <w:bCs/>
          <w:sz w:val="28"/>
          <w:szCs w:val="28"/>
        </w:rPr>
      </w:pPr>
      <w:r w:rsidRPr="00490B17">
        <w:rPr>
          <w:rFonts w:ascii="Times New Roman" w:hAnsi="Times New Roman"/>
          <w:bCs/>
          <w:sz w:val="28"/>
          <w:szCs w:val="28"/>
        </w:rPr>
        <w:t xml:space="preserve">к административному регламенту </w:t>
      </w: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t>предоставления муниципальной услуги</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lang w:eastAsia="ar-SA"/>
        </w:rPr>
        <w:t>«</w:t>
      </w:r>
      <w:r w:rsidRPr="00490B17">
        <w:rPr>
          <w:rFonts w:ascii="Times New Roman" w:hAnsi="Times New Roman"/>
          <w:sz w:val="28"/>
          <w:szCs w:val="28"/>
        </w:rPr>
        <w:t xml:space="preserve">Предоставление в аренду без </w:t>
      </w: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проведения торгов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земельного участка, который находится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в муниципальной собственности, на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котором расположен объект</w:t>
      </w:r>
    </w:p>
    <w:p w:rsidR="009F7B7B" w:rsidRPr="00490B17" w:rsidRDefault="009F7B7B" w:rsidP="00490B17">
      <w:pPr>
        <w:ind w:firstLine="4820"/>
        <w:rPr>
          <w:rFonts w:ascii="Times New Roman" w:hAnsi="Times New Roman"/>
          <w:sz w:val="28"/>
          <w:szCs w:val="28"/>
          <w:lang w:eastAsia="ar-SA"/>
        </w:rPr>
      </w:pPr>
      <w:r w:rsidRPr="00490B17">
        <w:rPr>
          <w:rFonts w:ascii="Times New Roman" w:hAnsi="Times New Roman"/>
          <w:sz w:val="28"/>
          <w:szCs w:val="28"/>
        </w:rPr>
        <w:t xml:space="preserve"> незавершенного строительства</w:t>
      </w:r>
      <w:r w:rsidRPr="00490B17">
        <w:rPr>
          <w:rFonts w:ascii="Times New Roman" w:hAnsi="Times New Roman"/>
          <w:sz w:val="28"/>
          <w:szCs w:val="28"/>
          <w:lang w:eastAsia="ar-SA"/>
        </w:rPr>
        <w:t>»</w:t>
      </w:r>
    </w:p>
    <w:p w:rsidR="009F7B7B" w:rsidRPr="00490B17" w:rsidRDefault="009F7B7B" w:rsidP="00490B17">
      <w:pPr>
        <w:ind w:firstLine="4820"/>
        <w:rPr>
          <w:rFonts w:ascii="Times New Roman" w:hAnsi="Times New Roman"/>
          <w:bCs/>
          <w:iCs/>
          <w:sz w:val="28"/>
          <w:szCs w:val="28"/>
        </w:rPr>
      </w:pPr>
    </w:p>
    <w:p w:rsidR="009F7B7B" w:rsidRPr="00490B17" w:rsidRDefault="009F7B7B" w:rsidP="009F7B7B">
      <w:pPr>
        <w:rPr>
          <w:rFonts w:ascii="Times New Roman" w:eastAsia="Calibri" w:hAnsi="Times New Roman"/>
          <w:sz w:val="28"/>
          <w:szCs w:val="28"/>
        </w:rPr>
      </w:pPr>
    </w:p>
    <w:p w:rsidR="009F7B7B" w:rsidRPr="00490B17" w:rsidRDefault="009F7B7B" w:rsidP="009F7B7B">
      <w:pPr>
        <w:ind w:firstLine="0"/>
        <w:jc w:val="center"/>
        <w:rPr>
          <w:rFonts w:ascii="Times New Roman" w:eastAsia="Calibri" w:hAnsi="Times New Roman"/>
          <w:b/>
          <w:sz w:val="28"/>
          <w:szCs w:val="28"/>
        </w:rPr>
      </w:pPr>
      <w:r w:rsidRPr="00490B17">
        <w:rPr>
          <w:rFonts w:ascii="Times New Roman" w:eastAsia="Calibri" w:hAnsi="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9F7B7B" w:rsidRPr="00490B17" w:rsidRDefault="009F7B7B" w:rsidP="009F7B7B">
      <w:pPr>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График работы</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ст. Алексеевская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вторник - четверг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08.00 до 17.00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пятница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с 08.00 до 16.00                         перерыв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понедельник - четверг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08.00 до 17.00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пятница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с 08.00 до 16.00                         перерыв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пос. Братский</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вторник - четверг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08.00 до 17.00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ст. Еремизино-Борисовская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ст. Еремизино-Борисовская,ул. Школьная, 7</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четверг, пятница</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08.00 до 17.00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 xml:space="preserve">Территориально обособленное структурное </w:t>
            </w:r>
            <w:r w:rsidRPr="00490B17">
              <w:rPr>
                <w:rFonts w:ascii="Times New Roman" w:eastAsia="Calibri" w:hAnsi="Times New Roman"/>
                <w:sz w:val="28"/>
                <w:szCs w:val="28"/>
              </w:rPr>
              <w:lastRenderedPageBreak/>
              <w:t>подразделение МКУ «МФЦ Тихорецкого района» пос.Крутой</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lastRenderedPageBreak/>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среда с 08.00 до 17.00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bCs/>
                <w:sz w:val="28"/>
                <w:szCs w:val="28"/>
              </w:rPr>
              <w:lastRenderedPageBreak/>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lastRenderedPageBreak/>
              <w:t>Территориально обособленное структурное подразделение МКУ «МФЦ Тихорецкого района» ст. Новорождественская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ст. Новорождественская,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 xml:space="preserve">понедельник - четверг с 08.00 до 17.00, пятница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sz w:val="28"/>
                <w:szCs w:val="28"/>
              </w:rPr>
              <w:t>с 08.00 до 16.00</w:t>
            </w:r>
            <w:r w:rsidRPr="00490B17">
              <w:rPr>
                <w:rFonts w:ascii="Times New Roman" w:eastAsia="Calibri" w:hAnsi="Times New Roman"/>
                <w:bCs/>
                <w:sz w:val="28"/>
                <w:szCs w:val="28"/>
              </w:rPr>
              <w:t xml:space="preserve">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с 12.00 до 13.00</w:t>
            </w:r>
          </w:p>
          <w:p w:rsidR="009F7B7B" w:rsidRPr="00490B17" w:rsidRDefault="009F7B7B">
            <w:pPr>
              <w:ind w:firstLine="0"/>
              <w:rPr>
                <w:rFonts w:ascii="Times New Roman" w:eastAsia="Calibri" w:hAnsi="Times New Roman"/>
                <w:bCs/>
                <w:sz w:val="28"/>
                <w:szCs w:val="28"/>
              </w:rPr>
            </w:pPr>
          </w:p>
          <w:p w:rsidR="009F7B7B" w:rsidRPr="00490B17" w:rsidRDefault="009F7B7B">
            <w:pPr>
              <w:ind w:firstLine="0"/>
              <w:rPr>
                <w:rFonts w:ascii="Times New Roman" w:eastAsia="Calibri" w:hAnsi="Times New Roman"/>
                <w:sz w:val="28"/>
                <w:szCs w:val="28"/>
              </w:rPr>
            </w:pP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ст. Отрадная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sz w:val="28"/>
                <w:szCs w:val="28"/>
              </w:rPr>
              <w:t>среда 08.00 до 17.00</w:t>
            </w:r>
            <w:r w:rsidRPr="00490B17">
              <w:rPr>
                <w:rFonts w:ascii="Times New Roman" w:eastAsia="Calibri" w:hAnsi="Times New Roman"/>
                <w:bCs/>
                <w:sz w:val="28"/>
                <w:szCs w:val="28"/>
              </w:rPr>
              <w:t xml:space="preserve"> перерыв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пос. Парковый</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пос. Парковый,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 xml:space="preserve">вторник - четверг с 08.00 до 17.00 пятница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 08.00 до 16.00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 xml:space="preserve">вторник - четверг с 08.00 до 17.00, пятница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 08.00 до 16.00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 xml:space="preserve">понедельник - четверг с 08.00 до 17.00 пятница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 08.00 до 16.00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Территориально обособленное структурное подразделение МКУ «МФЦ Тихорецкого района» ст. Хоперская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ст. Хоперская,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 xml:space="preserve">вторник, четверг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 08.00 до 17.00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bCs/>
                <w:sz w:val="28"/>
                <w:szCs w:val="28"/>
              </w:rPr>
              <w:t>с 12.00 до 13.00</w:t>
            </w:r>
          </w:p>
        </w:tc>
      </w:tr>
      <w:tr w:rsidR="00490B17" w:rsidRPr="00490B17"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 xml:space="preserve">Территориально обособленное структурное </w:t>
            </w:r>
            <w:r w:rsidRPr="00490B17">
              <w:rPr>
                <w:rFonts w:ascii="Times New Roman" w:eastAsia="Calibri" w:hAnsi="Times New Roman"/>
                <w:sz w:val="28"/>
                <w:szCs w:val="28"/>
              </w:rPr>
              <w:lastRenderedPageBreak/>
              <w:t>подразделение МКУ «МФЦ Тихорецкого района» ст. Юго-Северная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sz w:val="28"/>
                <w:szCs w:val="28"/>
              </w:rPr>
              <w:t>среда с 09.00 до 16.00</w:t>
            </w:r>
          </w:p>
          <w:p w:rsidR="009F7B7B" w:rsidRPr="00490B17" w:rsidRDefault="009F7B7B">
            <w:pPr>
              <w:ind w:firstLine="0"/>
              <w:rPr>
                <w:rFonts w:ascii="Times New Roman" w:eastAsia="Calibri" w:hAnsi="Times New Roman"/>
                <w:bCs/>
                <w:sz w:val="28"/>
                <w:szCs w:val="28"/>
              </w:rPr>
            </w:pPr>
            <w:r w:rsidRPr="00490B17">
              <w:rPr>
                <w:rFonts w:ascii="Times New Roman" w:eastAsia="Calibri" w:hAnsi="Times New Roman"/>
                <w:bCs/>
                <w:sz w:val="28"/>
                <w:szCs w:val="28"/>
              </w:rPr>
              <w:t xml:space="preserve">перерыв </w:t>
            </w:r>
          </w:p>
          <w:p w:rsidR="009F7B7B" w:rsidRPr="00490B17" w:rsidRDefault="009F7B7B">
            <w:pPr>
              <w:ind w:firstLine="0"/>
              <w:rPr>
                <w:rFonts w:ascii="Times New Roman" w:eastAsia="Calibri" w:hAnsi="Times New Roman"/>
                <w:sz w:val="28"/>
                <w:szCs w:val="28"/>
              </w:rPr>
            </w:pPr>
            <w:r w:rsidRPr="00490B17">
              <w:rPr>
                <w:rFonts w:ascii="Times New Roman" w:eastAsia="Calibri" w:hAnsi="Times New Roman"/>
                <w:bCs/>
                <w:sz w:val="28"/>
                <w:szCs w:val="28"/>
              </w:rPr>
              <w:lastRenderedPageBreak/>
              <w:t>с 12.00 до 13.00</w:t>
            </w:r>
          </w:p>
        </w:tc>
      </w:tr>
    </w:tbl>
    <w:p w:rsidR="009F7B7B" w:rsidRPr="00490B17" w:rsidRDefault="009F7B7B" w:rsidP="009F7B7B">
      <w:pPr>
        <w:rPr>
          <w:rFonts w:ascii="Times New Roman" w:hAnsi="Times New Roman"/>
          <w:bCs/>
          <w:sz w:val="28"/>
          <w:szCs w:val="28"/>
        </w:rPr>
      </w:pPr>
    </w:p>
    <w:p w:rsidR="009F7B7B" w:rsidRPr="00490B17" w:rsidRDefault="009F7B7B" w:rsidP="009F7B7B">
      <w:pPr>
        <w:rPr>
          <w:rFonts w:ascii="Times New Roman" w:hAnsi="Times New Roman"/>
          <w:bCs/>
          <w:sz w:val="28"/>
          <w:szCs w:val="28"/>
        </w:rPr>
      </w:pPr>
    </w:p>
    <w:p w:rsidR="009F7B7B" w:rsidRPr="00490B17" w:rsidRDefault="009F7B7B" w:rsidP="00490B17">
      <w:pPr>
        <w:ind w:firstLine="0"/>
        <w:rPr>
          <w:rFonts w:ascii="Times New Roman" w:hAnsi="Times New Roman"/>
          <w:bCs/>
          <w:sz w:val="28"/>
          <w:szCs w:val="28"/>
        </w:rPr>
      </w:pPr>
    </w:p>
    <w:p w:rsidR="009F7B7B" w:rsidRPr="00490B17" w:rsidRDefault="009F7B7B" w:rsidP="00490B17">
      <w:pPr>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 xml:space="preserve">Заместитель главы </w:t>
      </w:r>
    </w:p>
    <w:p w:rsidR="009F7B7B" w:rsidRPr="00490B17" w:rsidRDefault="009F7B7B" w:rsidP="00490B17">
      <w:pPr>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Архангельского сельского</w:t>
      </w:r>
    </w:p>
    <w:p w:rsidR="009F7B7B" w:rsidRPr="00490B17" w:rsidRDefault="009F7B7B" w:rsidP="00490B17">
      <w:pPr>
        <w:ind w:firstLine="0"/>
        <w:rPr>
          <w:rFonts w:ascii="Times New Roman" w:hAnsi="Times New Roman"/>
          <w:sz w:val="28"/>
          <w:szCs w:val="28"/>
        </w:rPr>
      </w:pPr>
      <w:r w:rsidRPr="00490B17">
        <w:rPr>
          <w:rFonts w:ascii="Times New Roman" w:eastAsia="Arial" w:hAnsi="Times New Roman"/>
          <w:sz w:val="28"/>
          <w:szCs w:val="28"/>
          <w:lang w:eastAsia="ar-SA"/>
        </w:rPr>
        <w:t>поселения Тихорецкого района</w:t>
      </w:r>
      <w:r w:rsidR="00490B17" w:rsidRPr="00490B17">
        <w:rPr>
          <w:rFonts w:ascii="Times New Roman" w:eastAsia="Arial" w:hAnsi="Times New Roman"/>
          <w:sz w:val="28"/>
          <w:szCs w:val="28"/>
          <w:lang w:eastAsia="ar-SA"/>
        </w:rPr>
        <w:t xml:space="preserve">                                                        </w:t>
      </w:r>
      <w:r w:rsidRPr="00490B17">
        <w:rPr>
          <w:rFonts w:ascii="Times New Roman" w:eastAsia="Arial" w:hAnsi="Times New Roman"/>
          <w:sz w:val="28"/>
          <w:szCs w:val="28"/>
          <w:lang w:eastAsia="ar-SA"/>
        </w:rPr>
        <w:t>Н.А.Булатова</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490B17" w:rsidRPr="00490B17" w:rsidRDefault="00490B17"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lastRenderedPageBreak/>
        <w:t>ПРИЛОЖЕНИЕ № 2</w:t>
      </w:r>
    </w:p>
    <w:p w:rsidR="009F7B7B" w:rsidRPr="00490B17" w:rsidRDefault="009F7B7B" w:rsidP="00490B17">
      <w:pPr>
        <w:ind w:firstLine="4820"/>
        <w:rPr>
          <w:rFonts w:ascii="Times New Roman" w:hAnsi="Times New Roman"/>
          <w:bCs/>
          <w:sz w:val="28"/>
          <w:szCs w:val="28"/>
        </w:rPr>
      </w:pPr>
      <w:r w:rsidRPr="00490B17">
        <w:rPr>
          <w:rFonts w:ascii="Times New Roman" w:hAnsi="Times New Roman"/>
          <w:bCs/>
          <w:sz w:val="28"/>
          <w:szCs w:val="28"/>
        </w:rPr>
        <w:t xml:space="preserve">к административному регламенту </w:t>
      </w: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предоставления муниципальной услуги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lang w:eastAsia="ar-SA"/>
        </w:rPr>
        <w:t>«</w:t>
      </w:r>
      <w:r w:rsidRPr="00490B17">
        <w:rPr>
          <w:rFonts w:ascii="Times New Roman" w:hAnsi="Times New Roman"/>
          <w:sz w:val="28"/>
          <w:szCs w:val="28"/>
        </w:rPr>
        <w:t xml:space="preserve">Предоставление в аренду без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проведения торгов земельного участка,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который находится в муниципальной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собственности, на котором расположен </w:t>
      </w:r>
    </w:p>
    <w:p w:rsidR="009F7B7B" w:rsidRPr="00490B17" w:rsidRDefault="009F7B7B" w:rsidP="00490B17">
      <w:pPr>
        <w:ind w:firstLine="4820"/>
        <w:rPr>
          <w:rFonts w:ascii="Times New Roman" w:hAnsi="Times New Roman"/>
          <w:sz w:val="28"/>
          <w:szCs w:val="28"/>
          <w:lang w:eastAsia="ar-SA"/>
        </w:rPr>
      </w:pPr>
      <w:r w:rsidRPr="00490B17">
        <w:rPr>
          <w:rFonts w:ascii="Times New Roman" w:hAnsi="Times New Roman"/>
          <w:sz w:val="28"/>
          <w:szCs w:val="28"/>
        </w:rPr>
        <w:t>объект незавершенного строительства</w:t>
      </w:r>
      <w:r w:rsidRPr="00490B17">
        <w:rPr>
          <w:rFonts w:ascii="Times New Roman" w:hAnsi="Times New Roman"/>
          <w:sz w:val="28"/>
          <w:szCs w:val="28"/>
          <w:lang w:eastAsia="ar-SA"/>
        </w:rPr>
        <w:t>»</w:t>
      </w:r>
    </w:p>
    <w:p w:rsidR="009F7B7B" w:rsidRPr="00490B17" w:rsidRDefault="009F7B7B" w:rsidP="009F7B7B">
      <w:pPr>
        <w:rPr>
          <w:rFonts w:ascii="Times New Roman" w:hAnsi="Times New Roman"/>
          <w:sz w:val="28"/>
          <w:szCs w:val="28"/>
          <w:lang w:eastAsia="ar-SA"/>
        </w:rPr>
      </w:pPr>
    </w:p>
    <w:p w:rsidR="009F7B7B" w:rsidRPr="00490B17" w:rsidRDefault="009F7B7B" w:rsidP="009F7B7B">
      <w:pPr>
        <w:rPr>
          <w:rFonts w:ascii="Times New Roman" w:hAnsi="Times New Roman"/>
          <w:sz w:val="28"/>
          <w:szCs w:val="28"/>
        </w:rPr>
      </w:pP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ФОРМА ЗАЯВЛЕНИЯ</w:t>
      </w:r>
    </w:p>
    <w:p w:rsidR="009F7B7B" w:rsidRPr="00490B17" w:rsidRDefault="009F7B7B" w:rsidP="009F7B7B">
      <w:pPr>
        <w:ind w:firstLine="0"/>
        <w:jc w:val="center"/>
        <w:rPr>
          <w:rFonts w:ascii="Times New Roman" w:hAnsi="Times New Roman"/>
          <w:sz w:val="28"/>
          <w:szCs w:val="28"/>
        </w:rPr>
      </w:pPr>
      <w:r w:rsidRPr="00490B17">
        <w:rPr>
          <w:rFonts w:ascii="Times New Roman" w:hAnsi="Times New Roman"/>
          <w:b/>
          <w:sz w:val="28"/>
          <w:szCs w:val="28"/>
        </w:rPr>
        <w:t>о предоставлении земельного участка без проведения торгов</w:t>
      </w:r>
    </w:p>
    <w:p w:rsidR="009F7B7B" w:rsidRPr="00490B17" w:rsidRDefault="009F7B7B" w:rsidP="009F7B7B">
      <w:pPr>
        <w:rPr>
          <w:rFonts w:ascii="Times New Roman" w:hAnsi="Times New Roman"/>
          <w:sz w:val="28"/>
          <w:szCs w:val="28"/>
        </w:rPr>
      </w:pPr>
    </w:p>
    <w:p w:rsidR="009F7B7B" w:rsidRPr="00490B17" w:rsidRDefault="009F7B7B" w:rsidP="009F7B7B">
      <w:pPr>
        <w:ind w:firstLine="4820"/>
        <w:rPr>
          <w:rFonts w:ascii="Times New Roman" w:hAnsi="Times New Roman"/>
          <w:sz w:val="28"/>
          <w:szCs w:val="28"/>
        </w:rPr>
      </w:pPr>
      <w:r w:rsidRPr="00490B17">
        <w:rPr>
          <w:rFonts w:ascii="Times New Roman" w:hAnsi="Times New Roman"/>
          <w:sz w:val="28"/>
          <w:szCs w:val="28"/>
        </w:rPr>
        <w:t>Главе Архангельского сельского</w:t>
      </w:r>
    </w:p>
    <w:p w:rsidR="009F7B7B" w:rsidRPr="00490B17" w:rsidRDefault="009F7B7B" w:rsidP="009F7B7B">
      <w:pPr>
        <w:ind w:firstLine="4820"/>
        <w:rPr>
          <w:rFonts w:ascii="Times New Roman" w:hAnsi="Times New Roman"/>
          <w:sz w:val="28"/>
          <w:szCs w:val="28"/>
        </w:rPr>
      </w:pPr>
      <w:r w:rsidRPr="00490B17">
        <w:rPr>
          <w:rFonts w:ascii="Times New Roman" w:hAnsi="Times New Roman"/>
          <w:sz w:val="28"/>
          <w:szCs w:val="28"/>
        </w:rPr>
        <w:t xml:space="preserve">поселения Тихорецкого района </w:t>
      </w:r>
    </w:p>
    <w:p w:rsidR="009F7B7B" w:rsidRPr="00490B17" w:rsidRDefault="009F7B7B" w:rsidP="009F7B7B">
      <w:pPr>
        <w:ind w:firstLine="4820"/>
        <w:rPr>
          <w:rFonts w:ascii="Times New Roman" w:hAnsi="Times New Roman"/>
          <w:sz w:val="28"/>
          <w:szCs w:val="28"/>
        </w:rPr>
      </w:pPr>
      <w:r w:rsidRPr="00490B17">
        <w:rPr>
          <w:rFonts w:ascii="Times New Roman" w:hAnsi="Times New Roman"/>
          <w:sz w:val="28"/>
          <w:szCs w:val="28"/>
        </w:rPr>
        <w:t>__________________________________</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bCs/>
          <w:sz w:val="28"/>
          <w:szCs w:val="28"/>
          <w:lang w:eastAsia="ar-SA"/>
        </w:rPr>
      </w:pPr>
    </w:p>
    <w:p w:rsidR="009F7B7B" w:rsidRPr="00490B17" w:rsidRDefault="009F7B7B" w:rsidP="009F7B7B">
      <w:pPr>
        <w:ind w:firstLine="0"/>
        <w:jc w:val="center"/>
        <w:rPr>
          <w:rFonts w:ascii="Times New Roman" w:hAnsi="Times New Roman"/>
          <w:sz w:val="28"/>
          <w:szCs w:val="28"/>
          <w:lang w:eastAsia="ar-SA"/>
        </w:rPr>
      </w:pPr>
      <w:r w:rsidRPr="00490B17">
        <w:rPr>
          <w:rFonts w:ascii="Times New Roman" w:hAnsi="Times New Roman"/>
          <w:bCs/>
          <w:sz w:val="28"/>
          <w:szCs w:val="28"/>
          <w:lang w:eastAsia="ar-SA"/>
        </w:rPr>
        <w:t>ЗАЯВЛЕНИЕ</w:t>
      </w:r>
    </w:p>
    <w:p w:rsidR="009F7B7B" w:rsidRPr="00490B17" w:rsidRDefault="009F7B7B" w:rsidP="009F7B7B">
      <w:pPr>
        <w:ind w:firstLine="0"/>
        <w:jc w:val="center"/>
        <w:rPr>
          <w:rFonts w:ascii="Times New Roman" w:hAnsi="Times New Roman"/>
          <w:bCs/>
          <w:sz w:val="28"/>
          <w:szCs w:val="28"/>
          <w:lang w:eastAsia="ar-SA"/>
        </w:rPr>
      </w:pPr>
      <w:r w:rsidRPr="00490B17">
        <w:rPr>
          <w:rFonts w:ascii="Times New Roman" w:hAnsi="Times New Roman"/>
          <w:bCs/>
          <w:sz w:val="28"/>
          <w:szCs w:val="28"/>
          <w:lang w:eastAsia="ar-SA"/>
        </w:rPr>
        <w:t>о предоставлении земельного участка</w:t>
      </w:r>
    </w:p>
    <w:p w:rsidR="009F7B7B" w:rsidRPr="00490B17" w:rsidRDefault="009F7B7B" w:rsidP="009F7B7B">
      <w:pPr>
        <w:rPr>
          <w:rFonts w:ascii="Times New Roman" w:hAnsi="Times New Roman"/>
          <w:spacing w:val="-2"/>
          <w:sz w:val="28"/>
          <w:szCs w:val="28"/>
        </w:rPr>
      </w:pP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(Ф.И.О заявителя – физического лица или наименование юридического лица)</w:t>
      </w:r>
    </w:p>
    <w:p w:rsidR="009F7B7B" w:rsidRPr="00490B17" w:rsidRDefault="009F7B7B" w:rsidP="009F7B7B">
      <w:pPr>
        <w:ind w:firstLine="0"/>
        <w:rPr>
          <w:rFonts w:ascii="Times New Roman" w:eastAsia="Calibri" w:hAnsi="Times New Roman"/>
          <w:spacing w:val="-2"/>
          <w:sz w:val="28"/>
          <w:szCs w:val="28"/>
        </w:rPr>
      </w:pPr>
      <w:r w:rsidRPr="00490B17">
        <w:rPr>
          <w:rFonts w:ascii="Times New Roman" w:eastAsia="Calibri" w:hAnsi="Times New Roman"/>
          <w:spacing w:val="-2"/>
          <w:sz w:val="28"/>
          <w:szCs w:val="28"/>
        </w:rPr>
        <w:t>_____________________________________________________________________,</w:t>
      </w:r>
    </w:p>
    <w:p w:rsidR="009F7B7B" w:rsidRPr="00490B17" w:rsidRDefault="009F7B7B" w:rsidP="009F7B7B">
      <w:pPr>
        <w:ind w:firstLine="0"/>
        <w:rPr>
          <w:rFonts w:ascii="Times New Roman" w:eastAsia="Calibri" w:hAnsi="Times New Roman"/>
          <w:spacing w:val="-2"/>
          <w:sz w:val="28"/>
          <w:szCs w:val="28"/>
        </w:rPr>
      </w:pPr>
      <w:r w:rsidRPr="00490B17">
        <w:rPr>
          <w:rFonts w:ascii="Times New Roman" w:eastAsia="Calibri" w:hAnsi="Times New Roman"/>
          <w:spacing w:val="-2"/>
          <w:sz w:val="28"/>
          <w:szCs w:val="28"/>
        </w:rPr>
        <w:t>(реквизиты документа удостоверяющего личность физического лица)</w:t>
      </w:r>
    </w:p>
    <w:p w:rsidR="009F7B7B" w:rsidRPr="00490B17" w:rsidRDefault="009F7B7B" w:rsidP="009F7B7B">
      <w:pPr>
        <w:ind w:firstLine="0"/>
        <w:rPr>
          <w:rFonts w:ascii="Times New Roman" w:eastAsia="Calibri" w:hAnsi="Times New Roman"/>
          <w:spacing w:val="-2"/>
          <w:sz w:val="28"/>
          <w:szCs w:val="28"/>
        </w:rPr>
      </w:pPr>
      <w:r w:rsidRPr="00490B17">
        <w:rPr>
          <w:rFonts w:ascii="Times New Roman" w:eastAsia="Calibri" w:hAnsi="Times New Roman"/>
          <w:spacing w:val="-2"/>
          <w:sz w:val="28"/>
          <w:szCs w:val="28"/>
        </w:rPr>
        <w:t>_____________________________________________________________________,</w:t>
      </w:r>
    </w:p>
    <w:p w:rsidR="009F7B7B" w:rsidRPr="00490B17" w:rsidRDefault="009F7B7B" w:rsidP="009F7B7B">
      <w:pPr>
        <w:ind w:firstLine="0"/>
        <w:rPr>
          <w:rFonts w:ascii="Times New Roman" w:eastAsia="Calibri" w:hAnsi="Times New Roman"/>
          <w:spacing w:val="-2"/>
          <w:sz w:val="28"/>
          <w:szCs w:val="28"/>
        </w:rPr>
      </w:pPr>
      <w:r w:rsidRPr="00490B17">
        <w:rPr>
          <w:rFonts w:ascii="Times New Roman" w:eastAsia="Calibri" w:hAnsi="Times New Roman"/>
          <w:spacing w:val="-2"/>
          <w:sz w:val="28"/>
          <w:szCs w:val="28"/>
        </w:rPr>
        <w:t xml:space="preserve">(место жительства </w:t>
      </w:r>
      <w:r w:rsidRPr="00490B17">
        <w:rPr>
          <w:rFonts w:ascii="Times New Roman" w:hAnsi="Times New Roman"/>
          <w:spacing w:val="-2"/>
          <w:sz w:val="28"/>
          <w:szCs w:val="28"/>
        </w:rPr>
        <w:t>физического лица</w:t>
      </w:r>
      <w:r w:rsidRPr="00490B17">
        <w:rPr>
          <w:rFonts w:ascii="Times New Roman" w:eastAsia="Calibri" w:hAnsi="Times New Roman"/>
          <w:spacing w:val="-2"/>
          <w:sz w:val="28"/>
          <w:szCs w:val="28"/>
        </w:rPr>
        <w:t xml:space="preserve"> или место нахождения </w:t>
      </w:r>
      <w:r w:rsidRPr="00490B17">
        <w:rPr>
          <w:rFonts w:ascii="Times New Roman" w:hAnsi="Times New Roman"/>
          <w:spacing w:val="-2"/>
          <w:sz w:val="28"/>
          <w:szCs w:val="28"/>
        </w:rPr>
        <w:t>юридического лица</w:t>
      </w:r>
      <w:r w:rsidRPr="00490B17">
        <w:rPr>
          <w:rFonts w:ascii="Times New Roman" w:eastAsia="Calibri" w:hAnsi="Times New Roman"/>
          <w:spacing w:val="-2"/>
          <w:sz w:val="28"/>
          <w:szCs w:val="28"/>
        </w:rPr>
        <w:t>)</w:t>
      </w:r>
    </w:p>
    <w:p w:rsidR="009F7B7B" w:rsidRPr="00490B17" w:rsidRDefault="009F7B7B" w:rsidP="009F7B7B">
      <w:pPr>
        <w:ind w:firstLine="0"/>
        <w:rPr>
          <w:rFonts w:ascii="Times New Roman" w:eastAsia="Calibri" w:hAnsi="Times New Roman"/>
          <w:spacing w:val="-2"/>
          <w:sz w:val="28"/>
          <w:szCs w:val="28"/>
        </w:rPr>
      </w:pPr>
      <w:r w:rsidRPr="00490B17">
        <w:rPr>
          <w:rFonts w:ascii="Times New Roman" w:eastAsia="Calibri" w:hAnsi="Times New Roman"/>
          <w:spacing w:val="-2"/>
          <w:sz w:val="28"/>
          <w:szCs w:val="28"/>
        </w:rPr>
        <w:t>ОГРН _____________________________ ИНН_____________________________,</w:t>
      </w:r>
    </w:p>
    <w:p w:rsidR="009F7B7B" w:rsidRPr="00490B17" w:rsidRDefault="009F7B7B" w:rsidP="009F7B7B">
      <w:pPr>
        <w:ind w:firstLine="0"/>
        <w:rPr>
          <w:rFonts w:ascii="Times New Roman" w:eastAsia="Calibri" w:hAnsi="Times New Roman"/>
          <w:spacing w:val="-2"/>
          <w:sz w:val="28"/>
          <w:szCs w:val="28"/>
        </w:rPr>
      </w:pPr>
      <w:r w:rsidRPr="00490B17">
        <w:rPr>
          <w:rFonts w:ascii="Times New Roman" w:eastAsia="Calibri" w:hAnsi="Times New Roman"/>
          <w:spacing w:val="-2"/>
          <w:sz w:val="28"/>
          <w:szCs w:val="28"/>
        </w:rPr>
        <w:t>(указываются юридическим лицом)</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в лице _______________________________________________________________,</w:t>
      </w:r>
    </w:p>
    <w:p w:rsidR="009F7B7B" w:rsidRPr="00490B17" w:rsidRDefault="009F7B7B" w:rsidP="009F7B7B">
      <w:pPr>
        <w:ind w:firstLine="0"/>
        <w:rPr>
          <w:rFonts w:ascii="Times New Roman" w:eastAsia="Calibri" w:hAnsi="Times New Roman"/>
          <w:spacing w:val="-2"/>
          <w:sz w:val="28"/>
          <w:szCs w:val="28"/>
        </w:rPr>
      </w:pPr>
      <w:r w:rsidRPr="00490B17">
        <w:rPr>
          <w:rFonts w:ascii="Times New Roman" w:eastAsia="Calibri" w:hAnsi="Times New Roman"/>
          <w:spacing w:val="-2"/>
          <w:sz w:val="28"/>
          <w:szCs w:val="28"/>
        </w:rPr>
        <w:t>(должность, Ф.И.О.)</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действующего на основании 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(доверенности, устава или др.)</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Прошу предоставить в аренду земельный участок с кадастровым                             номером 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без проведения торгов по основаниям 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 xml:space="preserve">На земельном участке ___________________________________________ </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 xml:space="preserve">                                                         расположены / не расположены</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здание(я), сооружение(я), находящееся(иеся) в 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lastRenderedPageBreak/>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z w:val="28"/>
          <w:szCs w:val="28"/>
        </w:rPr>
      </w:pPr>
      <w:r w:rsidRPr="00490B17">
        <w:rPr>
          <w:rFonts w:ascii="Times New Roman" w:hAnsi="Times New Roman"/>
          <w:spacing w:val="-2"/>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490B17">
        <w:rPr>
          <w:rFonts w:ascii="Times New Roman" w:hAnsi="Times New Roman"/>
          <w:sz w:val="28"/>
          <w:szCs w:val="28"/>
        </w:rPr>
        <w:t>для государственных или муниципальных нужд)</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 xml:space="preserve"> (цель использования земельного участка)</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_____________________________________________________________________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 xml:space="preserve"> (реквизиты решения о предварительном согласовании предоставления </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 xml:space="preserve">земельного участка в случае, если испрашиваемый земельный участок </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образовывался или его границы уточнялись на основании данного решения)</w:t>
      </w:r>
    </w:p>
    <w:p w:rsidR="009F7B7B" w:rsidRPr="00490B17" w:rsidRDefault="009F7B7B" w:rsidP="009F7B7B">
      <w:pPr>
        <w:ind w:firstLine="0"/>
        <w:rPr>
          <w:rFonts w:ascii="Times New Roman" w:eastAsia="Calibri" w:hAnsi="Times New Roman"/>
          <w:sz w:val="28"/>
          <w:szCs w:val="28"/>
        </w:rPr>
      </w:pPr>
      <w:r w:rsidRPr="00490B17">
        <w:rPr>
          <w:rFonts w:ascii="Times New Roman" w:hAnsi="Times New Roman"/>
          <w:spacing w:val="-2"/>
          <w:sz w:val="28"/>
          <w:szCs w:val="28"/>
        </w:rPr>
        <w:t xml:space="preserve">Почтовый адрес и (или) адрес электронной почты для связи с заявителем: </w:t>
      </w:r>
    </w:p>
    <w:p w:rsidR="009F7B7B" w:rsidRPr="00490B17" w:rsidRDefault="009F7B7B" w:rsidP="009F7B7B">
      <w:pPr>
        <w:ind w:firstLine="0"/>
        <w:rPr>
          <w:rFonts w:ascii="Times New Roman" w:hAnsi="Times New Roman"/>
          <w:spacing w:val="-2"/>
          <w:sz w:val="28"/>
          <w:szCs w:val="28"/>
        </w:rPr>
      </w:pPr>
      <w:r w:rsidRPr="00490B17">
        <w:rPr>
          <w:rFonts w:ascii="Times New Roman" w:eastAsia="Calibri" w:hAnsi="Times New Roman"/>
          <w:sz w:val="28"/>
          <w:szCs w:val="28"/>
        </w:rPr>
        <w:t>_______________________________________________________</w:t>
      </w:r>
      <w:r w:rsidRPr="00490B17">
        <w:rPr>
          <w:rFonts w:ascii="Times New Roman" w:hAnsi="Times New Roman"/>
          <w:spacing w:val="-2"/>
          <w:sz w:val="28"/>
          <w:szCs w:val="28"/>
        </w:rPr>
        <w:t>__</w:t>
      </w:r>
      <w:r w:rsidRPr="00490B17">
        <w:rPr>
          <w:rFonts w:ascii="Times New Roman" w:eastAsia="Calibri" w:hAnsi="Times New Roman"/>
          <w:sz w:val="28"/>
          <w:szCs w:val="28"/>
        </w:rPr>
        <w:t>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Телефон (факс):_______________________________________________________</w:t>
      </w:r>
    </w:p>
    <w:p w:rsidR="009F7B7B" w:rsidRPr="00490B17" w:rsidRDefault="009F7B7B" w:rsidP="009F7B7B">
      <w:pPr>
        <w:ind w:firstLine="0"/>
        <w:rPr>
          <w:rFonts w:ascii="Times New Roman" w:hAnsi="Times New Roman"/>
          <w:spacing w:val="-2"/>
          <w:sz w:val="28"/>
          <w:szCs w:val="28"/>
        </w:rPr>
      </w:pPr>
      <w:r w:rsidRPr="00490B17">
        <w:rPr>
          <w:rFonts w:ascii="Times New Roman" w:hAnsi="Times New Roman"/>
          <w:spacing w:val="-2"/>
          <w:sz w:val="28"/>
          <w:szCs w:val="28"/>
        </w:rPr>
        <w:t>Приложение: 1.__________________________________________ _____________;</w:t>
      </w:r>
    </w:p>
    <w:p w:rsidR="009F7B7B" w:rsidRPr="00490B17" w:rsidRDefault="009F7B7B" w:rsidP="009F7B7B">
      <w:pPr>
        <w:ind w:firstLine="0"/>
        <w:rPr>
          <w:rFonts w:ascii="Times New Roman" w:hAnsi="Times New Roman"/>
          <w:sz w:val="28"/>
          <w:szCs w:val="28"/>
          <w:lang w:eastAsia="ar-SA"/>
        </w:rPr>
      </w:pPr>
      <w:r w:rsidRPr="00490B17">
        <w:rPr>
          <w:rFonts w:ascii="Times New Roman" w:hAnsi="Times New Roman"/>
          <w:sz w:val="28"/>
          <w:szCs w:val="28"/>
          <w:lang w:eastAsia="ar-SA"/>
        </w:rPr>
        <w:t>_________________________     ______________           ___________</w:t>
      </w:r>
      <w:r w:rsidRPr="00490B17">
        <w:rPr>
          <w:rFonts w:ascii="Times New Roman" w:hAnsi="Times New Roman"/>
          <w:spacing w:val="-2"/>
          <w:sz w:val="28"/>
          <w:szCs w:val="28"/>
        </w:rPr>
        <w:t>____</w:t>
      </w:r>
      <w:r w:rsidRPr="00490B17">
        <w:rPr>
          <w:rFonts w:ascii="Times New Roman" w:hAnsi="Times New Roman"/>
          <w:sz w:val="28"/>
          <w:szCs w:val="28"/>
          <w:lang w:eastAsia="ar-SA"/>
        </w:rPr>
        <w:t>______</w:t>
      </w:r>
    </w:p>
    <w:p w:rsidR="009F7B7B" w:rsidRPr="00490B17" w:rsidRDefault="009F7B7B" w:rsidP="009F7B7B">
      <w:pPr>
        <w:ind w:firstLine="0"/>
        <w:rPr>
          <w:rFonts w:ascii="Times New Roman" w:hAnsi="Times New Roman"/>
          <w:sz w:val="28"/>
          <w:szCs w:val="28"/>
          <w:lang w:eastAsia="ar-SA"/>
        </w:rPr>
      </w:pPr>
      <w:r w:rsidRPr="00490B17">
        <w:rPr>
          <w:rFonts w:ascii="Times New Roman" w:hAnsi="Times New Roman"/>
          <w:sz w:val="28"/>
          <w:szCs w:val="28"/>
          <w:lang w:eastAsia="ar-SA"/>
        </w:rPr>
        <w:t xml:space="preserve">                (Должность)                       (Подпись)                                   (И.О.Фамилия)</w:t>
      </w:r>
    </w:p>
    <w:p w:rsidR="009F7B7B" w:rsidRPr="00490B17" w:rsidRDefault="009F7B7B" w:rsidP="009F7B7B">
      <w:pPr>
        <w:ind w:firstLine="0"/>
        <w:rPr>
          <w:rFonts w:ascii="Times New Roman" w:hAnsi="Times New Roman"/>
          <w:sz w:val="28"/>
          <w:szCs w:val="28"/>
        </w:rPr>
      </w:pPr>
    </w:p>
    <w:p w:rsidR="009F7B7B" w:rsidRPr="00490B17" w:rsidRDefault="009F7B7B" w:rsidP="009F7B7B">
      <w:pPr>
        <w:ind w:firstLine="0"/>
        <w:rPr>
          <w:rFonts w:ascii="Times New Roman" w:hAnsi="Times New Roman"/>
          <w:sz w:val="28"/>
          <w:szCs w:val="28"/>
        </w:rPr>
      </w:pPr>
      <w:r w:rsidRPr="00490B17">
        <w:rPr>
          <w:rFonts w:ascii="Times New Roman" w:hAnsi="Times New Roman"/>
          <w:sz w:val="28"/>
          <w:szCs w:val="28"/>
        </w:rPr>
        <w:t xml:space="preserve">Документы, представленные мной для </w:t>
      </w:r>
      <w:r w:rsidRPr="00490B17">
        <w:rPr>
          <w:rFonts w:ascii="Times New Roman" w:hAnsi="Times New Roman"/>
          <w:bCs/>
          <w:sz w:val="28"/>
          <w:szCs w:val="28"/>
        </w:rPr>
        <w:t>предоставления земельного участка</w:t>
      </w:r>
      <w:r w:rsidRPr="00490B17">
        <w:rPr>
          <w:rFonts w:ascii="Times New Roman" w:hAnsi="Times New Roman"/>
          <w:sz w:val="28"/>
          <w:szCs w:val="28"/>
        </w:rPr>
        <w:t>, указанные в заявлении, достоверны.</w:t>
      </w:r>
    </w:p>
    <w:p w:rsidR="009F7B7B" w:rsidRPr="00490B17" w:rsidRDefault="009F7B7B" w:rsidP="009F7B7B">
      <w:pPr>
        <w:ind w:firstLine="0"/>
        <w:rPr>
          <w:rFonts w:ascii="Times New Roman" w:hAnsi="Times New Roman"/>
          <w:sz w:val="28"/>
          <w:szCs w:val="28"/>
        </w:rPr>
      </w:pPr>
      <w:r w:rsidRPr="00490B17">
        <w:rPr>
          <w:rFonts w:ascii="Times New Roman" w:hAnsi="Times New Roman"/>
          <w:sz w:val="28"/>
          <w:szCs w:val="28"/>
        </w:rPr>
        <w:t>Способ получения результата муниципальной услуги: почтой, получить нарочно (нужное подчеркнуть).</w:t>
      </w:r>
    </w:p>
    <w:p w:rsidR="009F7B7B" w:rsidRPr="00490B17" w:rsidRDefault="009F7B7B" w:rsidP="009F7B7B">
      <w:pPr>
        <w:ind w:firstLine="0"/>
        <w:rPr>
          <w:rFonts w:ascii="Times New Roman" w:hAnsi="Times New Roman"/>
          <w:sz w:val="28"/>
          <w:szCs w:val="28"/>
        </w:rPr>
      </w:pPr>
      <w:r w:rsidRPr="00490B17">
        <w:rPr>
          <w:rFonts w:ascii="Times New Roman" w:hAnsi="Times New Roman"/>
          <w:sz w:val="28"/>
          <w:szCs w:val="28"/>
        </w:rPr>
        <w:t>Расписку о принятии документов получил (а) _____________________________</w:t>
      </w:r>
    </w:p>
    <w:p w:rsidR="009F7B7B" w:rsidRPr="00490B17" w:rsidRDefault="009F7B7B" w:rsidP="009F7B7B">
      <w:pPr>
        <w:ind w:firstLine="0"/>
        <w:rPr>
          <w:rFonts w:ascii="Times New Roman" w:hAnsi="Times New Roman"/>
          <w:sz w:val="28"/>
          <w:szCs w:val="28"/>
        </w:rPr>
      </w:pPr>
      <w:r w:rsidRPr="00490B17">
        <w:rPr>
          <w:rFonts w:ascii="Times New Roman" w:hAnsi="Times New Roman"/>
          <w:sz w:val="28"/>
          <w:szCs w:val="28"/>
        </w:rPr>
        <w:t xml:space="preserve"> «___»___________ 20___г.</w:t>
      </w:r>
    </w:p>
    <w:p w:rsidR="009F7B7B" w:rsidRPr="00490B17" w:rsidRDefault="009F7B7B" w:rsidP="009F7B7B">
      <w:pPr>
        <w:ind w:firstLine="0"/>
        <w:rPr>
          <w:rFonts w:ascii="Times New Roman" w:hAnsi="Times New Roman"/>
          <w:sz w:val="28"/>
          <w:szCs w:val="28"/>
        </w:rPr>
      </w:pPr>
      <w:r w:rsidRPr="00490B17">
        <w:rPr>
          <w:rFonts w:ascii="Times New Roman" w:hAnsi="Times New Roman"/>
          <w:sz w:val="28"/>
          <w:szCs w:val="28"/>
        </w:rPr>
        <w:t>(дата подачи заявления)</w:t>
      </w:r>
    </w:p>
    <w:p w:rsidR="009F7B7B" w:rsidRPr="00490B17" w:rsidRDefault="009F7B7B" w:rsidP="009F7B7B">
      <w:pPr>
        <w:ind w:firstLine="0"/>
        <w:rPr>
          <w:rFonts w:ascii="Times New Roman" w:hAnsi="Times New Roman"/>
          <w:sz w:val="28"/>
          <w:szCs w:val="28"/>
          <w:lang w:eastAsia="ar-SA"/>
        </w:rPr>
      </w:pPr>
      <w:r w:rsidRPr="00490B17">
        <w:rPr>
          <w:rFonts w:ascii="Times New Roman" w:hAnsi="Times New Roman"/>
          <w:sz w:val="28"/>
          <w:szCs w:val="28"/>
          <w:lang w:eastAsia="ar-SA"/>
        </w:rPr>
        <w:t>_________________________     ______________           ___________</w:t>
      </w:r>
      <w:r w:rsidRPr="00490B17">
        <w:rPr>
          <w:rFonts w:ascii="Times New Roman" w:hAnsi="Times New Roman"/>
          <w:spacing w:val="-2"/>
          <w:sz w:val="28"/>
          <w:szCs w:val="28"/>
        </w:rPr>
        <w:t>____</w:t>
      </w:r>
      <w:r w:rsidRPr="00490B17">
        <w:rPr>
          <w:rFonts w:ascii="Times New Roman" w:hAnsi="Times New Roman"/>
          <w:sz w:val="28"/>
          <w:szCs w:val="28"/>
          <w:lang w:eastAsia="ar-SA"/>
        </w:rPr>
        <w:t>______</w:t>
      </w:r>
    </w:p>
    <w:p w:rsidR="009F7B7B" w:rsidRPr="00490B17" w:rsidRDefault="009F7B7B" w:rsidP="009F7B7B">
      <w:pPr>
        <w:ind w:firstLine="0"/>
        <w:rPr>
          <w:rFonts w:ascii="Times New Roman" w:hAnsi="Times New Roman"/>
          <w:sz w:val="28"/>
          <w:szCs w:val="28"/>
          <w:lang w:eastAsia="ar-SA"/>
        </w:rPr>
      </w:pPr>
      <w:r w:rsidRPr="00490B17">
        <w:rPr>
          <w:rFonts w:ascii="Times New Roman" w:hAnsi="Times New Roman"/>
          <w:sz w:val="28"/>
          <w:szCs w:val="28"/>
          <w:lang w:eastAsia="ar-SA"/>
        </w:rPr>
        <w:t xml:space="preserve">                (Должность)                    (Подпись)                                   (И.О.Фамилия)</w:t>
      </w:r>
    </w:p>
    <w:p w:rsidR="009F7B7B" w:rsidRPr="00490B17" w:rsidRDefault="009F7B7B" w:rsidP="009F7B7B">
      <w:pPr>
        <w:rPr>
          <w:rFonts w:ascii="Times New Roman" w:hAnsi="Times New Roman"/>
          <w:spacing w:val="-2"/>
          <w:sz w:val="28"/>
          <w:szCs w:val="28"/>
        </w:rPr>
      </w:pPr>
    </w:p>
    <w:p w:rsidR="009F7B7B" w:rsidRPr="00490B17" w:rsidRDefault="009F7B7B" w:rsidP="009F7B7B">
      <w:pPr>
        <w:rPr>
          <w:rFonts w:ascii="Times New Roman" w:hAnsi="Times New Roman"/>
          <w:bCs/>
          <w:sz w:val="28"/>
          <w:szCs w:val="28"/>
        </w:rPr>
      </w:pPr>
    </w:p>
    <w:p w:rsidR="009F7B7B" w:rsidRPr="00490B17" w:rsidRDefault="009F7B7B" w:rsidP="00490B17">
      <w:pPr>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 xml:space="preserve">Заместитель главы </w:t>
      </w:r>
    </w:p>
    <w:p w:rsidR="009F7B7B" w:rsidRPr="00490B17" w:rsidRDefault="009F7B7B" w:rsidP="00490B17">
      <w:pPr>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Архангельского сельского</w:t>
      </w:r>
    </w:p>
    <w:p w:rsidR="009F7B7B" w:rsidRPr="00490B17" w:rsidRDefault="009F7B7B" w:rsidP="00490B17">
      <w:pPr>
        <w:ind w:firstLine="0"/>
        <w:rPr>
          <w:rFonts w:ascii="Times New Roman" w:hAnsi="Times New Roman"/>
          <w:sz w:val="28"/>
          <w:szCs w:val="28"/>
        </w:rPr>
      </w:pPr>
      <w:r w:rsidRPr="00490B17">
        <w:rPr>
          <w:rFonts w:ascii="Times New Roman" w:eastAsia="Arial" w:hAnsi="Times New Roman"/>
          <w:sz w:val="28"/>
          <w:szCs w:val="28"/>
          <w:lang w:eastAsia="ar-SA"/>
        </w:rPr>
        <w:t>поселения Тихорецкого района</w:t>
      </w:r>
      <w:r w:rsidR="00490B17" w:rsidRPr="00490B17">
        <w:rPr>
          <w:rFonts w:ascii="Times New Roman" w:eastAsia="Arial" w:hAnsi="Times New Roman"/>
          <w:sz w:val="28"/>
          <w:szCs w:val="28"/>
          <w:lang w:eastAsia="ar-SA"/>
        </w:rPr>
        <w:t xml:space="preserve">                                                       </w:t>
      </w:r>
      <w:r w:rsidRPr="00490B17">
        <w:rPr>
          <w:rFonts w:ascii="Times New Roman" w:eastAsia="Arial" w:hAnsi="Times New Roman"/>
          <w:sz w:val="28"/>
          <w:szCs w:val="28"/>
          <w:lang w:eastAsia="ar-SA"/>
        </w:rPr>
        <w:t>Н.А.Булатова</w:t>
      </w:r>
    </w:p>
    <w:p w:rsidR="009F7B7B" w:rsidRPr="00490B17" w:rsidRDefault="009F7B7B" w:rsidP="00490B17">
      <w:pPr>
        <w:ind w:firstLine="4820"/>
        <w:rPr>
          <w:rFonts w:ascii="Times New Roman" w:hAnsi="Times New Roman"/>
          <w:bCs/>
          <w:sz w:val="28"/>
          <w:szCs w:val="28"/>
        </w:rPr>
      </w:pPr>
      <w:r w:rsidRPr="00490B17">
        <w:rPr>
          <w:rFonts w:ascii="Times New Roman" w:hAnsi="Times New Roman"/>
          <w:bCs/>
          <w:sz w:val="28"/>
          <w:szCs w:val="28"/>
        </w:rPr>
        <w:lastRenderedPageBreak/>
        <w:t xml:space="preserve">ПРИЛОЖЕНИЕ № 3 </w:t>
      </w:r>
    </w:p>
    <w:p w:rsidR="009F7B7B" w:rsidRPr="00490B17" w:rsidRDefault="009F7B7B" w:rsidP="00490B17">
      <w:pPr>
        <w:ind w:firstLine="4820"/>
        <w:rPr>
          <w:rFonts w:ascii="Times New Roman" w:hAnsi="Times New Roman"/>
          <w:bCs/>
          <w:sz w:val="28"/>
          <w:szCs w:val="28"/>
        </w:rPr>
      </w:pPr>
      <w:r w:rsidRPr="00490B17">
        <w:rPr>
          <w:rFonts w:ascii="Times New Roman" w:hAnsi="Times New Roman"/>
          <w:bCs/>
          <w:sz w:val="28"/>
          <w:szCs w:val="28"/>
        </w:rPr>
        <w:t xml:space="preserve">к административному регламенту </w:t>
      </w:r>
    </w:p>
    <w:p w:rsidR="009F7B7B"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предоставления муниципальной услуги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lang w:eastAsia="ar-SA"/>
        </w:rPr>
        <w:t>«</w:t>
      </w:r>
      <w:r w:rsidRPr="00490B17">
        <w:rPr>
          <w:rFonts w:ascii="Times New Roman" w:hAnsi="Times New Roman"/>
          <w:sz w:val="28"/>
          <w:szCs w:val="28"/>
        </w:rPr>
        <w:t xml:space="preserve">Предоставление в аренду без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проведения торгов земельного участка,</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 который находится в муниципальной </w:t>
      </w:r>
    </w:p>
    <w:p w:rsidR="00490B17" w:rsidRPr="00490B17" w:rsidRDefault="009F7B7B" w:rsidP="00490B17">
      <w:pPr>
        <w:ind w:firstLine="4820"/>
        <w:rPr>
          <w:rFonts w:ascii="Times New Roman" w:hAnsi="Times New Roman"/>
          <w:sz w:val="28"/>
          <w:szCs w:val="28"/>
        </w:rPr>
      </w:pPr>
      <w:r w:rsidRPr="00490B17">
        <w:rPr>
          <w:rFonts w:ascii="Times New Roman" w:hAnsi="Times New Roman"/>
          <w:sz w:val="28"/>
          <w:szCs w:val="28"/>
        </w:rPr>
        <w:t xml:space="preserve">собственности, на котором расположен </w:t>
      </w:r>
    </w:p>
    <w:p w:rsidR="009F7B7B" w:rsidRPr="00490B17" w:rsidRDefault="009F7B7B" w:rsidP="00490B17">
      <w:pPr>
        <w:ind w:firstLine="4820"/>
        <w:rPr>
          <w:rFonts w:ascii="Times New Roman" w:hAnsi="Times New Roman"/>
          <w:sz w:val="28"/>
          <w:szCs w:val="28"/>
          <w:lang w:eastAsia="ar-SA"/>
        </w:rPr>
      </w:pPr>
      <w:r w:rsidRPr="00490B17">
        <w:rPr>
          <w:rFonts w:ascii="Times New Roman" w:hAnsi="Times New Roman"/>
          <w:sz w:val="28"/>
          <w:szCs w:val="28"/>
        </w:rPr>
        <w:t>объект незавершенного строительства</w:t>
      </w:r>
      <w:r w:rsidRPr="00490B17">
        <w:rPr>
          <w:rFonts w:ascii="Times New Roman" w:hAnsi="Times New Roman"/>
          <w:sz w:val="28"/>
          <w:szCs w:val="28"/>
          <w:lang w:eastAsia="ar-SA"/>
        </w:rPr>
        <w:t>»</w:t>
      </w:r>
    </w:p>
    <w:p w:rsidR="009F7B7B" w:rsidRPr="00490B17" w:rsidRDefault="009F7B7B" w:rsidP="009F7B7B">
      <w:pPr>
        <w:rPr>
          <w:rFonts w:ascii="Times New Roman" w:hAnsi="Times New Roman"/>
          <w:sz w:val="28"/>
          <w:szCs w:val="28"/>
        </w:rPr>
      </w:pPr>
    </w:p>
    <w:p w:rsidR="009F7B7B" w:rsidRPr="00490B17" w:rsidRDefault="009F7B7B" w:rsidP="009F7B7B">
      <w:pPr>
        <w:rPr>
          <w:rFonts w:ascii="Times New Roman" w:hAnsi="Times New Roman"/>
          <w:sz w:val="28"/>
          <w:szCs w:val="28"/>
        </w:rPr>
      </w:pP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БЛОК-СХЕМА</w:t>
      </w:r>
    </w:p>
    <w:p w:rsidR="009F7B7B" w:rsidRPr="00490B17" w:rsidRDefault="009F7B7B" w:rsidP="009F7B7B">
      <w:pPr>
        <w:ind w:firstLine="0"/>
        <w:jc w:val="center"/>
        <w:rPr>
          <w:rFonts w:ascii="Times New Roman" w:hAnsi="Times New Roman"/>
          <w:b/>
          <w:sz w:val="28"/>
          <w:szCs w:val="28"/>
        </w:rPr>
      </w:pPr>
      <w:r w:rsidRPr="00490B17">
        <w:rPr>
          <w:rFonts w:ascii="Times New Roman" w:hAnsi="Times New Roman"/>
          <w:b/>
          <w:sz w:val="28"/>
          <w:szCs w:val="28"/>
        </w:rPr>
        <w:t xml:space="preserve">последовательности административных процедур при предоставлении муниципальной услуги </w:t>
      </w:r>
      <w:r w:rsidRPr="00490B17">
        <w:rPr>
          <w:rFonts w:ascii="Times New Roman" w:hAnsi="Times New Roman"/>
          <w:b/>
          <w:bCs/>
          <w:sz w:val="28"/>
          <w:szCs w:val="28"/>
        </w:rPr>
        <w:t>«</w:t>
      </w:r>
      <w:r w:rsidRPr="00490B17">
        <w:rPr>
          <w:rFonts w:ascii="Times New Roman" w:hAnsi="Times New Roman"/>
          <w:b/>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490B17">
        <w:rPr>
          <w:rFonts w:ascii="Times New Roman" w:hAnsi="Times New Roman"/>
          <w:b/>
          <w:sz w:val="28"/>
          <w:szCs w:val="28"/>
          <w:lang w:eastAsia="ar-SA"/>
        </w:rPr>
        <w:t>»</w:t>
      </w:r>
    </w:p>
    <w:p w:rsidR="009F7B7B" w:rsidRPr="00490B17" w:rsidRDefault="009F7B7B" w:rsidP="009F7B7B">
      <w:pPr>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080"/>
        <w:gridCol w:w="189"/>
        <w:gridCol w:w="47"/>
        <w:gridCol w:w="237"/>
        <w:gridCol w:w="1134"/>
        <w:gridCol w:w="1559"/>
        <w:gridCol w:w="74"/>
        <w:gridCol w:w="236"/>
        <w:gridCol w:w="2285"/>
        <w:gridCol w:w="99"/>
      </w:tblGrid>
      <w:tr w:rsidR="00490B17" w:rsidRPr="00490B17" w:rsidTr="009F7B7B">
        <w:trPr>
          <w:trHeight w:val="865"/>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490B17" w:rsidRPr="00490B17" w:rsidTr="009F7B7B">
        <w:trPr>
          <w:trHeight w:val="244"/>
        </w:trPr>
        <w:tc>
          <w:tcPr>
            <w:tcW w:w="9747" w:type="dxa"/>
            <w:gridSpan w:val="11"/>
            <w:tcBorders>
              <w:top w:val="single" w:sz="4" w:space="0" w:color="auto"/>
              <w:left w:val="nil"/>
              <w:bottom w:val="single" w:sz="4" w:space="0" w:color="auto"/>
              <w:right w:val="nil"/>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noProof/>
                <w:sz w:val="28"/>
                <w:szCs w:val="28"/>
              </w:rPr>
              <mc:AlternateContent>
                <mc:Choice Requires="wps">
                  <w:drawing>
                    <wp:anchor distT="0" distB="0" distL="114296" distR="114296" simplePos="0" relativeHeight="251660288" behindDoc="0" locked="0" layoutInCell="1" allowOverlap="1" wp14:anchorId="36A395AB" wp14:editId="3CB192F1">
                      <wp:simplePos x="0" y="0"/>
                      <wp:positionH relativeFrom="column">
                        <wp:posOffset>3049904</wp:posOffset>
                      </wp:positionH>
                      <wp:positionV relativeFrom="paragraph">
                        <wp:posOffset>-1905</wp:posOffset>
                      </wp:positionV>
                      <wp:extent cx="0" cy="194945"/>
                      <wp:effectExtent l="76200" t="0" r="57150" b="52705"/>
                      <wp:wrapNone/>
                      <wp:docPr id="18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FWISEe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490B17" w:rsidRPr="00490B17" w:rsidTr="009F7B7B">
        <w:trPr>
          <w:trHeight w:val="541"/>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lang w:eastAsia="ar-SA"/>
              </w:rPr>
            </w:pPr>
            <w:r w:rsidRPr="00490B17">
              <w:rPr>
                <w:rFonts w:ascii="Times New Roman" w:hAnsi="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tc>
      </w:tr>
      <w:tr w:rsidR="00490B17" w:rsidRPr="00490B17" w:rsidTr="009F7B7B">
        <w:trPr>
          <w:trHeight w:val="353"/>
        </w:trPr>
        <w:tc>
          <w:tcPr>
            <w:tcW w:w="9747" w:type="dxa"/>
            <w:gridSpan w:val="11"/>
            <w:tcBorders>
              <w:top w:val="single" w:sz="4" w:space="0" w:color="auto"/>
              <w:left w:val="nil"/>
              <w:bottom w:val="single" w:sz="4" w:space="0" w:color="auto"/>
              <w:right w:val="nil"/>
            </w:tcBorders>
            <w:vAlign w:val="center"/>
            <w:hideMark/>
          </w:tcPr>
          <w:p w:rsidR="009F7B7B" w:rsidRPr="00490B17" w:rsidRDefault="009F7B7B">
            <w:pPr>
              <w:ind w:firstLine="0"/>
              <w:rPr>
                <w:rFonts w:ascii="Times New Roman" w:hAnsi="Times New Roman"/>
                <w:sz w:val="28"/>
                <w:szCs w:val="28"/>
                <w:lang w:eastAsia="ar-SA"/>
              </w:rPr>
            </w:pPr>
            <w:r w:rsidRPr="00490B17">
              <w:rPr>
                <w:rFonts w:ascii="Times New Roman" w:hAnsi="Times New Roman"/>
                <w:noProof/>
                <w:sz w:val="28"/>
                <w:szCs w:val="28"/>
              </w:rPr>
              <mc:AlternateContent>
                <mc:Choice Requires="wps">
                  <w:drawing>
                    <wp:anchor distT="0" distB="0" distL="114296" distR="114296" simplePos="0" relativeHeight="251661312" behindDoc="0" locked="0" layoutInCell="1" allowOverlap="1" wp14:anchorId="2812D705" wp14:editId="75CFAB36">
                      <wp:simplePos x="0" y="0"/>
                      <wp:positionH relativeFrom="column">
                        <wp:posOffset>3118484</wp:posOffset>
                      </wp:positionH>
                      <wp:positionV relativeFrom="paragraph">
                        <wp:posOffset>7620</wp:posOffset>
                      </wp:positionV>
                      <wp:extent cx="0" cy="194945"/>
                      <wp:effectExtent l="76200" t="0" r="57150" b="52705"/>
                      <wp:wrapNone/>
                      <wp:docPr id="18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5.55pt,.6pt" to="245.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" strokeweight=".26mm">
                      <v:stroke endarrow="block" joinstyle="miter"/>
                    </v:line>
                  </w:pict>
                </mc:Fallback>
              </mc:AlternateContent>
            </w:r>
          </w:p>
        </w:tc>
      </w:tr>
      <w:tr w:rsidR="00490B17" w:rsidRPr="00490B17" w:rsidTr="009F7B7B">
        <w:trPr>
          <w:gridAfter w:val="1"/>
          <w:wAfter w:w="99" w:type="dxa"/>
          <w:trHeight w:val="429"/>
        </w:trPr>
        <w:tc>
          <w:tcPr>
            <w:tcW w:w="9648" w:type="dxa"/>
            <w:gridSpan w:val="10"/>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lang w:eastAsia="ar-SA"/>
              </w:rPr>
            </w:pPr>
            <w:r w:rsidRPr="00490B17">
              <w:rPr>
                <w:rFonts w:ascii="Times New Roman" w:hAnsi="Times New Roman"/>
                <w:sz w:val="28"/>
                <w:szCs w:val="28"/>
                <w:lang w:eastAsia="ar-SA"/>
              </w:rPr>
              <w:t>Рассмотрение заявления и прилагаемых к нему документов</w:t>
            </w:r>
          </w:p>
        </w:tc>
      </w:tr>
      <w:tr w:rsidR="00490B17" w:rsidRPr="00490B17" w:rsidTr="009F7B7B">
        <w:trPr>
          <w:gridAfter w:val="1"/>
          <w:wAfter w:w="99" w:type="dxa"/>
          <w:trHeight w:val="276"/>
        </w:trPr>
        <w:tc>
          <w:tcPr>
            <w:tcW w:w="1809" w:type="dxa"/>
            <w:tcBorders>
              <w:top w:val="single" w:sz="4" w:space="0" w:color="auto"/>
              <w:left w:val="nil"/>
              <w:bottom w:val="nil"/>
              <w:right w:val="nil"/>
            </w:tcBorders>
            <w:vAlign w:val="center"/>
          </w:tcPr>
          <w:p w:rsidR="009F7B7B" w:rsidRPr="00490B17" w:rsidRDefault="009F7B7B">
            <w:pPr>
              <w:ind w:firstLine="0"/>
              <w:rPr>
                <w:rFonts w:ascii="Times New Roman" w:hAnsi="Times New Roman"/>
                <w:sz w:val="28"/>
                <w:szCs w:val="28"/>
                <w:lang w:eastAsia="ar-SA"/>
              </w:rPr>
            </w:pPr>
          </w:p>
        </w:tc>
        <w:tc>
          <w:tcPr>
            <w:tcW w:w="5245" w:type="dxa"/>
            <w:gridSpan w:val="6"/>
            <w:tcBorders>
              <w:top w:val="single" w:sz="4" w:space="0" w:color="auto"/>
              <w:left w:val="nil"/>
              <w:bottom w:val="nil"/>
              <w:right w:val="nil"/>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noProof/>
                <w:sz w:val="28"/>
                <w:szCs w:val="28"/>
              </w:rPr>
              <mc:AlternateContent>
                <mc:Choice Requires="wps">
                  <w:drawing>
                    <wp:anchor distT="0" distB="0" distL="114296" distR="114296" simplePos="0" relativeHeight="251670528" behindDoc="0" locked="0" layoutInCell="1" allowOverlap="1" wp14:anchorId="7C09B64A" wp14:editId="1BA32CB2">
                      <wp:simplePos x="0" y="0"/>
                      <wp:positionH relativeFrom="column">
                        <wp:posOffset>2326004</wp:posOffset>
                      </wp:positionH>
                      <wp:positionV relativeFrom="paragraph">
                        <wp:posOffset>16510</wp:posOffset>
                      </wp:positionV>
                      <wp:extent cx="0" cy="194945"/>
                      <wp:effectExtent l="76200" t="0" r="57150" b="52705"/>
                      <wp:wrapNone/>
                      <wp:docPr id="18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15pt,1.3pt" to="18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" strokeweight=".26mm">
                      <v:stroke endarrow="block" joinstyle="miter"/>
                    </v:line>
                  </w:pict>
                </mc:Fallback>
              </mc:AlternateContent>
            </w:r>
            <w:r w:rsidRPr="00490B17">
              <w:rPr>
                <w:rFonts w:ascii="Times New Roman" w:hAnsi="Times New Roman"/>
                <w:noProof/>
                <w:sz w:val="28"/>
                <w:szCs w:val="28"/>
              </w:rPr>
              <mc:AlternateContent>
                <mc:Choice Requires="wps">
                  <w:drawing>
                    <wp:anchor distT="0" distB="0" distL="114296" distR="114296" simplePos="0" relativeHeight="251668480" behindDoc="0" locked="0" layoutInCell="1" allowOverlap="1" wp14:anchorId="51C90543" wp14:editId="27DBC836">
                      <wp:simplePos x="0" y="0"/>
                      <wp:positionH relativeFrom="column">
                        <wp:posOffset>59689</wp:posOffset>
                      </wp:positionH>
                      <wp:positionV relativeFrom="paragraph">
                        <wp:posOffset>10795</wp:posOffset>
                      </wp:positionV>
                      <wp:extent cx="0" cy="194945"/>
                      <wp:effectExtent l="76200" t="0" r="57150" b="52705"/>
                      <wp:wrapNone/>
                      <wp:docPr id="18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7pt,.85pt" to="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" strokeweight=".26mm">
                      <v:stroke endarrow="block" joinstyle="miter"/>
                    </v:line>
                  </w:pict>
                </mc:Fallback>
              </mc:AlternateContent>
            </w:r>
          </w:p>
        </w:tc>
        <w:tc>
          <w:tcPr>
            <w:tcW w:w="2594" w:type="dxa"/>
            <w:gridSpan w:val="3"/>
            <w:tcBorders>
              <w:top w:val="single" w:sz="4" w:space="0" w:color="auto"/>
              <w:left w:val="nil"/>
              <w:bottom w:val="nil"/>
              <w:right w:val="nil"/>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noProof/>
                <w:sz w:val="28"/>
                <w:szCs w:val="28"/>
              </w:rPr>
              <mc:AlternateContent>
                <mc:Choice Requires="wps">
                  <w:drawing>
                    <wp:anchor distT="0" distB="0" distL="114296" distR="114296" simplePos="0" relativeHeight="251669504" behindDoc="0" locked="0" layoutInCell="1" allowOverlap="1" wp14:anchorId="05A54901" wp14:editId="30EE6AFB">
                      <wp:simplePos x="0" y="0"/>
                      <wp:positionH relativeFrom="column">
                        <wp:posOffset>930274</wp:posOffset>
                      </wp:positionH>
                      <wp:positionV relativeFrom="paragraph">
                        <wp:posOffset>1270</wp:posOffset>
                      </wp:positionV>
                      <wp:extent cx="0" cy="194945"/>
                      <wp:effectExtent l="76200" t="0" r="57150" b="52705"/>
                      <wp:wrapNone/>
                      <wp:docPr id="17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25pt,.1pt" to="7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1g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bhBj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" strokeweight=".26mm">
                      <v:stroke endarrow="block" joinstyle="miter"/>
                    </v:line>
                  </w:pict>
                </mc:Fallback>
              </mc:AlternateContent>
            </w:r>
            <w:r w:rsidRPr="00490B17">
              <w:rPr>
                <w:rFonts w:ascii="Times New Roman" w:hAnsi="Times New Roman"/>
                <w:noProof/>
                <w:sz w:val="28"/>
                <w:szCs w:val="28"/>
              </w:rPr>
              <mc:AlternateContent>
                <mc:Choice Requires="wps">
                  <w:drawing>
                    <wp:anchor distT="0" distB="0" distL="114296" distR="114296" simplePos="0" relativeHeight="251667456" behindDoc="0" locked="0" layoutInCell="1" allowOverlap="1" wp14:anchorId="7AF9C0F7" wp14:editId="5A6CCEA5">
                      <wp:simplePos x="0" y="0"/>
                      <wp:positionH relativeFrom="column">
                        <wp:posOffset>2062479</wp:posOffset>
                      </wp:positionH>
                      <wp:positionV relativeFrom="paragraph">
                        <wp:posOffset>5080</wp:posOffset>
                      </wp:positionV>
                      <wp:extent cx="0" cy="194945"/>
                      <wp:effectExtent l="76200" t="0" r="57150" b="52705"/>
                      <wp:wrapNone/>
                      <wp:docPr id="17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do4gIAAMM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" strokeweight=".26mm">
                      <v:stroke endarrow="block" joinstyle="miter"/>
                    </v:line>
                  </w:pict>
                </mc:Fallback>
              </mc:AlternateContent>
            </w:r>
          </w:p>
        </w:tc>
      </w:tr>
      <w:tr w:rsidR="00490B17" w:rsidRPr="00490B17" w:rsidTr="009F7B7B">
        <w:trPr>
          <w:trHeight w:val="1363"/>
        </w:trPr>
        <w:tc>
          <w:tcPr>
            <w:tcW w:w="3888" w:type="dxa"/>
            <w:gridSpan w:val="2"/>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lang w:eastAsia="ar-SA"/>
              </w:rPr>
            </w:pPr>
            <w:r w:rsidRPr="00490B17">
              <w:rPr>
                <w:rFonts w:ascii="Times New Roman" w:hAnsi="Times New Roman"/>
                <w:sz w:val="28"/>
                <w:szCs w:val="28"/>
                <w:lang w:eastAsia="ar-SA"/>
              </w:rPr>
              <w:t>Уведомление с указанием допущенных заявителем нарушений требований, установленных Порядком подачи заявлений в форме электронного документа</w:t>
            </w:r>
          </w:p>
        </w:tc>
        <w:tc>
          <w:tcPr>
            <w:tcW w:w="236" w:type="dxa"/>
            <w:gridSpan w:val="2"/>
            <w:tcBorders>
              <w:top w:val="nil"/>
              <w:left w:val="single" w:sz="4" w:space="0" w:color="auto"/>
              <w:bottom w:val="nil"/>
              <w:right w:val="single" w:sz="4" w:space="0" w:color="auto"/>
            </w:tcBorders>
            <w:vAlign w:val="center"/>
          </w:tcPr>
          <w:p w:rsidR="009F7B7B" w:rsidRPr="00490B17" w:rsidRDefault="009F7B7B">
            <w:pPr>
              <w:ind w:firstLine="0"/>
              <w:rPr>
                <w:rFonts w:ascii="Times New Roman" w:hAnsi="Times New Roman"/>
                <w:sz w:val="28"/>
                <w:szCs w:val="28"/>
              </w:rPr>
            </w:pPr>
          </w:p>
        </w:tc>
        <w:tc>
          <w:tcPr>
            <w:tcW w:w="3004" w:type="dxa"/>
            <w:gridSpan w:val="4"/>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sz w:val="28"/>
                <w:szCs w:val="28"/>
              </w:rPr>
              <w:t>Письмо о возврате заявления с указанием причины возврата и приложением заявления и прилагаемых к нему документов</w:t>
            </w:r>
          </w:p>
        </w:tc>
        <w:tc>
          <w:tcPr>
            <w:tcW w:w="236" w:type="dxa"/>
            <w:tcBorders>
              <w:top w:val="nil"/>
              <w:left w:val="single" w:sz="4" w:space="0" w:color="auto"/>
              <w:bottom w:val="nil"/>
              <w:right w:val="single" w:sz="4" w:space="0" w:color="auto"/>
            </w:tcBorders>
            <w:vAlign w:val="center"/>
          </w:tcPr>
          <w:p w:rsidR="009F7B7B" w:rsidRPr="00490B17" w:rsidRDefault="009F7B7B">
            <w:pPr>
              <w:ind w:firstLine="0"/>
              <w:rPr>
                <w:rFonts w:ascii="Times New Roman" w:hAnsi="Times New Roman"/>
                <w:sz w:val="28"/>
                <w:szCs w:val="28"/>
              </w:rPr>
            </w:pP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lang w:eastAsia="ar-SA"/>
              </w:rPr>
            </w:pPr>
            <w:r w:rsidRPr="00490B17">
              <w:rPr>
                <w:rFonts w:ascii="Times New Roman" w:hAnsi="Times New Roman"/>
                <w:sz w:val="28"/>
                <w:szCs w:val="28"/>
                <w:lang w:eastAsia="ar-SA"/>
              </w:rPr>
              <w:t>Направление межведомствен-</w:t>
            </w:r>
          </w:p>
          <w:p w:rsidR="009F7B7B" w:rsidRPr="00490B17" w:rsidRDefault="009F7B7B">
            <w:pPr>
              <w:ind w:firstLine="0"/>
              <w:rPr>
                <w:rFonts w:ascii="Times New Roman" w:hAnsi="Times New Roman"/>
                <w:sz w:val="28"/>
                <w:szCs w:val="28"/>
                <w:lang w:eastAsia="ar-SA"/>
              </w:rPr>
            </w:pPr>
            <w:r w:rsidRPr="00490B17">
              <w:rPr>
                <w:rFonts w:ascii="Times New Roman" w:hAnsi="Times New Roman"/>
                <w:sz w:val="28"/>
                <w:szCs w:val="28"/>
                <w:lang w:eastAsia="ar-SA"/>
              </w:rPr>
              <w:t>ных информацион-ных запросов</w:t>
            </w:r>
          </w:p>
        </w:tc>
      </w:tr>
      <w:tr w:rsidR="00490B17" w:rsidRPr="00490B17" w:rsidTr="009F7B7B">
        <w:trPr>
          <w:trHeight w:val="276"/>
        </w:trPr>
        <w:tc>
          <w:tcPr>
            <w:tcW w:w="5495" w:type="dxa"/>
            <w:gridSpan w:val="6"/>
            <w:tcBorders>
              <w:top w:val="nil"/>
              <w:left w:val="nil"/>
              <w:bottom w:val="nil"/>
              <w:right w:val="nil"/>
            </w:tcBorders>
            <w:vAlign w:val="center"/>
          </w:tcPr>
          <w:p w:rsidR="009F7B7B" w:rsidRPr="00490B17" w:rsidRDefault="009F7B7B">
            <w:pPr>
              <w:ind w:firstLine="0"/>
              <w:rPr>
                <w:rFonts w:ascii="Times New Roman" w:hAnsi="Times New Roman"/>
                <w:sz w:val="28"/>
                <w:szCs w:val="28"/>
                <w:lang w:eastAsia="ar-SA"/>
              </w:rPr>
            </w:pPr>
          </w:p>
        </w:tc>
        <w:tc>
          <w:tcPr>
            <w:tcW w:w="1559" w:type="dxa"/>
            <w:tcBorders>
              <w:top w:val="single" w:sz="4" w:space="0" w:color="auto"/>
              <w:left w:val="nil"/>
              <w:bottom w:val="single" w:sz="4" w:space="0" w:color="auto"/>
              <w:right w:val="nil"/>
            </w:tcBorders>
            <w:vAlign w:val="center"/>
          </w:tcPr>
          <w:p w:rsidR="009F7B7B" w:rsidRPr="00490B17" w:rsidRDefault="009F7B7B">
            <w:pPr>
              <w:ind w:firstLine="0"/>
              <w:rPr>
                <w:rFonts w:ascii="Times New Roman" w:hAnsi="Times New Roman"/>
                <w:sz w:val="28"/>
                <w:szCs w:val="28"/>
              </w:rPr>
            </w:pPr>
          </w:p>
        </w:tc>
        <w:tc>
          <w:tcPr>
            <w:tcW w:w="2693" w:type="dxa"/>
            <w:gridSpan w:val="4"/>
            <w:tcBorders>
              <w:top w:val="nil"/>
              <w:left w:val="nil"/>
              <w:bottom w:val="nil"/>
              <w:right w:val="nil"/>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noProof/>
                <w:sz w:val="28"/>
                <w:szCs w:val="28"/>
              </w:rPr>
              <mc:AlternateContent>
                <mc:Choice Requires="wps">
                  <w:drawing>
                    <wp:anchor distT="0" distB="0" distL="114296" distR="114296" simplePos="0" relativeHeight="251662336" behindDoc="0" locked="0" layoutInCell="1" allowOverlap="1" wp14:anchorId="2B04C6D1" wp14:editId="714C054F">
                      <wp:simplePos x="0" y="0"/>
                      <wp:positionH relativeFrom="column">
                        <wp:posOffset>852804</wp:posOffset>
                      </wp:positionH>
                      <wp:positionV relativeFrom="paragraph">
                        <wp:posOffset>3810</wp:posOffset>
                      </wp:positionV>
                      <wp:extent cx="0" cy="194945"/>
                      <wp:effectExtent l="76200" t="0" r="57150" b="52705"/>
                      <wp:wrapNone/>
                      <wp:docPr id="17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7.15pt,.3pt" to="67.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UQ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MMB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" strokeweight=".26mm">
                      <v:stroke endarrow="block" joinstyle="miter"/>
                    </v:line>
                  </w:pict>
                </mc:Fallback>
              </mc:AlternateContent>
            </w:r>
            <w:r w:rsidRPr="00490B17">
              <w:rPr>
                <w:rFonts w:ascii="Times New Roman" w:hAnsi="Times New Roman"/>
                <w:noProof/>
                <w:sz w:val="28"/>
                <w:szCs w:val="28"/>
              </w:rPr>
              <mc:AlternateContent>
                <mc:Choice Requires="wps">
                  <w:drawing>
                    <wp:anchor distT="0" distB="0" distL="114296" distR="114296" simplePos="0" relativeHeight="251663360" behindDoc="0" locked="0" layoutInCell="1" allowOverlap="1" wp14:anchorId="6DBF8FB0" wp14:editId="68F834F1">
                      <wp:simplePos x="0" y="0"/>
                      <wp:positionH relativeFrom="column">
                        <wp:posOffset>2062479</wp:posOffset>
                      </wp:positionH>
                      <wp:positionV relativeFrom="paragraph">
                        <wp:posOffset>5080</wp:posOffset>
                      </wp:positionV>
                      <wp:extent cx="0" cy="194945"/>
                      <wp:effectExtent l="76200" t="0" r="57150" b="52705"/>
                      <wp:wrapNone/>
                      <wp:docPr id="17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8Y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0Md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dRP8Y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490B17" w:rsidRPr="00490B17" w:rsidTr="009F7B7B">
        <w:trPr>
          <w:trHeight w:val="161"/>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sz w:val="28"/>
                <w:szCs w:val="28"/>
              </w:rPr>
              <w:t>Принятие решения о предоставлении земельного участка либо об отказе в предоставлении земельного участка</w:t>
            </w:r>
          </w:p>
        </w:tc>
      </w:tr>
      <w:tr w:rsidR="00490B17" w:rsidRPr="00490B17" w:rsidTr="009F7B7B">
        <w:trPr>
          <w:trHeight w:val="276"/>
        </w:trPr>
        <w:tc>
          <w:tcPr>
            <w:tcW w:w="4077" w:type="dxa"/>
            <w:gridSpan w:val="3"/>
            <w:tcBorders>
              <w:top w:val="single" w:sz="4" w:space="0" w:color="auto"/>
              <w:left w:val="nil"/>
              <w:bottom w:val="single" w:sz="4" w:space="0" w:color="auto"/>
              <w:right w:val="nil"/>
            </w:tcBorders>
            <w:vAlign w:val="center"/>
            <w:hideMark/>
          </w:tcPr>
          <w:p w:rsidR="009F7B7B" w:rsidRPr="00490B17" w:rsidRDefault="009F7B7B">
            <w:pPr>
              <w:ind w:firstLine="0"/>
              <w:rPr>
                <w:rFonts w:ascii="Times New Roman" w:hAnsi="Times New Roman"/>
                <w:sz w:val="28"/>
                <w:szCs w:val="28"/>
                <w:lang w:eastAsia="ar-SA"/>
              </w:rPr>
            </w:pPr>
            <w:r w:rsidRPr="00490B17">
              <w:rPr>
                <w:rFonts w:ascii="Times New Roman" w:hAnsi="Times New Roman"/>
                <w:noProof/>
                <w:sz w:val="28"/>
                <w:szCs w:val="28"/>
              </w:rPr>
              <mc:AlternateContent>
                <mc:Choice Requires="wps">
                  <w:drawing>
                    <wp:anchor distT="0" distB="0" distL="114296" distR="114296" simplePos="0" relativeHeight="251664384" behindDoc="0" locked="0" layoutInCell="1" allowOverlap="1" wp14:anchorId="4449E359" wp14:editId="61A3AD8A">
                      <wp:simplePos x="0" y="0"/>
                      <wp:positionH relativeFrom="column">
                        <wp:posOffset>2203449</wp:posOffset>
                      </wp:positionH>
                      <wp:positionV relativeFrom="paragraph">
                        <wp:posOffset>23495</wp:posOffset>
                      </wp:positionV>
                      <wp:extent cx="0" cy="194945"/>
                      <wp:effectExtent l="76200" t="0" r="57150" b="52705"/>
                      <wp:wrapNone/>
                      <wp:docPr id="17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3.5pt,1.85pt" to="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A4g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0MN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" strokeweight=".26mm">
                      <v:stroke endarrow="block" joinstyle="miter"/>
                    </v:line>
                  </w:pict>
                </mc:Fallback>
              </mc:AlternateContent>
            </w:r>
          </w:p>
        </w:tc>
        <w:tc>
          <w:tcPr>
            <w:tcW w:w="284" w:type="dxa"/>
            <w:gridSpan w:val="2"/>
            <w:tcBorders>
              <w:top w:val="single" w:sz="4" w:space="0" w:color="auto"/>
              <w:left w:val="nil"/>
              <w:bottom w:val="nil"/>
              <w:right w:val="nil"/>
            </w:tcBorders>
            <w:vAlign w:val="center"/>
          </w:tcPr>
          <w:p w:rsidR="009F7B7B" w:rsidRPr="00490B17" w:rsidRDefault="009F7B7B">
            <w:pPr>
              <w:ind w:firstLine="0"/>
              <w:rPr>
                <w:rFonts w:ascii="Times New Roman" w:hAnsi="Times New Roman"/>
                <w:sz w:val="28"/>
                <w:szCs w:val="28"/>
              </w:rPr>
            </w:pPr>
          </w:p>
        </w:tc>
        <w:tc>
          <w:tcPr>
            <w:tcW w:w="5386" w:type="dxa"/>
            <w:gridSpan w:val="6"/>
            <w:tcBorders>
              <w:top w:val="single" w:sz="4" w:space="0" w:color="auto"/>
              <w:left w:val="nil"/>
              <w:bottom w:val="single" w:sz="4" w:space="0" w:color="auto"/>
              <w:right w:val="nil"/>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noProof/>
                <w:sz w:val="28"/>
                <w:szCs w:val="28"/>
              </w:rPr>
              <mc:AlternateContent>
                <mc:Choice Requires="wps">
                  <w:drawing>
                    <wp:anchor distT="0" distB="0" distL="114296" distR="114296" simplePos="0" relativeHeight="251665408" behindDoc="0" locked="0" layoutInCell="1" allowOverlap="1" wp14:anchorId="7E19FFFB" wp14:editId="467E3FC9">
                      <wp:simplePos x="0" y="0"/>
                      <wp:positionH relativeFrom="column">
                        <wp:posOffset>681989</wp:posOffset>
                      </wp:positionH>
                      <wp:positionV relativeFrom="paragraph">
                        <wp:posOffset>23495</wp:posOffset>
                      </wp:positionV>
                      <wp:extent cx="0" cy="194945"/>
                      <wp:effectExtent l="76200" t="0" r="57150" b="52705"/>
                      <wp:wrapNone/>
                      <wp:docPr id="17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oI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" strokeweight=".26mm">
                      <v:stroke endarrow="block" joinstyle="miter"/>
                    </v:line>
                  </w:pict>
                </mc:Fallback>
              </mc:AlternateContent>
            </w:r>
          </w:p>
        </w:tc>
      </w:tr>
      <w:tr w:rsidR="00490B17" w:rsidRPr="00490B17" w:rsidTr="009F7B7B">
        <w:trPr>
          <w:trHeight w:val="443"/>
        </w:trPr>
        <w:tc>
          <w:tcPr>
            <w:tcW w:w="4077" w:type="dxa"/>
            <w:gridSpan w:val="3"/>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lang w:eastAsia="ar-SA"/>
              </w:rPr>
            </w:pPr>
            <w:r w:rsidRPr="00490B17">
              <w:rPr>
                <w:rFonts w:ascii="Times New Roman" w:hAnsi="Times New Roman"/>
                <w:sz w:val="28"/>
                <w:szCs w:val="28"/>
              </w:rPr>
              <w:t>Проект договора земельного участка</w:t>
            </w:r>
          </w:p>
        </w:tc>
        <w:tc>
          <w:tcPr>
            <w:tcW w:w="284" w:type="dxa"/>
            <w:gridSpan w:val="2"/>
            <w:tcBorders>
              <w:top w:val="nil"/>
              <w:left w:val="single" w:sz="4" w:space="0" w:color="auto"/>
              <w:bottom w:val="nil"/>
              <w:right w:val="single" w:sz="4" w:space="0" w:color="auto"/>
            </w:tcBorders>
            <w:vAlign w:val="center"/>
          </w:tcPr>
          <w:p w:rsidR="009F7B7B" w:rsidRPr="00490B17" w:rsidRDefault="009F7B7B">
            <w:pPr>
              <w:ind w:firstLine="0"/>
              <w:rPr>
                <w:rFonts w:ascii="Times New Roman" w:hAnsi="Times New Roman"/>
                <w:sz w:val="28"/>
                <w:szCs w:val="28"/>
              </w:rPr>
            </w:pPr>
          </w:p>
        </w:tc>
        <w:tc>
          <w:tcPr>
            <w:tcW w:w="5386" w:type="dxa"/>
            <w:gridSpan w:val="6"/>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sz w:val="28"/>
                <w:szCs w:val="28"/>
              </w:rPr>
              <w:t>Письменное уведомление администрации об отказе в предоставлении земельного участка</w:t>
            </w:r>
          </w:p>
        </w:tc>
      </w:tr>
      <w:tr w:rsidR="00490B17" w:rsidRPr="00490B17" w:rsidTr="009F7B7B">
        <w:trPr>
          <w:trHeight w:val="276"/>
        </w:trPr>
        <w:tc>
          <w:tcPr>
            <w:tcW w:w="4077" w:type="dxa"/>
            <w:gridSpan w:val="3"/>
            <w:tcBorders>
              <w:top w:val="single" w:sz="4" w:space="0" w:color="auto"/>
              <w:left w:val="nil"/>
              <w:bottom w:val="single" w:sz="4" w:space="0" w:color="auto"/>
              <w:right w:val="nil"/>
            </w:tcBorders>
            <w:vAlign w:val="center"/>
            <w:hideMark/>
          </w:tcPr>
          <w:p w:rsidR="009F7B7B" w:rsidRPr="00490B17" w:rsidRDefault="009F7B7B">
            <w:pPr>
              <w:ind w:firstLine="0"/>
              <w:rPr>
                <w:rFonts w:ascii="Times New Roman" w:hAnsi="Times New Roman"/>
                <w:sz w:val="28"/>
                <w:szCs w:val="28"/>
                <w:lang w:eastAsia="ar-SA"/>
              </w:rPr>
            </w:pPr>
            <w:r w:rsidRPr="00490B17">
              <w:rPr>
                <w:rFonts w:ascii="Times New Roman" w:hAnsi="Times New Roman"/>
                <w:noProof/>
                <w:sz w:val="28"/>
                <w:szCs w:val="28"/>
              </w:rPr>
              <mc:AlternateContent>
                <mc:Choice Requires="wps">
                  <w:drawing>
                    <wp:anchor distT="0" distB="0" distL="114296" distR="114296" simplePos="0" relativeHeight="251666432" behindDoc="0" locked="0" layoutInCell="1" allowOverlap="1" wp14:anchorId="1D6191A6" wp14:editId="431D4F77">
                      <wp:simplePos x="0" y="0"/>
                      <wp:positionH relativeFrom="column">
                        <wp:posOffset>2146934</wp:posOffset>
                      </wp:positionH>
                      <wp:positionV relativeFrom="paragraph">
                        <wp:posOffset>-635</wp:posOffset>
                      </wp:positionV>
                      <wp:extent cx="0" cy="194945"/>
                      <wp:effectExtent l="76200" t="0" r="57150" b="52705"/>
                      <wp:wrapNone/>
                      <wp:docPr id="17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9.05pt,-.05pt" to="1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4w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0MV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" strokeweight=".26mm">
                      <v:stroke endarrow="block" joinstyle="miter"/>
                    </v:line>
                  </w:pict>
                </mc:Fallback>
              </mc:AlternateContent>
            </w:r>
          </w:p>
        </w:tc>
        <w:tc>
          <w:tcPr>
            <w:tcW w:w="284" w:type="dxa"/>
            <w:gridSpan w:val="2"/>
            <w:tcBorders>
              <w:top w:val="nil"/>
              <w:left w:val="nil"/>
              <w:bottom w:val="single" w:sz="4" w:space="0" w:color="auto"/>
              <w:right w:val="nil"/>
            </w:tcBorders>
            <w:vAlign w:val="center"/>
          </w:tcPr>
          <w:p w:rsidR="009F7B7B" w:rsidRPr="00490B17" w:rsidRDefault="009F7B7B">
            <w:pPr>
              <w:ind w:firstLine="0"/>
              <w:rPr>
                <w:rFonts w:ascii="Times New Roman" w:hAnsi="Times New Roman"/>
                <w:sz w:val="28"/>
                <w:szCs w:val="28"/>
              </w:rPr>
            </w:pPr>
          </w:p>
        </w:tc>
        <w:tc>
          <w:tcPr>
            <w:tcW w:w="5386" w:type="dxa"/>
            <w:gridSpan w:val="6"/>
            <w:tcBorders>
              <w:top w:val="single" w:sz="4" w:space="0" w:color="auto"/>
              <w:left w:val="nil"/>
              <w:bottom w:val="single" w:sz="4" w:space="0" w:color="auto"/>
              <w:right w:val="nil"/>
            </w:tcBorders>
            <w:vAlign w:val="center"/>
            <w:hideMark/>
          </w:tcPr>
          <w:p w:rsidR="009F7B7B" w:rsidRPr="00490B17" w:rsidRDefault="009F7B7B">
            <w:pPr>
              <w:ind w:firstLine="0"/>
              <w:rPr>
                <w:rFonts w:ascii="Times New Roman" w:hAnsi="Times New Roman"/>
                <w:sz w:val="28"/>
                <w:szCs w:val="28"/>
              </w:rPr>
            </w:pPr>
            <w:r w:rsidRPr="00490B17">
              <w:rPr>
                <w:rFonts w:ascii="Times New Roman" w:hAnsi="Times New Roman"/>
                <w:noProof/>
                <w:sz w:val="28"/>
                <w:szCs w:val="28"/>
              </w:rPr>
              <mc:AlternateContent>
                <mc:Choice Requires="wps">
                  <w:drawing>
                    <wp:anchor distT="0" distB="0" distL="114296" distR="114296" simplePos="0" relativeHeight="251659264" behindDoc="0" locked="0" layoutInCell="1" allowOverlap="1" wp14:anchorId="006B8E4E" wp14:editId="393F07D3">
                      <wp:simplePos x="0" y="0"/>
                      <wp:positionH relativeFrom="column">
                        <wp:posOffset>685799</wp:posOffset>
                      </wp:positionH>
                      <wp:positionV relativeFrom="paragraph">
                        <wp:posOffset>-635</wp:posOffset>
                      </wp:positionV>
                      <wp:extent cx="0" cy="194945"/>
                      <wp:effectExtent l="76200" t="0" r="57150" b="52705"/>
                      <wp:wrapNone/>
                      <wp:docPr id="17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Q4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0MF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" strokeweight=".26mm">
                      <v:stroke endarrow="block" joinstyle="miter"/>
                    </v:line>
                  </w:pict>
                </mc:Fallback>
              </mc:AlternateContent>
            </w:r>
          </w:p>
        </w:tc>
      </w:tr>
      <w:tr w:rsidR="00490B17" w:rsidRPr="00490B17" w:rsidTr="009F7B7B">
        <w:trPr>
          <w:trHeight w:val="441"/>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9F7B7B" w:rsidRPr="00490B17" w:rsidRDefault="009F7B7B">
            <w:pPr>
              <w:ind w:firstLine="0"/>
              <w:rPr>
                <w:rFonts w:ascii="Times New Roman" w:hAnsi="Times New Roman"/>
                <w:noProof/>
                <w:sz w:val="28"/>
                <w:szCs w:val="28"/>
              </w:rPr>
            </w:pPr>
            <w:r w:rsidRPr="00490B17">
              <w:rPr>
                <w:rFonts w:ascii="Times New Roman" w:hAnsi="Times New Roman"/>
                <w:sz w:val="28"/>
                <w:szCs w:val="28"/>
              </w:rPr>
              <w:t>Выдача заявителю результата предоставления муниципальной услуги»</w:t>
            </w:r>
          </w:p>
        </w:tc>
      </w:tr>
    </w:tbl>
    <w:p w:rsidR="009F7B7B" w:rsidRPr="00490B17" w:rsidRDefault="009F7B7B" w:rsidP="00490B17">
      <w:pPr>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 xml:space="preserve">Заместитель главы </w:t>
      </w:r>
    </w:p>
    <w:p w:rsidR="009F7B7B" w:rsidRPr="00490B17" w:rsidRDefault="009F7B7B" w:rsidP="00490B17">
      <w:pPr>
        <w:ind w:firstLine="0"/>
        <w:rPr>
          <w:rFonts w:ascii="Times New Roman" w:eastAsia="Arial" w:hAnsi="Times New Roman"/>
          <w:sz w:val="28"/>
          <w:szCs w:val="28"/>
          <w:lang w:eastAsia="ar-SA"/>
        </w:rPr>
      </w:pPr>
      <w:r w:rsidRPr="00490B17">
        <w:rPr>
          <w:rFonts w:ascii="Times New Roman" w:eastAsia="Arial" w:hAnsi="Times New Roman"/>
          <w:sz w:val="28"/>
          <w:szCs w:val="28"/>
          <w:lang w:eastAsia="ar-SA"/>
        </w:rPr>
        <w:t>Архангельского сельского</w:t>
      </w:r>
    </w:p>
    <w:p w:rsidR="006F0EA3" w:rsidRPr="00490B17" w:rsidRDefault="009F7B7B" w:rsidP="00490B17">
      <w:pPr>
        <w:ind w:firstLine="0"/>
        <w:rPr>
          <w:rFonts w:ascii="Times New Roman" w:hAnsi="Times New Roman"/>
          <w:sz w:val="28"/>
          <w:szCs w:val="28"/>
        </w:rPr>
      </w:pPr>
      <w:r w:rsidRPr="00490B17">
        <w:rPr>
          <w:rFonts w:ascii="Times New Roman" w:eastAsia="Arial" w:hAnsi="Times New Roman"/>
          <w:sz w:val="28"/>
          <w:szCs w:val="28"/>
          <w:lang w:eastAsia="ar-SA"/>
        </w:rPr>
        <w:t>поселения Тихорецкого района</w:t>
      </w:r>
      <w:r w:rsidR="00490B17" w:rsidRPr="00490B17">
        <w:rPr>
          <w:rFonts w:ascii="Times New Roman" w:eastAsia="Arial" w:hAnsi="Times New Roman"/>
          <w:sz w:val="28"/>
          <w:szCs w:val="28"/>
          <w:lang w:eastAsia="ar-SA"/>
        </w:rPr>
        <w:t xml:space="preserve">                                                       </w:t>
      </w:r>
      <w:r w:rsidRPr="00490B17">
        <w:rPr>
          <w:rFonts w:ascii="Times New Roman" w:eastAsia="Arial" w:hAnsi="Times New Roman"/>
          <w:sz w:val="28"/>
          <w:szCs w:val="28"/>
          <w:lang w:eastAsia="ar-SA"/>
        </w:rPr>
        <w:t>Н.А.Булатова</w:t>
      </w:r>
      <w:bookmarkEnd w:id="0"/>
    </w:p>
    <w:sectPr w:rsidR="006F0EA3" w:rsidRPr="00490B17" w:rsidSect="00490B1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00"/>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90B17"/>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6F04"/>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9F7B7B"/>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BF4000"/>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DF3463"/>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7B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B7B"/>
    <w:rPr>
      <w:color w:val="0000FF"/>
      <w:u w:val="single"/>
    </w:rPr>
  </w:style>
  <w:style w:type="paragraph" w:styleId="a4">
    <w:name w:val="Balloon Text"/>
    <w:basedOn w:val="a"/>
    <w:link w:val="a5"/>
    <w:uiPriority w:val="99"/>
    <w:semiHidden/>
    <w:unhideWhenUsed/>
    <w:rsid w:val="00490B17"/>
    <w:rPr>
      <w:rFonts w:ascii="Tahoma" w:hAnsi="Tahoma" w:cs="Tahoma"/>
      <w:sz w:val="16"/>
      <w:szCs w:val="16"/>
    </w:rPr>
  </w:style>
  <w:style w:type="character" w:customStyle="1" w:styleId="a5">
    <w:name w:val="Текст выноски Знак"/>
    <w:basedOn w:val="a0"/>
    <w:link w:val="a4"/>
    <w:uiPriority w:val="99"/>
    <w:semiHidden/>
    <w:rsid w:val="00490B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7B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B7B"/>
    <w:rPr>
      <w:color w:val="0000FF"/>
      <w:u w:val="single"/>
    </w:rPr>
  </w:style>
  <w:style w:type="paragraph" w:styleId="a4">
    <w:name w:val="Balloon Text"/>
    <w:basedOn w:val="a"/>
    <w:link w:val="a5"/>
    <w:uiPriority w:val="99"/>
    <w:semiHidden/>
    <w:unhideWhenUsed/>
    <w:rsid w:val="00490B17"/>
    <w:rPr>
      <w:rFonts w:ascii="Tahoma" w:hAnsi="Tahoma" w:cs="Tahoma"/>
      <w:sz w:val="16"/>
      <w:szCs w:val="16"/>
    </w:rPr>
  </w:style>
  <w:style w:type="character" w:customStyle="1" w:styleId="a5">
    <w:name w:val="Текст выноски Знак"/>
    <w:basedOn w:val="a0"/>
    <w:link w:val="a4"/>
    <w:uiPriority w:val="99"/>
    <w:semiHidden/>
    <w:rsid w:val="00490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3769">
      <w:bodyDiv w:val="1"/>
      <w:marLeft w:val="0"/>
      <w:marRight w:val="0"/>
      <w:marTop w:val="0"/>
      <w:marBottom w:val="0"/>
      <w:divBdr>
        <w:top w:val="none" w:sz="0" w:space="0" w:color="auto"/>
        <w:left w:val="none" w:sz="0" w:space="0" w:color="auto"/>
        <w:bottom w:val="none" w:sz="0" w:space="0" w:color="auto"/>
        <w:right w:val="none" w:sz="0" w:space="0" w:color="auto"/>
      </w:divBdr>
    </w:div>
    <w:div w:id="21349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87F2~1\AppData\Local\Temp\Rar$DIa0.135\&#1056;&#1045;&#1043;&#1051;&#1040;&#1052;&#1045;&#1053;&#105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384053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12272</Words>
  <Characters>69953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4</cp:revision>
  <dcterms:created xsi:type="dcterms:W3CDTF">2017-12-02T11:21:00Z</dcterms:created>
  <dcterms:modified xsi:type="dcterms:W3CDTF">2017-12-05T21:03:00Z</dcterms:modified>
</cp:coreProperties>
</file>