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F" w:rsidRDefault="00FF155F" w:rsidP="00B05DBE">
      <w:pPr>
        <w:tabs>
          <w:tab w:val="left" w:pos="-180"/>
          <w:tab w:val="left" w:pos="-142"/>
        </w:tabs>
        <w:ind w:left="3540" w:firstLine="708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FF155F" w:rsidRDefault="00FF155F" w:rsidP="00716902">
      <w:pPr>
        <w:tabs>
          <w:tab w:val="left" w:pos="-180"/>
          <w:tab w:val="left" w:pos="0"/>
          <w:tab w:val="left" w:pos="3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FF155F" w:rsidRPr="00CF483D" w:rsidRDefault="00FF155F" w:rsidP="00716902">
      <w:pPr>
        <w:tabs>
          <w:tab w:val="left" w:pos="0"/>
          <w:tab w:val="left" w:pos="3600"/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FF155F" w:rsidRPr="004A5F53" w:rsidRDefault="00FF155F" w:rsidP="0071690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АРХАНГЕЛЬСКОГО СЕЛЬСКОГО </w:t>
      </w:r>
      <w:r w:rsidRPr="004A5F53">
        <w:rPr>
          <w:b/>
          <w:bCs/>
          <w:sz w:val="28"/>
          <w:szCs w:val="28"/>
        </w:rPr>
        <w:t>ПОСЕЛЕНИЯ</w:t>
      </w:r>
    </w:p>
    <w:p w:rsidR="00FF155F" w:rsidRPr="004A5F53" w:rsidRDefault="00FF155F" w:rsidP="0071690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FF155F" w:rsidRPr="004A5F53" w:rsidRDefault="00FF155F" w:rsidP="00716902">
      <w:pPr>
        <w:tabs>
          <w:tab w:val="left" w:pos="0"/>
          <w:tab w:val="left" w:pos="3600"/>
        </w:tabs>
        <w:ind w:firstLine="851"/>
        <w:jc w:val="center"/>
        <w:rPr>
          <w:sz w:val="28"/>
          <w:szCs w:val="28"/>
        </w:rPr>
      </w:pPr>
    </w:p>
    <w:p w:rsidR="00FF155F" w:rsidRDefault="00FF155F" w:rsidP="00C4523E">
      <w:pPr>
        <w:ind w:firstLine="851"/>
        <w:jc w:val="center"/>
        <w:rPr>
          <w:sz w:val="28"/>
          <w:szCs w:val="28"/>
        </w:rPr>
      </w:pPr>
    </w:p>
    <w:p w:rsidR="00FF155F" w:rsidRDefault="00FF155F" w:rsidP="00C4523E">
      <w:pPr>
        <w:rPr>
          <w:sz w:val="28"/>
          <w:szCs w:val="28"/>
        </w:rPr>
      </w:pPr>
      <w:r>
        <w:rPr>
          <w:sz w:val="28"/>
          <w:szCs w:val="28"/>
        </w:rPr>
        <w:t>от 14.05.2013                                                                                                 № 23-р</w:t>
      </w:r>
    </w:p>
    <w:p w:rsidR="00FF155F" w:rsidRDefault="00FF155F" w:rsidP="00716902">
      <w:pPr>
        <w:jc w:val="center"/>
      </w:pPr>
      <w:r>
        <w:t>ст.Архангельская</w:t>
      </w:r>
    </w:p>
    <w:p w:rsidR="00FF155F" w:rsidRDefault="00FF155F" w:rsidP="00716902">
      <w:pPr>
        <w:ind w:firstLine="851"/>
        <w:jc w:val="center"/>
        <w:rPr>
          <w:sz w:val="28"/>
          <w:szCs w:val="28"/>
        </w:rPr>
      </w:pPr>
    </w:p>
    <w:p w:rsidR="00FF155F" w:rsidRDefault="00FF155F" w:rsidP="00C4523E">
      <w:pPr>
        <w:ind w:firstLine="851"/>
        <w:jc w:val="center"/>
        <w:rPr>
          <w:sz w:val="28"/>
          <w:szCs w:val="28"/>
        </w:rPr>
      </w:pPr>
    </w:p>
    <w:p w:rsidR="00FF155F" w:rsidRDefault="00FF155F" w:rsidP="00C4523E">
      <w:pPr>
        <w:ind w:firstLine="851"/>
        <w:jc w:val="center"/>
        <w:rPr>
          <w:sz w:val="28"/>
          <w:szCs w:val="28"/>
        </w:rPr>
      </w:pPr>
    </w:p>
    <w:p w:rsidR="00FF155F" w:rsidRDefault="00FF155F" w:rsidP="00EE7D3C">
      <w:pPr>
        <w:jc w:val="center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</w:t>
      </w:r>
      <w:r w:rsidRPr="00054BA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распоряжение</w:t>
      </w:r>
      <w:r w:rsidRPr="00054BA0">
        <w:rPr>
          <w:b/>
          <w:bCs/>
          <w:sz w:val="28"/>
          <w:szCs w:val="28"/>
        </w:rPr>
        <w:t xml:space="preserve"> администрации Архангельского сельского поселения Тихорецкого района от </w:t>
      </w:r>
      <w:r w:rsidRPr="00054BA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1</w:t>
      </w:r>
      <w:r w:rsidRPr="00054BA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мая</w:t>
      </w:r>
      <w:r w:rsidRPr="00054BA0">
        <w:rPr>
          <w:b/>
          <w:bCs/>
          <w:sz w:val="27"/>
          <w:szCs w:val="27"/>
        </w:rPr>
        <w:t xml:space="preserve"> 201</w:t>
      </w:r>
      <w:r>
        <w:rPr>
          <w:b/>
          <w:bCs/>
          <w:sz w:val="27"/>
          <w:szCs w:val="27"/>
        </w:rPr>
        <w:t>2</w:t>
      </w:r>
      <w:r w:rsidRPr="00054BA0">
        <w:rPr>
          <w:b/>
          <w:bCs/>
          <w:sz w:val="27"/>
          <w:szCs w:val="27"/>
        </w:rPr>
        <w:t xml:space="preserve"> года № </w:t>
      </w:r>
      <w:r>
        <w:rPr>
          <w:b/>
          <w:bCs/>
          <w:sz w:val="27"/>
          <w:szCs w:val="27"/>
        </w:rPr>
        <w:t>30-р</w:t>
      </w:r>
      <w:r w:rsidRPr="00054BA0">
        <w:rPr>
          <w:b/>
          <w:bCs/>
          <w:sz w:val="27"/>
          <w:szCs w:val="27"/>
        </w:rPr>
        <w:t xml:space="preserve"> </w:t>
      </w:r>
    </w:p>
    <w:p w:rsidR="00FF155F" w:rsidRPr="00CA7819" w:rsidRDefault="00FF155F" w:rsidP="00EE7D3C">
      <w:pPr>
        <w:jc w:val="center"/>
        <w:rPr>
          <w:b/>
          <w:bCs/>
          <w:sz w:val="28"/>
          <w:szCs w:val="28"/>
        </w:rPr>
      </w:pPr>
      <w:r w:rsidRPr="00054BA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 утверждении плана противодействия коррупции в</w:t>
      </w:r>
      <w:r w:rsidRPr="00CA7819">
        <w:rPr>
          <w:b/>
          <w:bCs/>
          <w:sz w:val="28"/>
          <w:szCs w:val="28"/>
        </w:rPr>
        <w:t xml:space="preserve"> Архангельско</w:t>
      </w:r>
      <w:r>
        <w:rPr>
          <w:b/>
          <w:bCs/>
          <w:sz w:val="28"/>
          <w:szCs w:val="28"/>
        </w:rPr>
        <w:t xml:space="preserve">м </w:t>
      </w:r>
      <w:r w:rsidRPr="00CA7819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м</w:t>
      </w:r>
      <w:r w:rsidRPr="00CA7819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Pr="00CA7819">
        <w:rPr>
          <w:b/>
          <w:bCs/>
          <w:sz w:val="28"/>
          <w:szCs w:val="28"/>
        </w:rPr>
        <w:t xml:space="preserve"> Тихорецкого района</w:t>
      </w:r>
      <w:r>
        <w:rPr>
          <w:b/>
          <w:bCs/>
          <w:sz w:val="28"/>
          <w:szCs w:val="28"/>
        </w:rPr>
        <w:t>»</w:t>
      </w:r>
    </w:p>
    <w:p w:rsidR="00FF155F" w:rsidRPr="00CA7819" w:rsidRDefault="00FF155F" w:rsidP="002B2BAB">
      <w:pPr>
        <w:jc w:val="center"/>
        <w:rPr>
          <w:b/>
          <w:bCs/>
          <w:sz w:val="28"/>
          <w:szCs w:val="28"/>
        </w:rPr>
      </w:pPr>
    </w:p>
    <w:p w:rsidR="00FF155F" w:rsidRPr="00CA7819" w:rsidRDefault="00FF155F" w:rsidP="002B2BAB">
      <w:pPr>
        <w:jc w:val="center"/>
        <w:rPr>
          <w:b/>
          <w:bCs/>
          <w:sz w:val="28"/>
          <w:szCs w:val="28"/>
        </w:rPr>
      </w:pPr>
    </w:p>
    <w:p w:rsidR="00FF155F" w:rsidRPr="00576D95" w:rsidRDefault="00FF155F" w:rsidP="00576D95">
      <w:pPr>
        <w:jc w:val="both"/>
        <w:rPr>
          <w:sz w:val="28"/>
          <w:szCs w:val="28"/>
        </w:rPr>
      </w:pPr>
      <w:r w:rsidRPr="00CA7819">
        <w:rPr>
          <w:b/>
          <w:bCs/>
          <w:sz w:val="28"/>
          <w:szCs w:val="28"/>
        </w:rPr>
        <w:tab/>
      </w:r>
      <w:r w:rsidRPr="00EF2B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Pr="00DA085B">
        <w:rPr>
          <w:color w:val="000000"/>
          <w:kern w:val="16"/>
          <w:sz w:val="28"/>
          <w:szCs w:val="28"/>
        </w:rPr>
        <w:t>:</w:t>
      </w:r>
    </w:p>
    <w:p w:rsidR="00FF155F" w:rsidRPr="00D7044F" w:rsidRDefault="00FF155F" w:rsidP="00F66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44F">
        <w:rPr>
          <w:sz w:val="28"/>
          <w:szCs w:val="28"/>
        </w:rPr>
        <w:t xml:space="preserve">1.Внести в распоряжение  администрации Архангельского сельского поселения Тихорецкого района от </w:t>
      </w:r>
      <w:r w:rsidRPr="00D7044F">
        <w:rPr>
          <w:sz w:val="27"/>
          <w:szCs w:val="27"/>
        </w:rPr>
        <w:t xml:space="preserve">21 мая 2012 года № 30-р </w:t>
      </w:r>
      <w:r w:rsidRPr="00D7044F">
        <w:rPr>
          <w:sz w:val="28"/>
          <w:szCs w:val="28"/>
        </w:rPr>
        <w:t>«Об  утверждении плана противодействия коррупции в Архангельском сельском поселении Тихорецкого района»</w:t>
      </w:r>
      <w:r w:rsidRPr="0067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изменение: </w:t>
      </w:r>
    </w:p>
    <w:p w:rsidR="00FF155F" w:rsidRDefault="00FF155F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1)приложение к распоряжению изложить в новой редакции (прилагается).</w:t>
      </w:r>
    </w:p>
    <w:p w:rsidR="00FF155F" w:rsidRDefault="00FF155F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подписания. </w:t>
      </w:r>
    </w:p>
    <w:p w:rsidR="00FF155F" w:rsidRDefault="00FF155F" w:rsidP="00A47167">
      <w:pPr>
        <w:jc w:val="both"/>
        <w:rPr>
          <w:sz w:val="28"/>
          <w:szCs w:val="28"/>
        </w:rPr>
      </w:pPr>
    </w:p>
    <w:p w:rsidR="00FF155F" w:rsidRPr="00674BD6" w:rsidRDefault="00FF155F" w:rsidP="00A47167">
      <w:pPr>
        <w:ind w:firstLine="708"/>
        <w:jc w:val="both"/>
        <w:rPr>
          <w:sz w:val="28"/>
          <w:szCs w:val="28"/>
        </w:rPr>
      </w:pPr>
    </w:p>
    <w:p w:rsidR="00FF155F" w:rsidRDefault="00FF155F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FF155F" w:rsidRDefault="00FF155F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p w:rsidR="00FF155F" w:rsidRDefault="00FF155F" w:rsidP="00A47167">
      <w:pPr>
        <w:jc w:val="both"/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Default="00FF155F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FF155F" w:rsidRPr="00CA7819" w:rsidRDefault="00FF155F" w:rsidP="001250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ПРИЛОЖЕНИЕ </w:t>
      </w:r>
    </w:p>
    <w:p w:rsidR="00FF155F" w:rsidRPr="00CA7819" w:rsidRDefault="00FF155F" w:rsidP="0012504E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  <w:r w:rsidRPr="00CA7819">
        <w:rPr>
          <w:sz w:val="28"/>
          <w:szCs w:val="28"/>
        </w:rPr>
        <w:t xml:space="preserve"> </w:t>
      </w:r>
    </w:p>
    <w:p w:rsidR="00FF155F" w:rsidRPr="00CA7819" w:rsidRDefault="00FF155F" w:rsidP="0012504E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Архангельского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поселения </w:t>
      </w:r>
      <w:r w:rsidRPr="00CA7819">
        <w:rPr>
          <w:sz w:val="28"/>
          <w:szCs w:val="28"/>
        </w:rPr>
        <w:t>Тихорецкого района</w:t>
      </w:r>
    </w:p>
    <w:p w:rsidR="00FF155F" w:rsidRDefault="00FF155F" w:rsidP="0012504E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14.05.2013  </w:t>
      </w:r>
      <w:r w:rsidRPr="00CA7819">
        <w:rPr>
          <w:sz w:val="28"/>
          <w:szCs w:val="28"/>
        </w:rPr>
        <w:t>№</w:t>
      </w:r>
      <w:r>
        <w:rPr>
          <w:sz w:val="28"/>
          <w:szCs w:val="28"/>
        </w:rPr>
        <w:t xml:space="preserve"> 23-р</w:t>
      </w:r>
    </w:p>
    <w:p w:rsidR="00FF155F" w:rsidRDefault="00FF155F" w:rsidP="00E539F0">
      <w:pPr>
        <w:rPr>
          <w:sz w:val="28"/>
          <w:szCs w:val="28"/>
        </w:rPr>
      </w:pPr>
    </w:p>
    <w:p w:rsidR="00FF155F" w:rsidRPr="00CA7819" w:rsidRDefault="00FF155F" w:rsidP="00E53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</w:t>
      </w:r>
      <w:r w:rsidRPr="00CA78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A7819">
        <w:rPr>
          <w:sz w:val="28"/>
          <w:szCs w:val="28"/>
        </w:rPr>
        <w:t xml:space="preserve"> № 1</w:t>
      </w:r>
    </w:p>
    <w:p w:rsidR="00FF155F" w:rsidRPr="00CA7819" w:rsidRDefault="00FF155F" w:rsidP="00E539F0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  <w:r w:rsidRPr="00CA7819">
        <w:rPr>
          <w:sz w:val="28"/>
          <w:szCs w:val="28"/>
        </w:rPr>
        <w:t xml:space="preserve"> </w:t>
      </w:r>
    </w:p>
    <w:p w:rsidR="00FF155F" w:rsidRPr="00CA7819" w:rsidRDefault="00FF155F" w:rsidP="00E539F0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Архангельского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поселения </w:t>
      </w:r>
      <w:r w:rsidRPr="00CA7819">
        <w:rPr>
          <w:sz w:val="28"/>
          <w:szCs w:val="28"/>
        </w:rPr>
        <w:t>Тихорецкого района</w:t>
      </w:r>
    </w:p>
    <w:p w:rsidR="00FF155F" w:rsidRPr="00CA7819" w:rsidRDefault="00FF155F" w:rsidP="00E539F0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__21.05.2012__ </w:t>
      </w:r>
      <w:r w:rsidRPr="00CA7819">
        <w:rPr>
          <w:sz w:val="28"/>
          <w:szCs w:val="28"/>
        </w:rPr>
        <w:t>№</w:t>
      </w:r>
      <w:r>
        <w:rPr>
          <w:sz w:val="28"/>
          <w:szCs w:val="28"/>
        </w:rPr>
        <w:t xml:space="preserve"> __30-р__</w:t>
      </w:r>
    </w:p>
    <w:p w:rsidR="00FF155F" w:rsidRPr="00F45826" w:rsidRDefault="00FF155F" w:rsidP="00F45826">
      <w:pPr>
        <w:tabs>
          <w:tab w:val="left" w:pos="55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45826">
        <w:rPr>
          <w:sz w:val="28"/>
          <w:szCs w:val="28"/>
        </w:rPr>
        <w:t>(в редакции распоряжения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Архангельского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Тихорецкого района </w:t>
      </w:r>
    </w:p>
    <w:p w:rsidR="00FF155F" w:rsidRPr="00F45826" w:rsidRDefault="00FF155F" w:rsidP="00F45826">
      <w:pPr>
        <w:tabs>
          <w:tab w:val="left" w:pos="5554"/>
        </w:tabs>
        <w:rPr>
          <w:sz w:val="28"/>
          <w:szCs w:val="28"/>
        </w:rPr>
      </w:pPr>
      <w:r w:rsidRPr="00F45826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 14.05.2013 </w:t>
      </w:r>
      <w:r w:rsidRPr="00F45826">
        <w:rPr>
          <w:sz w:val="28"/>
          <w:szCs w:val="28"/>
        </w:rPr>
        <w:t xml:space="preserve">№ </w:t>
      </w:r>
      <w:r>
        <w:rPr>
          <w:sz w:val="28"/>
          <w:szCs w:val="28"/>
        </w:rPr>
        <w:t>23-р</w:t>
      </w:r>
      <w:r w:rsidRPr="00F45826">
        <w:rPr>
          <w:sz w:val="28"/>
          <w:szCs w:val="28"/>
        </w:rPr>
        <w:t>)</w:t>
      </w:r>
    </w:p>
    <w:p w:rsidR="00FF155F" w:rsidRDefault="00FF155F" w:rsidP="00E539F0"/>
    <w:p w:rsidR="00FF155F" w:rsidRDefault="00FF155F" w:rsidP="00E539F0"/>
    <w:p w:rsidR="00FF155F" w:rsidRDefault="00FF155F" w:rsidP="00E539F0"/>
    <w:p w:rsidR="00FF155F" w:rsidRPr="00C15149" w:rsidRDefault="00FF155F" w:rsidP="00B85252">
      <w:pPr>
        <w:ind w:right="39"/>
        <w:jc w:val="center"/>
        <w:rPr>
          <w:sz w:val="28"/>
          <w:szCs w:val="28"/>
        </w:rPr>
      </w:pPr>
      <w:r w:rsidRPr="00C15149">
        <w:rPr>
          <w:sz w:val="28"/>
          <w:szCs w:val="28"/>
        </w:rPr>
        <w:t>ПЛАН</w:t>
      </w:r>
    </w:p>
    <w:p w:rsidR="00FF155F" w:rsidRPr="00C15149" w:rsidRDefault="00FF155F" w:rsidP="00B85252">
      <w:pPr>
        <w:jc w:val="center"/>
        <w:rPr>
          <w:sz w:val="28"/>
          <w:szCs w:val="28"/>
        </w:rPr>
      </w:pPr>
      <w:r w:rsidRPr="00C15149">
        <w:rPr>
          <w:sz w:val="28"/>
          <w:szCs w:val="28"/>
        </w:rPr>
        <w:t xml:space="preserve">противодействия коррупции в </w:t>
      </w:r>
      <w:r>
        <w:rPr>
          <w:sz w:val="28"/>
          <w:szCs w:val="28"/>
        </w:rPr>
        <w:t>Архангельском сельском поселении</w:t>
      </w:r>
      <w:r w:rsidRPr="00C15149">
        <w:rPr>
          <w:sz w:val="28"/>
          <w:szCs w:val="28"/>
        </w:rPr>
        <w:t xml:space="preserve"> </w:t>
      </w:r>
    </w:p>
    <w:p w:rsidR="00FF155F" w:rsidRDefault="00FF155F" w:rsidP="00B85252">
      <w:pPr>
        <w:jc w:val="center"/>
        <w:rPr>
          <w:sz w:val="28"/>
          <w:szCs w:val="28"/>
        </w:rPr>
      </w:pPr>
      <w:r w:rsidRPr="00C15149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C151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F155F" w:rsidRPr="00C15149" w:rsidRDefault="00FF155F" w:rsidP="00B85252">
      <w:pPr>
        <w:jc w:val="center"/>
        <w:rPr>
          <w:sz w:val="28"/>
          <w:szCs w:val="28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3575"/>
        <w:gridCol w:w="2168"/>
        <w:gridCol w:w="3130"/>
      </w:tblGrid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107"/>
              <w:jc w:val="center"/>
            </w:pPr>
            <w:r w:rsidRPr="00C15149">
              <w:t>№ п/п</w:t>
            </w:r>
          </w:p>
        </w:tc>
        <w:tc>
          <w:tcPr>
            <w:tcW w:w="1776" w:type="pct"/>
          </w:tcPr>
          <w:p w:rsidR="00FF155F" w:rsidRPr="00C15149" w:rsidRDefault="00FF155F" w:rsidP="003E6CAE">
            <w:pPr>
              <w:jc w:val="center"/>
            </w:pPr>
            <w:r w:rsidRPr="00C15149">
              <w:t>Мероприятия</w:t>
            </w:r>
          </w:p>
        </w:tc>
        <w:tc>
          <w:tcPr>
            <w:tcW w:w="1077" w:type="pct"/>
          </w:tcPr>
          <w:p w:rsidR="00FF155F" w:rsidRPr="00C15149" w:rsidRDefault="00FF155F" w:rsidP="003E6CAE">
            <w:pPr>
              <w:jc w:val="center"/>
            </w:pPr>
            <w:r w:rsidRPr="00C15149">
              <w:t>Срок исполнения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33"/>
              <w:jc w:val="center"/>
            </w:pPr>
            <w:r w:rsidRPr="00C15149">
              <w:t xml:space="preserve">Ответственные </w:t>
            </w:r>
          </w:p>
          <w:p w:rsidR="00FF155F" w:rsidRPr="00C15149" w:rsidRDefault="00FF155F" w:rsidP="003E6CAE">
            <w:pPr>
              <w:ind w:firstLine="33"/>
              <w:jc w:val="center"/>
            </w:pPr>
            <w:r w:rsidRPr="00C15149">
              <w:t>исполнители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3E6CAE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3E6CAE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c>
          <w:tcPr>
            <w:tcW w:w="5000" w:type="pct"/>
            <w:gridSpan w:val="4"/>
          </w:tcPr>
          <w:p w:rsidR="00FF155F" w:rsidRPr="00C15149" w:rsidRDefault="00FF155F" w:rsidP="003E6CAE">
            <w:pPr>
              <w:jc w:val="center"/>
              <w:rPr>
                <w:sz w:val="16"/>
                <w:szCs w:val="16"/>
              </w:rPr>
            </w:pPr>
          </w:p>
          <w:p w:rsidR="00FF155F" w:rsidRPr="00C15149" w:rsidRDefault="00FF155F" w:rsidP="00FD6C51">
            <w:pPr>
              <w:jc w:val="center"/>
            </w:pPr>
            <w:r w:rsidRPr="00C15149">
              <w:t>1.</w:t>
            </w:r>
            <w:r>
              <w:t>Организация проведения администрацией Архангельского сельского поселения Тихорецкого района м</w:t>
            </w:r>
            <w:r w:rsidRPr="00C15149">
              <w:t>ониторинг</w:t>
            </w:r>
            <w:r>
              <w:t xml:space="preserve"> правоприменения нормативных правовых актов администрации Архангельского сельского поселения Тихорецкого района в целях реализации антикоррупционной политики и устранению коррупциогенных факторов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FD6C51">
            <w:pPr>
              <w:ind w:right="-226"/>
              <w:jc w:val="center"/>
            </w:pPr>
            <w:r>
              <w:t>1.1.</w:t>
            </w:r>
          </w:p>
        </w:tc>
        <w:tc>
          <w:tcPr>
            <w:tcW w:w="1776" w:type="pct"/>
          </w:tcPr>
          <w:p w:rsidR="00FF155F" w:rsidRDefault="00FF155F" w:rsidP="003E6CAE">
            <w:r>
              <w:t>Разработка и принятие правового акта, утверждающего порядок проведения администрацией Архангельского сельского поселения Тихорецкого района мониторинга правоприменения муниципальных нормативных правовых актов</w:t>
            </w:r>
          </w:p>
          <w:p w:rsidR="00FF155F" w:rsidRDefault="00FF155F" w:rsidP="003E6CAE"/>
        </w:tc>
        <w:tc>
          <w:tcPr>
            <w:tcW w:w="1077" w:type="pct"/>
          </w:tcPr>
          <w:p w:rsidR="00FF155F" w:rsidRPr="00C15149" w:rsidRDefault="00FF155F" w:rsidP="003E6CAE">
            <w:r>
              <w:t>до 1 июля 2013 года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 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FD6C51">
            <w:pPr>
              <w:ind w:right="-226"/>
              <w:jc w:val="center"/>
            </w:pPr>
            <w:r>
              <w:t>1.2.</w:t>
            </w:r>
          </w:p>
        </w:tc>
        <w:tc>
          <w:tcPr>
            <w:tcW w:w="1776" w:type="pct"/>
          </w:tcPr>
          <w:p w:rsidR="00FF155F" w:rsidRDefault="00FF155F" w:rsidP="00284C21">
            <w:r>
              <w:t>Проведение текущих и оперативных мониторингов правоприменения нормативных правовых актов администрации Архангельского сельского поселения Тихорецкого района в целях реализации антикоррупционной политики и устранения коррупциогенных факторов</w:t>
            </w:r>
          </w:p>
          <w:p w:rsidR="00FF155F" w:rsidRDefault="00FF155F" w:rsidP="00284C21"/>
        </w:tc>
        <w:tc>
          <w:tcPr>
            <w:tcW w:w="1077" w:type="pct"/>
          </w:tcPr>
          <w:p w:rsidR="00FF155F" w:rsidRPr="00C15149" w:rsidRDefault="00FF155F" w:rsidP="006D1A02">
            <w:r>
              <w:t>в порядке, установленном постановлением администрации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 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FD6C51">
            <w:pPr>
              <w:ind w:right="-226"/>
              <w:jc w:val="center"/>
            </w:pPr>
            <w:r>
              <w:t>1.3.</w:t>
            </w:r>
          </w:p>
        </w:tc>
        <w:tc>
          <w:tcPr>
            <w:tcW w:w="1776" w:type="pct"/>
          </w:tcPr>
          <w:p w:rsidR="00FF155F" w:rsidRDefault="00FF155F" w:rsidP="003E6CAE">
            <w:r>
              <w:t>Подготовка и внесение в установленном порядке проектов НПА администрации Архангельского сельского поселения Тихорецкого района,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1077" w:type="pct"/>
          </w:tcPr>
          <w:p w:rsidR="00FF155F" w:rsidRPr="00C15149" w:rsidRDefault="00FF155F" w:rsidP="00A73D5E">
            <w:r>
              <w:t>по результатам мониторинга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 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FD6C51">
            <w:pPr>
              <w:ind w:right="-226"/>
              <w:jc w:val="center"/>
            </w:pPr>
            <w:r>
              <w:t>1.4.</w:t>
            </w:r>
          </w:p>
        </w:tc>
        <w:tc>
          <w:tcPr>
            <w:tcW w:w="1776" w:type="pct"/>
          </w:tcPr>
          <w:p w:rsidR="00FF155F" w:rsidRDefault="00FF155F" w:rsidP="003E6CAE">
            <w: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администрации Архангельского сельского поселения Тихорецкого района, подведомственных учреждений (организаций) и их должностных лиц в целях выработки и принятия мер попредупреждению и устранению причин выявленных нарушений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 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000" w:type="pct"/>
            <w:gridSpan w:val="4"/>
          </w:tcPr>
          <w:p w:rsidR="00FF155F" w:rsidRPr="00C15149" w:rsidRDefault="00FF155F" w:rsidP="004B3921">
            <w:pPr>
              <w:jc w:val="center"/>
            </w:pPr>
            <w:r w:rsidRPr="00C15149">
              <w:t>2.Меры, направленные на повышение эффективности антикоррупционной работы</w:t>
            </w:r>
          </w:p>
        </w:tc>
      </w:tr>
      <w:tr w:rsidR="00FF155F" w:rsidRPr="00C15149">
        <w:trPr>
          <w:trHeight w:val="786"/>
        </w:trPr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2.1.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Проведение антикоррупционной экспертизы нормативных правовых актов и их проектов с целью выявления положений, способствующих проявлению коррупции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  <w:p w:rsidR="00FF155F" w:rsidRPr="00C15149" w:rsidRDefault="00FF155F" w:rsidP="003E6CAE">
            <w:pPr>
              <w:jc w:val="center"/>
            </w:pP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rPr>
          <w:trHeight w:val="786"/>
        </w:trPr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</w:t>
            </w:r>
            <w:r w:rsidRPr="00C15149">
              <w:t>2.2.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Направление в Тихорецкую межрайонную прокуратуру</w:t>
            </w:r>
            <w:r>
              <w:t xml:space="preserve"> и администрацию муниципального образования Тихорецкого района </w:t>
            </w:r>
            <w:r w:rsidRPr="00C15149">
              <w:t>проектов муниципальных нормативных правовых актов на антикоррупционную экспертизу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</w:t>
            </w:r>
            <w:r w:rsidRPr="00C15149">
              <w:t>2.3.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Проверка в установленном порядке сведений о доходах, об имуществе, обязательствах имущественного характера муниципальных служащих, членов их семей, а также граждан, претендующих на замещение должностей муниципальной службы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Г.И. 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 2.4.</w:t>
            </w:r>
          </w:p>
        </w:tc>
        <w:tc>
          <w:tcPr>
            <w:tcW w:w="1776" w:type="pct"/>
          </w:tcPr>
          <w:p w:rsidR="00FF155F" w:rsidRPr="00C15149" w:rsidRDefault="00FF155F" w:rsidP="003E6CAE">
            <w:r>
              <w:t xml:space="preserve">Размещение на официальном сайте администрации сведений о доходах, имуществе, обязательствах имущественного характера муниципальных служащих. А также членов их семей 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ежегодно до 1 июня, постоянно-при поступлении гражданина на муниципальную службу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5B57FB">
            <w:pPr>
              <w:ind w:right="-226"/>
              <w:jc w:val="center"/>
            </w:pPr>
            <w:r>
              <w:t>2.5.</w:t>
            </w:r>
          </w:p>
        </w:tc>
        <w:tc>
          <w:tcPr>
            <w:tcW w:w="1776" w:type="pct"/>
          </w:tcPr>
          <w:p w:rsidR="00FF155F" w:rsidRDefault="00FF155F" w:rsidP="003E6CAE">
            <w:r>
              <w:t>Реализация комплекса мер по выявлению случаев возникновения конфликта интересов, одной из сторон которого являются лица, замещающие должности муниципальной службы муниципального образования Тихорецкий район, и принятие мер по их предотвращению</w:t>
            </w:r>
          </w:p>
        </w:tc>
        <w:tc>
          <w:tcPr>
            <w:tcW w:w="1077" w:type="pct"/>
          </w:tcPr>
          <w:p w:rsidR="00FF155F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5B57FB">
            <w:pPr>
              <w:ind w:right="-226"/>
            </w:pPr>
            <w:r>
              <w:t xml:space="preserve">       2.6.</w:t>
            </w:r>
          </w:p>
        </w:tc>
        <w:tc>
          <w:tcPr>
            <w:tcW w:w="1776" w:type="pct"/>
          </w:tcPr>
          <w:p w:rsidR="00FF155F" w:rsidRDefault="00FF155F" w:rsidP="003E6CAE">
            <w:r>
              <w:t>Повышение квалификации муниципальных служащих по вопросам профилактики и противодействия коррупции</w:t>
            </w:r>
          </w:p>
        </w:tc>
        <w:tc>
          <w:tcPr>
            <w:tcW w:w="1077" w:type="pct"/>
          </w:tcPr>
          <w:p w:rsidR="00FF155F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 </w:t>
            </w:r>
            <w:r w:rsidRPr="00C15149">
              <w:t>2.</w:t>
            </w:r>
            <w:r>
              <w:t>7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Default="00FF155F" w:rsidP="003E6CAE">
            <w:r w:rsidRPr="00C15149">
              <w:t>Проведение анкетирования муниципальных служащих на знание законодательства о муниципальной службе, о противодействии коррупции</w:t>
            </w:r>
          </w:p>
          <w:p w:rsidR="00FF155F" w:rsidRPr="00C15149" w:rsidRDefault="00FF155F" w:rsidP="003E6CAE"/>
        </w:tc>
        <w:tc>
          <w:tcPr>
            <w:tcW w:w="1077" w:type="pct"/>
          </w:tcPr>
          <w:p w:rsidR="00FF155F" w:rsidRPr="00C15149" w:rsidRDefault="00FF155F" w:rsidP="003E6CAE">
            <w:r>
              <w:t>2013-2014</w:t>
            </w:r>
            <w:r w:rsidRPr="00C15149">
              <w:t xml:space="preserve"> год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</w:t>
            </w:r>
            <w:r w:rsidRPr="00C15149">
              <w:t>2.</w:t>
            </w:r>
            <w:r>
              <w:t>8.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 xml:space="preserve">Проведение мониторинга коррупционных рисков в органах местного самоуправления </w:t>
            </w:r>
            <w:r>
              <w:t xml:space="preserve">Архангельского сельского поселения </w:t>
            </w:r>
            <w:r w:rsidRPr="00C15149">
              <w:t xml:space="preserve"> Тихорецк</w:t>
            </w:r>
            <w:r>
              <w:t>ого</w:t>
            </w:r>
            <w:r w:rsidRPr="00C15149">
              <w:t xml:space="preserve"> район</w:t>
            </w:r>
            <w:r>
              <w:t>а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 xml:space="preserve">ежегодно, до 1 </w:t>
            </w:r>
            <w:r>
              <w:t>июня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А.В. Волокитин, заместитель главы Аангельского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 </w:t>
            </w:r>
            <w:r w:rsidRPr="00C15149">
              <w:t>2.</w:t>
            </w:r>
            <w:r>
              <w:t>9.</w:t>
            </w:r>
          </w:p>
        </w:tc>
        <w:tc>
          <w:tcPr>
            <w:tcW w:w="1776" w:type="pct"/>
          </w:tcPr>
          <w:p w:rsidR="00FF155F" w:rsidRDefault="00FF155F" w:rsidP="003E6CAE">
            <w:r w:rsidRPr="00C15149">
              <w:t>Определение перечня должностей муниципальной службы в наибольшей степени подверженных риску коррупции (коррупционные должности)</w:t>
            </w:r>
          </w:p>
          <w:p w:rsidR="00FF155F" w:rsidRPr="00C15149" w:rsidRDefault="00FF155F" w:rsidP="003E6CAE"/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 результатам мониторинга коррупционных рисков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А.В. Волокитин, заместитель главы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2.10.</w:t>
            </w:r>
          </w:p>
        </w:tc>
        <w:tc>
          <w:tcPr>
            <w:tcW w:w="1776" w:type="pct"/>
          </w:tcPr>
          <w:p w:rsidR="00FF155F" w:rsidRPr="000E7707" w:rsidRDefault="00FF155F" w:rsidP="00394583">
            <w:r>
              <w:t>Анализ</w:t>
            </w:r>
            <w:r w:rsidRPr="000E7707">
              <w:t xml:space="preserve"> должностны</w:t>
            </w:r>
            <w:r>
              <w:t xml:space="preserve">х </w:t>
            </w:r>
            <w:r w:rsidRPr="000E7707">
              <w:t>инструкци</w:t>
            </w:r>
            <w:r>
              <w:t>й</w:t>
            </w:r>
            <w:r w:rsidRPr="000E7707">
              <w:t xml:space="preserve"> муниципальных служащих</w:t>
            </w:r>
            <w:r>
              <w:t xml:space="preserve"> администрации Архангельского сельского поселения Тихорецкого района</w:t>
            </w:r>
            <w:r w:rsidRPr="000E7707">
              <w:t xml:space="preserve">, </w:t>
            </w:r>
            <w:r>
              <w:t>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ежегодно (по итогам мониторинга коррупционных рисков)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5B57FB">
            <w:pPr>
              <w:ind w:right="-226"/>
            </w:pPr>
            <w:r>
              <w:t xml:space="preserve">       2.11.</w:t>
            </w:r>
          </w:p>
        </w:tc>
        <w:tc>
          <w:tcPr>
            <w:tcW w:w="1776" w:type="pct"/>
          </w:tcPr>
          <w:p w:rsidR="00FF155F" w:rsidRPr="000E7707" w:rsidRDefault="00FF155F" w:rsidP="003E6CAE">
            <w:r w:rsidRPr="000E7707">
              <w:t>Разработка и утверждение Порядка осуществления контроля исполнения должностных инструкций муниципальными служащими, занимающими коррупциогенные должности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до 1 октября 2013 года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5B57FB">
            <w:pPr>
              <w:ind w:right="-226"/>
            </w:pPr>
            <w:r>
              <w:t xml:space="preserve">      2.12.</w:t>
            </w:r>
          </w:p>
        </w:tc>
        <w:tc>
          <w:tcPr>
            <w:tcW w:w="1776" w:type="pct"/>
          </w:tcPr>
          <w:p w:rsidR="00FF155F" w:rsidRPr="000E7707" w:rsidRDefault="00FF155F" w:rsidP="003E6CAE">
            <w:r w:rsidRPr="000E7707">
              <w:t xml:space="preserve">Утверждение методических рекомендаций по разработке (корректировке) планов антикоррупционных мероприятий в отделах,  планов антикоррупционных мероприятий в подведомственных муниципальных (казенных, бюджетных, автономных) учреждениях </w:t>
            </w:r>
            <w:r>
              <w:t xml:space="preserve">администрации 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до 1 октября 2013 года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 xml:space="preserve">А.Н.Сеферова, специалист администрации Архангельского сельского поселения Тихорецкого района </w:t>
            </w:r>
          </w:p>
        </w:tc>
      </w:tr>
      <w:tr w:rsidR="00FF155F" w:rsidRPr="00C15149">
        <w:trPr>
          <w:trHeight w:val="1073"/>
        </w:trPr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 </w:t>
            </w:r>
            <w:r w:rsidRPr="00C15149">
              <w:t>2.1</w:t>
            </w:r>
            <w:r>
              <w:t>3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Контроль выполнения административных регламентов предоставления муниципальных услуг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А.В.Волокитин, заместитель главы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 </w:t>
            </w:r>
            <w:r w:rsidRPr="00C15149">
              <w:t>2.1</w:t>
            </w:r>
            <w:r>
              <w:t>4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Внесение изменений в административные регламенты предоставления муниципальных услуг с учетом требований Федерального закона от 27 июля 2010 года № 210-ФЗ «Об организаци</w:t>
            </w:r>
            <w:r>
              <w:t>и предоставления госуд.</w:t>
            </w:r>
            <w:r w:rsidRPr="00C15149">
              <w:t xml:space="preserve"> и муниципальных услуг»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Г.И. 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2.15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Размещение муниципальных заказов путем проведения открытых аукционов в электронной форме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Н.А.Загорулько,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 2.16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Информирование населения об использовании средств бюджета (включая сведения об исполнении бюджета и численности муниципальных служащих органов местного самоуправления,</w:t>
            </w:r>
            <w:r w:rsidRPr="00C15149">
              <w:rPr>
                <w:sz w:val="28"/>
                <w:szCs w:val="28"/>
              </w:rPr>
              <w:t xml:space="preserve"> </w:t>
            </w:r>
            <w:r w:rsidRPr="00C15149">
              <w:t>работников муниципальных учреждений с указанием фактических затрат на их денежное содержание)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И.А.Шлыкова,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Pr="00C15149" w:rsidRDefault="00FF155F" w:rsidP="005B57FB">
            <w:pPr>
              <w:ind w:right="-226"/>
            </w:pPr>
            <w:r>
              <w:t xml:space="preserve">     </w:t>
            </w:r>
            <w:r w:rsidRPr="00C15149">
              <w:t>2.</w:t>
            </w:r>
            <w:r>
              <w:t>17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Преимущественное использование механизма аукционных торгов при отчуждении муниципального имущества в целях усиления контроля выполнения принятых обязательств и прозрачности используемых процедур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Н.А.Загорулько,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Default="00FF155F" w:rsidP="005B57FB">
            <w:pPr>
              <w:ind w:right="-226"/>
              <w:jc w:val="center"/>
            </w:pPr>
            <w:r>
              <w:t>2.18.</w:t>
            </w:r>
          </w:p>
        </w:tc>
        <w:tc>
          <w:tcPr>
            <w:tcW w:w="1776" w:type="pct"/>
          </w:tcPr>
          <w:p w:rsidR="00FF155F" w:rsidRPr="00C15149" w:rsidRDefault="00FF155F" w:rsidP="003E6CAE">
            <w:r>
              <w:t>Осуществление комплекса мер по соблюдению лицами, замещающими должности муниципальной службы администрации Архангельского сельского поселения Тихорецкого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Default="00FF155F" w:rsidP="005B57FB">
            <w:pPr>
              <w:ind w:right="-226"/>
            </w:pPr>
            <w:r>
              <w:t xml:space="preserve">      2.19.</w:t>
            </w:r>
          </w:p>
        </w:tc>
        <w:tc>
          <w:tcPr>
            <w:tcW w:w="1776" w:type="pct"/>
          </w:tcPr>
          <w:p w:rsidR="00FF155F" w:rsidRDefault="00FF155F" w:rsidP="003E6CAE">
            <w:r>
              <w:t>Проведение мероприятий по формированию негативного отношения к дарению подарков у лиц, замещающих должности муниципальной службы администрации Архангельского сельского поселения Тихорецкого района, в связи с исполнением ими служебных обязанностей</w:t>
            </w:r>
          </w:p>
        </w:tc>
        <w:tc>
          <w:tcPr>
            <w:tcW w:w="1077" w:type="pct"/>
          </w:tcPr>
          <w:p w:rsidR="00FF155F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Default="00FF155F" w:rsidP="005B57FB">
            <w:pPr>
              <w:ind w:right="-226"/>
            </w:pPr>
            <w:r>
              <w:t xml:space="preserve">     2.20.</w:t>
            </w:r>
          </w:p>
        </w:tc>
        <w:tc>
          <w:tcPr>
            <w:tcW w:w="1776" w:type="pct"/>
          </w:tcPr>
          <w:p w:rsidR="00FF155F" w:rsidRPr="0083256C" w:rsidRDefault="00FF155F" w:rsidP="009935B1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325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Внесение изменений: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8325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 Положение о порядке пре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дставления гражданами РФ</w:t>
            </w:r>
            <w:r w:rsidRPr="008325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администрации Архангельского сельского поселения Тихорецкого района</w:t>
            </w:r>
            <w:r w:rsidRPr="008325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и муниципальными служащими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администрации Архангельского сельского поселения Тихорецкого района</w:t>
            </w:r>
            <w:r w:rsidRPr="008325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о доходах, об имуществе и обязательствах имущественного характера;</w:t>
            </w:r>
          </w:p>
          <w:p w:rsidR="00FF155F" w:rsidRDefault="00FF155F" w:rsidP="009935B1">
            <w:pPr>
              <w:rPr>
                <w:sz w:val="16"/>
                <w:szCs w:val="16"/>
              </w:rPr>
            </w:pPr>
            <w:r w:rsidRPr="0083256C">
              <w:t xml:space="preserve">     в Положение о проверке достоверности и полноты сведений, представляемых гражданами, претендующими на замещение должностей муниципальной службы </w:t>
            </w:r>
            <w:r>
              <w:t>администрации Архангельского сельского поселения Тихорецкого района</w:t>
            </w:r>
            <w:r w:rsidRPr="0083256C">
              <w:t xml:space="preserve">, и муниципальными служащими </w:t>
            </w:r>
            <w:r>
              <w:t>администрации Архангельского сельского поселения Тихорецкого района</w:t>
            </w:r>
            <w:r w:rsidRPr="0083256C">
              <w:t xml:space="preserve"> и соблюдения муниципальными служащими требований к служебному поведению</w:t>
            </w:r>
          </w:p>
          <w:p w:rsidR="00FF155F" w:rsidRPr="009B6AB8" w:rsidRDefault="00FF155F" w:rsidP="009935B1">
            <w:pPr>
              <w:rPr>
                <w:sz w:val="16"/>
                <w:szCs w:val="16"/>
              </w:rPr>
            </w:pPr>
          </w:p>
        </w:tc>
        <w:tc>
          <w:tcPr>
            <w:tcW w:w="1077" w:type="pct"/>
          </w:tcPr>
          <w:p w:rsidR="00FF155F" w:rsidRDefault="00FF155F" w:rsidP="003E6CAE"/>
          <w:p w:rsidR="00FF155F" w:rsidRDefault="00FF155F" w:rsidP="003E6CAE">
            <w:r>
              <w:t>до 1 мая 2013 года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</w:p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rPr>
          <w:trHeight w:val="70"/>
        </w:trPr>
        <w:tc>
          <w:tcPr>
            <w:tcW w:w="592" w:type="pct"/>
          </w:tcPr>
          <w:p w:rsidR="00FF155F" w:rsidRDefault="00FF155F" w:rsidP="005B57FB">
            <w:pPr>
              <w:ind w:right="-226"/>
            </w:pPr>
            <w:r>
              <w:t xml:space="preserve">    2.21.</w:t>
            </w:r>
          </w:p>
        </w:tc>
        <w:tc>
          <w:tcPr>
            <w:tcW w:w="1776" w:type="pct"/>
          </w:tcPr>
          <w:p w:rsidR="00FF155F" w:rsidRPr="00EB5FD4" w:rsidRDefault="00FF155F" w:rsidP="003E6CAE">
            <w:r w:rsidRPr="00EB5FD4">
              <w:t xml:space="preserve">     Внедрение в деятельность кадровой службы администрации программного обеспечения компьютерных программ в целях:</w:t>
            </w:r>
          </w:p>
          <w:p w:rsidR="00FF155F" w:rsidRPr="00EB5FD4" w:rsidRDefault="00FF155F" w:rsidP="003E6CAE">
            <w:r w:rsidRPr="00EB5FD4">
              <w:t xml:space="preserve">    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FF155F" w:rsidRPr="0083256C" w:rsidRDefault="00FF155F" w:rsidP="003E6C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B5FD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077" w:type="pct"/>
          </w:tcPr>
          <w:p w:rsidR="00FF155F" w:rsidRDefault="00FF155F" w:rsidP="003E6CAE">
            <w:r>
              <w:t>2013-2014 годы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000" w:type="pct"/>
            <w:gridSpan w:val="4"/>
          </w:tcPr>
          <w:p w:rsidR="00FF155F" w:rsidRPr="00C15149" w:rsidRDefault="00FF155F" w:rsidP="003E6CAE">
            <w:r w:rsidRPr="00C15149">
              <w:t>3. Совершенствование взаимодействия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r>
              <w:t xml:space="preserve">     </w:t>
            </w:r>
            <w:r w:rsidRPr="00C15149">
              <w:t>3.1.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 xml:space="preserve">Организация работы телефона по приему сообщений о фактах коррупции в органах местного самоуправления </w:t>
            </w:r>
          </w:p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</w:t>
            </w:r>
            <w:r w:rsidRPr="00C15149">
              <w:t>3.2.</w:t>
            </w:r>
          </w:p>
        </w:tc>
        <w:tc>
          <w:tcPr>
            <w:tcW w:w="1776" w:type="pct"/>
          </w:tcPr>
          <w:p w:rsidR="00FF155F" w:rsidRDefault="00FF155F" w:rsidP="003E6CAE">
            <w:r w:rsidRPr="00C15149">
              <w:t xml:space="preserve">Анализ жалоб и обращений граждан на наличие сведений о фактах коррупции в органах местного самоуправления и принятие соответствующих мер </w:t>
            </w:r>
          </w:p>
          <w:p w:rsidR="00FF155F" w:rsidRPr="00C15149" w:rsidRDefault="00FF155F" w:rsidP="003E6CAE"/>
        </w:tc>
        <w:tc>
          <w:tcPr>
            <w:tcW w:w="1077" w:type="pct"/>
          </w:tcPr>
          <w:p w:rsidR="00FF155F" w:rsidRPr="00C15149" w:rsidRDefault="00FF155F" w:rsidP="003E6CAE">
            <w:r w:rsidRPr="00C15149">
              <w:t>постоянно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3.4.</w:t>
            </w:r>
          </w:p>
        </w:tc>
        <w:tc>
          <w:tcPr>
            <w:tcW w:w="1776" w:type="pct"/>
          </w:tcPr>
          <w:p w:rsidR="00FF155F" w:rsidRDefault="00FF155F" w:rsidP="003E6CAE">
            <w:r w:rsidRPr="00E83934">
              <w:t>Размещение на официальном сайте администрации муниципальных нормативных правовых актов и их проектов, официальное опубликование принятых актов</w:t>
            </w:r>
          </w:p>
          <w:p w:rsidR="00FF155F" w:rsidRPr="00E83934" w:rsidRDefault="00FF155F" w:rsidP="003E6CAE"/>
        </w:tc>
        <w:tc>
          <w:tcPr>
            <w:tcW w:w="1077" w:type="pct"/>
          </w:tcPr>
          <w:p w:rsidR="00FF155F" w:rsidRPr="00C15149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3E6CAE">
            <w:pPr>
              <w:ind w:right="-226"/>
            </w:pPr>
            <w:r>
              <w:t xml:space="preserve">      3.5.</w:t>
            </w:r>
          </w:p>
        </w:tc>
        <w:tc>
          <w:tcPr>
            <w:tcW w:w="1776" w:type="pct"/>
          </w:tcPr>
          <w:p w:rsidR="00FF155F" w:rsidRDefault="00FF155F" w:rsidP="003E6CAE">
            <w:r w:rsidRPr="00E83934">
              <w:t>Опубликование в газете «Тихорецкие вести» объявлений о возможности ознакомления с проектами нормативных правовых актов, направленных на противодействие коррупции</w:t>
            </w:r>
          </w:p>
          <w:p w:rsidR="00FF155F" w:rsidRPr="00E83934" w:rsidRDefault="00FF155F" w:rsidP="003E6CAE"/>
        </w:tc>
        <w:tc>
          <w:tcPr>
            <w:tcW w:w="1077" w:type="pct"/>
          </w:tcPr>
          <w:p w:rsidR="00FF155F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3E6CAE">
            <w:pPr>
              <w:ind w:right="-226"/>
            </w:pPr>
            <w:r>
              <w:t xml:space="preserve">      3.6.</w:t>
            </w:r>
          </w:p>
        </w:tc>
        <w:tc>
          <w:tcPr>
            <w:tcW w:w="1776" w:type="pct"/>
          </w:tcPr>
          <w:p w:rsidR="00FF155F" w:rsidRDefault="00FF155F" w:rsidP="003E6CAE">
            <w:r w:rsidRPr="00E83934">
              <w:t>Освещение в средствах массовой информации, размещение на официальном сайте администрации информации о деятельности органов местного самоуправления по противодействию коррупции, в том числе «бытовой»</w:t>
            </w:r>
          </w:p>
          <w:p w:rsidR="00FF155F" w:rsidRPr="00E83934" w:rsidRDefault="00FF155F" w:rsidP="003E6CAE"/>
        </w:tc>
        <w:tc>
          <w:tcPr>
            <w:tcW w:w="1077" w:type="pct"/>
          </w:tcPr>
          <w:p w:rsidR="00FF155F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3E6CAE">
            <w:pPr>
              <w:ind w:right="-226"/>
            </w:pPr>
            <w:r>
              <w:t xml:space="preserve">       3.7.</w:t>
            </w:r>
          </w:p>
        </w:tc>
        <w:tc>
          <w:tcPr>
            <w:tcW w:w="1776" w:type="pct"/>
          </w:tcPr>
          <w:p w:rsidR="00FF155F" w:rsidRDefault="00FF155F" w:rsidP="003E6CAE">
            <w:r w:rsidRPr="00E83934">
              <w:t>Разработка и утверждение Порядка опубликования социально значимых муниципальных правовых актов и их проектов, в том числе направленных на противодействие коррупции</w:t>
            </w:r>
          </w:p>
          <w:p w:rsidR="00FF155F" w:rsidRPr="00E83934" w:rsidRDefault="00FF155F" w:rsidP="003E6CAE"/>
        </w:tc>
        <w:tc>
          <w:tcPr>
            <w:tcW w:w="1077" w:type="pct"/>
          </w:tcPr>
          <w:p w:rsidR="00FF155F" w:rsidRDefault="00FF155F" w:rsidP="003E6CAE">
            <w:r>
              <w:t>до 1 июля 2013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3E6CAE">
            <w:pPr>
              <w:ind w:right="-226"/>
            </w:pPr>
            <w:r>
              <w:t xml:space="preserve">      3.8.</w:t>
            </w:r>
          </w:p>
        </w:tc>
        <w:tc>
          <w:tcPr>
            <w:tcW w:w="1776" w:type="pct"/>
          </w:tcPr>
          <w:p w:rsidR="00FF155F" w:rsidRDefault="00FF155F" w:rsidP="003E6CAE">
            <w:r w:rsidRPr="00E83934">
              <w:t>Организация публикации в средствах массовой информации, а также размещение на официальном сайте администрации информационных материалов об использовании средств местного бюджета, направленных на реализацию муниципальных программ</w:t>
            </w:r>
          </w:p>
          <w:p w:rsidR="00FF155F" w:rsidRPr="00E83934" w:rsidRDefault="00FF155F" w:rsidP="003E6CAE"/>
        </w:tc>
        <w:tc>
          <w:tcPr>
            <w:tcW w:w="1077" w:type="pct"/>
          </w:tcPr>
          <w:p w:rsidR="00FF155F" w:rsidRDefault="00FF155F" w:rsidP="003E6CAE">
            <w:r>
              <w:t>постоянно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Default="00FF155F" w:rsidP="003E6CAE">
            <w:pPr>
              <w:ind w:right="-226"/>
            </w:pPr>
            <w:r>
              <w:t xml:space="preserve">     3.9.</w:t>
            </w:r>
          </w:p>
        </w:tc>
        <w:tc>
          <w:tcPr>
            <w:tcW w:w="1776" w:type="pct"/>
          </w:tcPr>
          <w:p w:rsidR="00FF155F" w:rsidRPr="00E83934" w:rsidRDefault="00FF155F" w:rsidP="003E6CAE">
            <w:r w:rsidRPr="00E83934">
              <w:t>Организация</w:t>
            </w:r>
            <w:r>
              <w:t xml:space="preserve"> круглых столов конференций </w:t>
            </w:r>
            <w:r w:rsidRPr="00E83934">
              <w:t>с главой администрации Архангельского сельского поселения Тихорецкого района, заместителя главы администрации Архангельского сельского поселения Тихорецкого района по вопросам противодействия коррупции, в том числе «бытовой» коррупции</w:t>
            </w:r>
          </w:p>
        </w:tc>
        <w:tc>
          <w:tcPr>
            <w:tcW w:w="1077" w:type="pct"/>
          </w:tcPr>
          <w:p w:rsidR="00FF155F" w:rsidRDefault="00FF155F" w:rsidP="003E6CAE">
            <w:r>
              <w:t>в течении года</w:t>
            </w:r>
          </w:p>
        </w:tc>
        <w:tc>
          <w:tcPr>
            <w:tcW w:w="1555" w:type="pct"/>
          </w:tcPr>
          <w:p w:rsidR="00FF155F" w:rsidRDefault="00FF155F" w:rsidP="003E6CAE">
            <w:pPr>
              <w:ind w:firstLine="2"/>
            </w:pPr>
            <w:r>
              <w:t>Г.И.Макаренко, специалист администрации Архангельского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000" w:type="pct"/>
            <w:gridSpan w:val="4"/>
            <w:vAlign w:val="center"/>
          </w:tcPr>
          <w:p w:rsidR="00FF155F" w:rsidRPr="00C15149" w:rsidRDefault="00FF155F" w:rsidP="003E6CAE">
            <w:r>
              <w:t>4</w:t>
            </w:r>
            <w:r w:rsidRPr="00C15149">
              <w:t>. Внедрение инновационных технологий в деятельность органов местного самоуправления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 4</w:t>
            </w:r>
            <w:r w:rsidRPr="00C15149">
              <w:t>.</w:t>
            </w:r>
            <w:r>
              <w:t>1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Предоставление муниципальных услуг в электронном виде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поэтапно</w:t>
            </w:r>
          </w:p>
          <w:p w:rsidR="00FF155F" w:rsidRPr="00C15149" w:rsidRDefault="00FF155F" w:rsidP="003E6CAE">
            <w:pPr>
              <w:jc w:val="center"/>
            </w:pP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А.В. Волокитин, заместитель главы Аангельского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6A07B1">
            <w:pPr>
              <w:ind w:right="-107"/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</w:tcPr>
          <w:p w:rsidR="00FF155F" w:rsidRPr="00C15149" w:rsidRDefault="00FF155F" w:rsidP="006A07B1">
            <w:pPr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FF155F" w:rsidRPr="00C15149" w:rsidRDefault="00FF155F" w:rsidP="006A07B1">
            <w:pPr>
              <w:jc w:val="center"/>
              <w:rPr>
                <w:sz w:val="20"/>
                <w:szCs w:val="20"/>
              </w:rPr>
            </w:pPr>
            <w:r w:rsidRPr="00C15149">
              <w:rPr>
                <w:sz w:val="20"/>
                <w:szCs w:val="20"/>
              </w:rPr>
              <w:t>4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4</w:t>
            </w:r>
            <w:r w:rsidRPr="00C15149">
              <w:t>.</w:t>
            </w:r>
            <w:r>
              <w:t>2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Default="00FF155F" w:rsidP="003E6CAE">
            <w:r w:rsidRPr="00C15149">
              <w:t>Внедрение современных технологий в сфере взаимодействия с гражданами и юридическими лицами, обеспечивающих прозрачность и повышение качества предоставления муниципальных услуг, а также при разработке и принятии муниципальных нормативных правовых актов</w:t>
            </w:r>
          </w:p>
          <w:p w:rsidR="00FF155F" w:rsidRPr="00C15149" w:rsidRDefault="00FF155F" w:rsidP="003E6CAE"/>
        </w:tc>
        <w:tc>
          <w:tcPr>
            <w:tcW w:w="1077" w:type="pct"/>
          </w:tcPr>
          <w:p w:rsidR="00FF155F" w:rsidRPr="00C15149" w:rsidRDefault="00FF155F" w:rsidP="003E6CAE">
            <w:r w:rsidRPr="00C15149">
              <w:t xml:space="preserve">по отдельному плану  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А.В. Волокитин, заместитель главы Аангельского сельского поселения Тихорецкого района</w:t>
            </w:r>
          </w:p>
        </w:tc>
      </w:tr>
      <w:tr w:rsidR="00FF155F" w:rsidRPr="00C15149">
        <w:tc>
          <w:tcPr>
            <w:tcW w:w="5000" w:type="pct"/>
            <w:gridSpan w:val="4"/>
          </w:tcPr>
          <w:p w:rsidR="00FF155F" w:rsidRPr="00C15149" w:rsidRDefault="00FF155F" w:rsidP="003E6CAE">
            <w:pPr>
              <w:rPr>
                <w:sz w:val="16"/>
                <w:szCs w:val="16"/>
              </w:rPr>
            </w:pPr>
          </w:p>
          <w:p w:rsidR="00FF155F" w:rsidRPr="00C15149" w:rsidRDefault="00FF155F" w:rsidP="003E6CAE">
            <w:r>
              <w:t>5</w:t>
            </w:r>
            <w:r w:rsidRPr="00C15149">
              <w:t>. Образовательные и иные мероприятия по противодействию коррупции</w:t>
            </w:r>
          </w:p>
        </w:tc>
      </w:tr>
      <w:tr w:rsidR="00FF155F" w:rsidRPr="00C15149">
        <w:tc>
          <w:tcPr>
            <w:tcW w:w="592" w:type="pct"/>
          </w:tcPr>
          <w:p w:rsidR="00FF155F" w:rsidRPr="00C15149" w:rsidRDefault="00FF155F" w:rsidP="003E6CAE">
            <w:pPr>
              <w:ind w:right="-226"/>
            </w:pPr>
            <w:r>
              <w:t xml:space="preserve">      5.1</w:t>
            </w:r>
            <w:r w:rsidRPr="00C15149">
              <w:t>.</w:t>
            </w:r>
          </w:p>
        </w:tc>
        <w:tc>
          <w:tcPr>
            <w:tcW w:w="1776" w:type="pct"/>
          </w:tcPr>
          <w:p w:rsidR="00FF155F" w:rsidRPr="00C15149" w:rsidRDefault="00FF155F" w:rsidP="003E6CAE">
            <w:r w:rsidRPr="00C15149">
              <w:t>Разработка памятки по противодействию коррупции</w:t>
            </w:r>
          </w:p>
        </w:tc>
        <w:tc>
          <w:tcPr>
            <w:tcW w:w="1077" w:type="pct"/>
          </w:tcPr>
          <w:p w:rsidR="00FF155F" w:rsidRPr="00C15149" w:rsidRDefault="00FF155F" w:rsidP="003E6CAE">
            <w:r>
              <w:t>февраль 2013</w:t>
            </w:r>
            <w:r w:rsidRPr="00C15149">
              <w:t xml:space="preserve"> года</w:t>
            </w:r>
          </w:p>
        </w:tc>
        <w:tc>
          <w:tcPr>
            <w:tcW w:w="1555" w:type="pct"/>
          </w:tcPr>
          <w:p w:rsidR="00FF155F" w:rsidRPr="00C15149" w:rsidRDefault="00FF155F" w:rsidP="003E6CAE">
            <w:pPr>
              <w:ind w:firstLine="2"/>
            </w:pPr>
            <w:r>
              <w:t>А.Н.Сеферова, специалист администрации Архангельского сельского поселения Тихорецкого района</w:t>
            </w:r>
          </w:p>
        </w:tc>
      </w:tr>
    </w:tbl>
    <w:p w:rsidR="00FF155F" w:rsidRDefault="00FF155F" w:rsidP="00B85252">
      <w:pPr>
        <w:tabs>
          <w:tab w:val="left" w:pos="0"/>
        </w:tabs>
        <w:rPr>
          <w:sz w:val="28"/>
          <w:szCs w:val="28"/>
        </w:rPr>
      </w:pPr>
    </w:p>
    <w:p w:rsidR="00FF155F" w:rsidRDefault="00FF155F" w:rsidP="00B85252">
      <w:pPr>
        <w:tabs>
          <w:tab w:val="left" w:pos="0"/>
        </w:tabs>
        <w:rPr>
          <w:sz w:val="28"/>
          <w:szCs w:val="28"/>
        </w:rPr>
      </w:pPr>
    </w:p>
    <w:p w:rsidR="00FF155F" w:rsidRPr="006B13B6" w:rsidRDefault="00FF155F" w:rsidP="00B85252">
      <w:pPr>
        <w:tabs>
          <w:tab w:val="left" w:pos="0"/>
          <w:tab w:val="left" w:pos="851"/>
        </w:tabs>
        <w:rPr>
          <w:sz w:val="28"/>
          <w:szCs w:val="28"/>
        </w:rPr>
      </w:pPr>
      <w:r w:rsidRPr="006B13B6">
        <w:rPr>
          <w:sz w:val="28"/>
          <w:szCs w:val="28"/>
        </w:rPr>
        <w:t xml:space="preserve">Заместитель главы Архангельского </w:t>
      </w:r>
    </w:p>
    <w:p w:rsidR="00FF155F" w:rsidRPr="006B13B6" w:rsidRDefault="00FF155F" w:rsidP="00B85252">
      <w:pPr>
        <w:tabs>
          <w:tab w:val="left" w:pos="0"/>
          <w:tab w:val="left" w:pos="851"/>
        </w:tabs>
        <w:rPr>
          <w:sz w:val="28"/>
          <w:szCs w:val="28"/>
        </w:rPr>
      </w:pPr>
      <w:r w:rsidRPr="006B13B6">
        <w:rPr>
          <w:sz w:val="28"/>
          <w:szCs w:val="28"/>
        </w:rPr>
        <w:t xml:space="preserve">сельского поселения Тихорецкого района                                  </w:t>
      </w:r>
      <w:r>
        <w:rPr>
          <w:sz w:val="28"/>
          <w:szCs w:val="28"/>
        </w:rPr>
        <w:t xml:space="preserve">    </w:t>
      </w:r>
      <w:r w:rsidRPr="006B13B6">
        <w:rPr>
          <w:sz w:val="28"/>
          <w:szCs w:val="28"/>
        </w:rPr>
        <w:t>А.В.Волокитин</w:t>
      </w:r>
      <w:r>
        <w:rPr>
          <w:sz w:val="28"/>
          <w:szCs w:val="28"/>
        </w:rPr>
        <w:t>»</w:t>
      </w:r>
    </w:p>
    <w:p w:rsidR="00FF155F" w:rsidRDefault="00FF155F" w:rsidP="00B85252">
      <w:pPr>
        <w:jc w:val="center"/>
        <w:rPr>
          <w:sz w:val="28"/>
          <w:szCs w:val="28"/>
        </w:rPr>
      </w:pPr>
    </w:p>
    <w:sectPr w:rsidR="00FF155F" w:rsidSect="003A06EF">
      <w:headerReference w:type="default" r:id="rId8"/>
      <w:type w:val="continuous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5F" w:rsidRDefault="00FF155F">
      <w:r>
        <w:separator/>
      </w:r>
    </w:p>
  </w:endnote>
  <w:endnote w:type="continuationSeparator" w:id="1">
    <w:p w:rsidR="00FF155F" w:rsidRDefault="00FF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5F" w:rsidRDefault="00FF155F">
      <w:r>
        <w:separator/>
      </w:r>
    </w:p>
  </w:footnote>
  <w:footnote w:type="continuationSeparator" w:id="1">
    <w:p w:rsidR="00FF155F" w:rsidRDefault="00FF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5F" w:rsidRDefault="00FF155F" w:rsidP="00EF2FB2">
    <w:pPr>
      <w:pStyle w:val="Header"/>
      <w:framePr w:wrap="auto" w:vAnchor="text" w:hAnchor="margin" w:xAlign="center" w:y="1"/>
      <w:rPr>
        <w:rStyle w:val="PageNumber"/>
      </w:rPr>
    </w:pPr>
  </w:p>
  <w:p w:rsidR="00FF155F" w:rsidRDefault="00FF1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30B4"/>
    <w:rsid w:val="00004B22"/>
    <w:rsid w:val="00010E1C"/>
    <w:rsid w:val="00013D53"/>
    <w:rsid w:val="00014546"/>
    <w:rsid w:val="00016AE4"/>
    <w:rsid w:val="00016EF6"/>
    <w:rsid w:val="000310D8"/>
    <w:rsid w:val="00032A53"/>
    <w:rsid w:val="000352C4"/>
    <w:rsid w:val="0003628B"/>
    <w:rsid w:val="00047F34"/>
    <w:rsid w:val="00054BA0"/>
    <w:rsid w:val="00055840"/>
    <w:rsid w:val="00062F03"/>
    <w:rsid w:val="00062F3A"/>
    <w:rsid w:val="00064624"/>
    <w:rsid w:val="00066110"/>
    <w:rsid w:val="00067BC1"/>
    <w:rsid w:val="00070482"/>
    <w:rsid w:val="000705EE"/>
    <w:rsid w:val="00073BD4"/>
    <w:rsid w:val="0007478A"/>
    <w:rsid w:val="00074904"/>
    <w:rsid w:val="0007495E"/>
    <w:rsid w:val="00075FDD"/>
    <w:rsid w:val="00076DE2"/>
    <w:rsid w:val="000832E4"/>
    <w:rsid w:val="00093A46"/>
    <w:rsid w:val="000A240E"/>
    <w:rsid w:val="000B297C"/>
    <w:rsid w:val="000B30B6"/>
    <w:rsid w:val="000C30EE"/>
    <w:rsid w:val="000C45E9"/>
    <w:rsid w:val="000C4BAC"/>
    <w:rsid w:val="000D477B"/>
    <w:rsid w:val="000D6C47"/>
    <w:rsid w:val="000D7801"/>
    <w:rsid w:val="000E2A54"/>
    <w:rsid w:val="000E6517"/>
    <w:rsid w:val="000E7707"/>
    <w:rsid w:val="000F4241"/>
    <w:rsid w:val="000F56E6"/>
    <w:rsid w:val="00104737"/>
    <w:rsid w:val="00106648"/>
    <w:rsid w:val="00112A8B"/>
    <w:rsid w:val="0012504E"/>
    <w:rsid w:val="00127966"/>
    <w:rsid w:val="00131BBE"/>
    <w:rsid w:val="00137672"/>
    <w:rsid w:val="00137BB1"/>
    <w:rsid w:val="00141429"/>
    <w:rsid w:val="001426CF"/>
    <w:rsid w:val="0014489E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128C"/>
    <w:rsid w:val="001832FA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5079"/>
    <w:rsid w:val="001C5C80"/>
    <w:rsid w:val="001C783E"/>
    <w:rsid w:val="001D7D70"/>
    <w:rsid w:val="001E3A5D"/>
    <w:rsid w:val="001E3F3B"/>
    <w:rsid w:val="001F68DC"/>
    <w:rsid w:val="001F7932"/>
    <w:rsid w:val="00204EAB"/>
    <w:rsid w:val="0021069A"/>
    <w:rsid w:val="00217D52"/>
    <w:rsid w:val="002202B4"/>
    <w:rsid w:val="002230F2"/>
    <w:rsid w:val="002244A9"/>
    <w:rsid w:val="00232005"/>
    <w:rsid w:val="00233EA4"/>
    <w:rsid w:val="002415CF"/>
    <w:rsid w:val="00247B7F"/>
    <w:rsid w:val="00247F24"/>
    <w:rsid w:val="00253354"/>
    <w:rsid w:val="00256EBF"/>
    <w:rsid w:val="002607D3"/>
    <w:rsid w:val="002623E2"/>
    <w:rsid w:val="00264238"/>
    <w:rsid w:val="00276ADC"/>
    <w:rsid w:val="00284705"/>
    <w:rsid w:val="00284A8C"/>
    <w:rsid w:val="00284C21"/>
    <w:rsid w:val="0029376D"/>
    <w:rsid w:val="002950A0"/>
    <w:rsid w:val="00296179"/>
    <w:rsid w:val="00297347"/>
    <w:rsid w:val="00297E8A"/>
    <w:rsid w:val="002A1EFD"/>
    <w:rsid w:val="002A3CC2"/>
    <w:rsid w:val="002A7EFC"/>
    <w:rsid w:val="002B0072"/>
    <w:rsid w:val="002B0A34"/>
    <w:rsid w:val="002B201B"/>
    <w:rsid w:val="002B2961"/>
    <w:rsid w:val="002B2BAB"/>
    <w:rsid w:val="002B5C35"/>
    <w:rsid w:val="002B6F52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305F4A"/>
    <w:rsid w:val="003060C8"/>
    <w:rsid w:val="003135AE"/>
    <w:rsid w:val="00321DC3"/>
    <w:rsid w:val="003262B7"/>
    <w:rsid w:val="00331D37"/>
    <w:rsid w:val="00341C1E"/>
    <w:rsid w:val="003429C8"/>
    <w:rsid w:val="00343315"/>
    <w:rsid w:val="00352ABC"/>
    <w:rsid w:val="003538F5"/>
    <w:rsid w:val="0035590A"/>
    <w:rsid w:val="00364623"/>
    <w:rsid w:val="003658A7"/>
    <w:rsid w:val="00372C48"/>
    <w:rsid w:val="00373EB5"/>
    <w:rsid w:val="003749AA"/>
    <w:rsid w:val="0037683A"/>
    <w:rsid w:val="00376D6E"/>
    <w:rsid w:val="00382B91"/>
    <w:rsid w:val="00382C79"/>
    <w:rsid w:val="00390F24"/>
    <w:rsid w:val="00394583"/>
    <w:rsid w:val="003A06EF"/>
    <w:rsid w:val="003A07A8"/>
    <w:rsid w:val="003A1A6C"/>
    <w:rsid w:val="003A42CC"/>
    <w:rsid w:val="003A57A1"/>
    <w:rsid w:val="003A767C"/>
    <w:rsid w:val="003B52C0"/>
    <w:rsid w:val="003C2C33"/>
    <w:rsid w:val="003C338D"/>
    <w:rsid w:val="003C3FAC"/>
    <w:rsid w:val="003C45DC"/>
    <w:rsid w:val="003C7C00"/>
    <w:rsid w:val="003D0DB9"/>
    <w:rsid w:val="003D28CF"/>
    <w:rsid w:val="003D313A"/>
    <w:rsid w:val="003D5A57"/>
    <w:rsid w:val="003E2DFA"/>
    <w:rsid w:val="003E39FB"/>
    <w:rsid w:val="003E63AA"/>
    <w:rsid w:val="003E6CAE"/>
    <w:rsid w:val="00404454"/>
    <w:rsid w:val="00405953"/>
    <w:rsid w:val="00407789"/>
    <w:rsid w:val="004111EA"/>
    <w:rsid w:val="004136B0"/>
    <w:rsid w:val="0041540D"/>
    <w:rsid w:val="00415FFC"/>
    <w:rsid w:val="00420121"/>
    <w:rsid w:val="0042612F"/>
    <w:rsid w:val="00436AC9"/>
    <w:rsid w:val="00441D2E"/>
    <w:rsid w:val="00445BC2"/>
    <w:rsid w:val="00446205"/>
    <w:rsid w:val="00447F23"/>
    <w:rsid w:val="0045068B"/>
    <w:rsid w:val="00451DA9"/>
    <w:rsid w:val="00454B15"/>
    <w:rsid w:val="004578B3"/>
    <w:rsid w:val="00470008"/>
    <w:rsid w:val="0047037A"/>
    <w:rsid w:val="00471DF7"/>
    <w:rsid w:val="00473BE5"/>
    <w:rsid w:val="0047556B"/>
    <w:rsid w:val="0047763C"/>
    <w:rsid w:val="00480AC0"/>
    <w:rsid w:val="0048157B"/>
    <w:rsid w:val="00484091"/>
    <w:rsid w:val="0049301C"/>
    <w:rsid w:val="00494B83"/>
    <w:rsid w:val="004965F7"/>
    <w:rsid w:val="00497526"/>
    <w:rsid w:val="004A3103"/>
    <w:rsid w:val="004A5F53"/>
    <w:rsid w:val="004A76AE"/>
    <w:rsid w:val="004B355B"/>
    <w:rsid w:val="004B3921"/>
    <w:rsid w:val="004B3B3B"/>
    <w:rsid w:val="004B5D5C"/>
    <w:rsid w:val="004C1860"/>
    <w:rsid w:val="004C31C8"/>
    <w:rsid w:val="004C7402"/>
    <w:rsid w:val="004D3EA4"/>
    <w:rsid w:val="004D7B82"/>
    <w:rsid w:val="004E3166"/>
    <w:rsid w:val="004F0E5B"/>
    <w:rsid w:val="004F2239"/>
    <w:rsid w:val="004F3811"/>
    <w:rsid w:val="004F6056"/>
    <w:rsid w:val="00505A0D"/>
    <w:rsid w:val="00516400"/>
    <w:rsid w:val="00516F2E"/>
    <w:rsid w:val="00520AD3"/>
    <w:rsid w:val="005240FE"/>
    <w:rsid w:val="00524762"/>
    <w:rsid w:val="00525D5E"/>
    <w:rsid w:val="005263FF"/>
    <w:rsid w:val="0052788A"/>
    <w:rsid w:val="00532CC8"/>
    <w:rsid w:val="005362EB"/>
    <w:rsid w:val="0054067A"/>
    <w:rsid w:val="00540FCC"/>
    <w:rsid w:val="005448A8"/>
    <w:rsid w:val="00552E70"/>
    <w:rsid w:val="00557758"/>
    <w:rsid w:val="0056719A"/>
    <w:rsid w:val="00573AC3"/>
    <w:rsid w:val="00573FB6"/>
    <w:rsid w:val="00576D95"/>
    <w:rsid w:val="00577372"/>
    <w:rsid w:val="00596641"/>
    <w:rsid w:val="005A04EF"/>
    <w:rsid w:val="005A0FCE"/>
    <w:rsid w:val="005A13F3"/>
    <w:rsid w:val="005A4037"/>
    <w:rsid w:val="005A417F"/>
    <w:rsid w:val="005B0657"/>
    <w:rsid w:val="005B44A8"/>
    <w:rsid w:val="005B56DD"/>
    <w:rsid w:val="005B57FB"/>
    <w:rsid w:val="005B6E48"/>
    <w:rsid w:val="005B7EF2"/>
    <w:rsid w:val="005C0369"/>
    <w:rsid w:val="005C0EF5"/>
    <w:rsid w:val="005C2F12"/>
    <w:rsid w:val="005C64E9"/>
    <w:rsid w:val="005D2C54"/>
    <w:rsid w:val="005E12CB"/>
    <w:rsid w:val="005E3371"/>
    <w:rsid w:val="005F0A1B"/>
    <w:rsid w:val="00603C89"/>
    <w:rsid w:val="0060495C"/>
    <w:rsid w:val="00604EF8"/>
    <w:rsid w:val="0060760D"/>
    <w:rsid w:val="006129CA"/>
    <w:rsid w:val="00623B8F"/>
    <w:rsid w:val="00631914"/>
    <w:rsid w:val="006348B4"/>
    <w:rsid w:val="00645252"/>
    <w:rsid w:val="00645823"/>
    <w:rsid w:val="0064688E"/>
    <w:rsid w:val="00661DD0"/>
    <w:rsid w:val="006649DB"/>
    <w:rsid w:val="00664EEF"/>
    <w:rsid w:val="00665F08"/>
    <w:rsid w:val="0067067F"/>
    <w:rsid w:val="006718FC"/>
    <w:rsid w:val="0067315B"/>
    <w:rsid w:val="00674BD6"/>
    <w:rsid w:val="00676983"/>
    <w:rsid w:val="00680FCC"/>
    <w:rsid w:val="0068147A"/>
    <w:rsid w:val="00683F26"/>
    <w:rsid w:val="006A07B1"/>
    <w:rsid w:val="006A0F96"/>
    <w:rsid w:val="006A4BBA"/>
    <w:rsid w:val="006A4FE4"/>
    <w:rsid w:val="006A6F6C"/>
    <w:rsid w:val="006B13B6"/>
    <w:rsid w:val="006B4FD7"/>
    <w:rsid w:val="006B5B30"/>
    <w:rsid w:val="006D0F32"/>
    <w:rsid w:val="006D1A02"/>
    <w:rsid w:val="006D37DF"/>
    <w:rsid w:val="006D59CD"/>
    <w:rsid w:val="006E1035"/>
    <w:rsid w:val="006E60A4"/>
    <w:rsid w:val="006F10C7"/>
    <w:rsid w:val="006F7C4D"/>
    <w:rsid w:val="0070226E"/>
    <w:rsid w:val="00702994"/>
    <w:rsid w:val="007109D0"/>
    <w:rsid w:val="00710F59"/>
    <w:rsid w:val="0071562A"/>
    <w:rsid w:val="00716902"/>
    <w:rsid w:val="007262BF"/>
    <w:rsid w:val="007338F7"/>
    <w:rsid w:val="00736F46"/>
    <w:rsid w:val="00741BC4"/>
    <w:rsid w:val="007449EC"/>
    <w:rsid w:val="0074541D"/>
    <w:rsid w:val="00746818"/>
    <w:rsid w:val="00750D48"/>
    <w:rsid w:val="00753EAE"/>
    <w:rsid w:val="00755371"/>
    <w:rsid w:val="00761537"/>
    <w:rsid w:val="00763667"/>
    <w:rsid w:val="0076492E"/>
    <w:rsid w:val="00770063"/>
    <w:rsid w:val="00777873"/>
    <w:rsid w:val="0078380B"/>
    <w:rsid w:val="00783B94"/>
    <w:rsid w:val="0079091C"/>
    <w:rsid w:val="007922E0"/>
    <w:rsid w:val="007946C2"/>
    <w:rsid w:val="00794711"/>
    <w:rsid w:val="007950A2"/>
    <w:rsid w:val="00795EB1"/>
    <w:rsid w:val="0079675E"/>
    <w:rsid w:val="00797606"/>
    <w:rsid w:val="007A0410"/>
    <w:rsid w:val="007B4608"/>
    <w:rsid w:val="007C10E7"/>
    <w:rsid w:val="007C21DE"/>
    <w:rsid w:val="007C2C4F"/>
    <w:rsid w:val="007C56E9"/>
    <w:rsid w:val="007D086D"/>
    <w:rsid w:val="007D28C7"/>
    <w:rsid w:val="007D4E4A"/>
    <w:rsid w:val="007D5750"/>
    <w:rsid w:val="007D6BF4"/>
    <w:rsid w:val="007E062C"/>
    <w:rsid w:val="007E64E4"/>
    <w:rsid w:val="007F04BD"/>
    <w:rsid w:val="007F238D"/>
    <w:rsid w:val="007F3FEB"/>
    <w:rsid w:val="00802954"/>
    <w:rsid w:val="008047F9"/>
    <w:rsid w:val="00805EDE"/>
    <w:rsid w:val="0080636A"/>
    <w:rsid w:val="00806891"/>
    <w:rsid w:val="00810924"/>
    <w:rsid w:val="008164EE"/>
    <w:rsid w:val="00826DB8"/>
    <w:rsid w:val="00830A0A"/>
    <w:rsid w:val="00830B6C"/>
    <w:rsid w:val="0083256C"/>
    <w:rsid w:val="008344EE"/>
    <w:rsid w:val="0083643F"/>
    <w:rsid w:val="00841B77"/>
    <w:rsid w:val="00862647"/>
    <w:rsid w:val="0086435F"/>
    <w:rsid w:val="00865693"/>
    <w:rsid w:val="00866957"/>
    <w:rsid w:val="00867BC8"/>
    <w:rsid w:val="00867D37"/>
    <w:rsid w:val="00884B43"/>
    <w:rsid w:val="008850D0"/>
    <w:rsid w:val="008864AD"/>
    <w:rsid w:val="00893F0F"/>
    <w:rsid w:val="008941DD"/>
    <w:rsid w:val="008A018F"/>
    <w:rsid w:val="008A3586"/>
    <w:rsid w:val="008A35EA"/>
    <w:rsid w:val="008B2144"/>
    <w:rsid w:val="008C2CFD"/>
    <w:rsid w:val="008C37EC"/>
    <w:rsid w:val="008C6DB1"/>
    <w:rsid w:val="008D5871"/>
    <w:rsid w:val="008D5D42"/>
    <w:rsid w:val="008D786A"/>
    <w:rsid w:val="008E5848"/>
    <w:rsid w:val="008E61AE"/>
    <w:rsid w:val="008F4E5A"/>
    <w:rsid w:val="008F5A74"/>
    <w:rsid w:val="008F5B02"/>
    <w:rsid w:val="00901C2C"/>
    <w:rsid w:val="009048B9"/>
    <w:rsid w:val="00911D8A"/>
    <w:rsid w:val="00912B50"/>
    <w:rsid w:val="00913BAF"/>
    <w:rsid w:val="00914BB9"/>
    <w:rsid w:val="0091629F"/>
    <w:rsid w:val="009241B9"/>
    <w:rsid w:val="009259AE"/>
    <w:rsid w:val="0093391B"/>
    <w:rsid w:val="00941447"/>
    <w:rsid w:val="00946527"/>
    <w:rsid w:val="0094743D"/>
    <w:rsid w:val="00950E8D"/>
    <w:rsid w:val="00954904"/>
    <w:rsid w:val="0095600D"/>
    <w:rsid w:val="009605FA"/>
    <w:rsid w:val="00960B42"/>
    <w:rsid w:val="0096281E"/>
    <w:rsid w:val="00965D6C"/>
    <w:rsid w:val="00972A67"/>
    <w:rsid w:val="00974146"/>
    <w:rsid w:val="009840AC"/>
    <w:rsid w:val="0098539F"/>
    <w:rsid w:val="00990F57"/>
    <w:rsid w:val="009935B1"/>
    <w:rsid w:val="00997C16"/>
    <w:rsid w:val="009A5958"/>
    <w:rsid w:val="009B2A77"/>
    <w:rsid w:val="009B2BFC"/>
    <w:rsid w:val="009B49F0"/>
    <w:rsid w:val="009B4C23"/>
    <w:rsid w:val="009B6AB8"/>
    <w:rsid w:val="009C0881"/>
    <w:rsid w:val="009C0CF3"/>
    <w:rsid w:val="009D2287"/>
    <w:rsid w:val="009D3504"/>
    <w:rsid w:val="009D3B4B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01D90"/>
    <w:rsid w:val="00A03372"/>
    <w:rsid w:val="00A12E53"/>
    <w:rsid w:val="00A17347"/>
    <w:rsid w:val="00A22A38"/>
    <w:rsid w:val="00A2748E"/>
    <w:rsid w:val="00A34154"/>
    <w:rsid w:val="00A36CE6"/>
    <w:rsid w:val="00A445B4"/>
    <w:rsid w:val="00A46E03"/>
    <w:rsid w:val="00A47167"/>
    <w:rsid w:val="00A507E7"/>
    <w:rsid w:val="00A53246"/>
    <w:rsid w:val="00A532FB"/>
    <w:rsid w:val="00A538F4"/>
    <w:rsid w:val="00A61215"/>
    <w:rsid w:val="00A613F9"/>
    <w:rsid w:val="00A649A5"/>
    <w:rsid w:val="00A66582"/>
    <w:rsid w:val="00A67D5D"/>
    <w:rsid w:val="00A67D60"/>
    <w:rsid w:val="00A73D5E"/>
    <w:rsid w:val="00A772ED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2021"/>
    <w:rsid w:val="00AF38F6"/>
    <w:rsid w:val="00AF5A5C"/>
    <w:rsid w:val="00B0178B"/>
    <w:rsid w:val="00B05DBE"/>
    <w:rsid w:val="00B0617E"/>
    <w:rsid w:val="00B073B6"/>
    <w:rsid w:val="00B20EA1"/>
    <w:rsid w:val="00B22D48"/>
    <w:rsid w:val="00B23379"/>
    <w:rsid w:val="00B35915"/>
    <w:rsid w:val="00B36BDB"/>
    <w:rsid w:val="00B41950"/>
    <w:rsid w:val="00B41D74"/>
    <w:rsid w:val="00B476AB"/>
    <w:rsid w:val="00B47A60"/>
    <w:rsid w:val="00B55977"/>
    <w:rsid w:val="00B62FB2"/>
    <w:rsid w:val="00B65377"/>
    <w:rsid w:val="00B679DB"/>
    <w:rsid w:val="00B702A7"/>
    <w:rsid w:val="00B70660"/>
    <w:rsid w:val="00B73C0E"/>
    <w:rsid w:val="00B76B20"/>
    <w:rsid w:val="00B85252"/>
    <w:rsid w:val="00B91D87"/>
    <w:rsid w:val="00B9470A"/>
    <w:rsid w:val="00BA5003"/>
    <w:rsid w:val="00BA623E"/>
    <w:rsid w:val="00BA7DF4"/>
    <w:rsid w:val="00BB0C1A"/>
    <w:rsid w:val="00BB1815"/>
    <w:rsid w:val="00BB1B52"/>
    <w:rsid w:val="00BC0071"/>
    <w:rsid w:val="00BC0C29"/>
    <w:rsid w:val="00BC29CE"/>
    <w:rsid w:val="00BC2EFE"/>
    <w:rsid w:val="00BC35E8"/>
    <w:rsid w:val="00BC4903"/>
    <w:rsid w:val="00BD40C3"/>
    <w:rsid w:val="00BD5309"/>
    <w:rsid w:val="00BE21BD"/>
    <w:rsid w:val="00BE41D8"/>
    <w:rsid w:val="00BE564D"/>
    <w:rsid w:val="00BE661E"/>
    <w:rsid w:val="00BF26EE"/>
    <w:rsid w:val="00C042C3"/>
    <w:rsid w:val="00C117B9"/>
    <w:rsid w:val="00C14DCF"/>
    <w:rsid w:val="00C14FF9"/>
    <w:rsid w:val="00C15149"/>
    <w:rsid w:val="00C22846"/>
    <w:rsid w:val="00C26431"/>
    <w:rsid w:val="00C27A25"/>
    <w:rsid w:val="00C30DAA"/>
    <w:rsid w:val="00C31835"/>
    <w:rsid w:val="00C35F44"/>
    <w:rsid w:val="00C3648F"/>
    <w:rsid w:val="00C4523E"/>
    <w:rsid w:val="00C45476"/>
    <w:rsid w:val="00C53D2B"/>
    <w:rsid w:val="00C55A54"/>
    <w:rsid w:val="00C56D83"/>
    <w:rsid w:val="00C571DA"/>
    <w:rsid w:val="00C601AF"/>
    <w:rsid w:val="00C64153"/>
    <w:rsid w:val="00C87D75"/>
    <w:rsid w:val="00C90C2B"/>
    <w:rsid w:val="00C91A4F"/>
    <w:rsid w:val="00C93802"/>
    <w:rsid w:val="00C96B8A"/>
    <w:rsid w:val="00CA0E9D"/>
    <w:rsid w:val="00CA2B65"/>
    <w:rsid w:val="00CA7819"/>
    <w:rsid w:val="00CB187E"/>
    <w:rsid w:val="00CB264C"/>
    <w:rsid w:val="00CB7255"/>
    <w:rsid w:val="00CC48AD"/>
    <w:rsid w:val="00CC690A"/>
    <w:rsid w:val="00CC701B"/>
    <w:rsid w:val="00CD1AD0"/>
    <w:rsid w:val="00CD2D94"/>
    <w:rsid w:val="00CD347E"/>
    <w:rsid w:val="00CD6559"/>
    <w:rsid w:val="00CE67C6"/>
    <w:rsid w:val="00CF483D"/>
    <w:rsid w:val="00D01447"/>
    <w:rsid w:val="00D11DBA"/>
    <w:rsid w:val="00D20540"/>
    <w:rsid w:val="00D31E00"/>
    <w:rsid w:val="00D334F0"/>
    <w:rsid w:val="00D35D57"/>
    <w:rsid w:val="00D36D33"/>
    <w:rsid w:val="00D51497"/>
    <w:rsid w:val="00D665A1"/>
    <w:rsid w:val="00D7044F"/>
    <w:rsid w:val="00D70676"/>
    <w:rsid w:val="00D81F51"/>
    <w:rsid w:val="00D82B33"/>
    <w:rsid w:val="00D96C11"/>
    <w:rsid w:val="00D97E43"/>
    <w:rsid w:val="00DA085B"/>
    <w:rsid w:val="00DA2A64"/>
    <w:rsid w:val="00DB2AD4"/>
    <w:rsid w:val="00DB3E85"/>
    <w:rsid w:val="00DC0167"/>
    <w:rsid w:val="00DC5971"/>
    <w:rsid w:val="00DC63ED"/>
    <w:rsid w:val="00DC75B7"/>
    <w:rsid w:val="00DD2CA3"/>
    <w:rsid w:val="00DD3017"/>
    <w:rsid w:val="00DD33EA"/>
    <w:rsid w:val="00DD3FD9"/>
    <w:rsid w:val="00DD6489"/>
    <w:rsid w:val="00DF4198"/>
    <w:rsid w:val="00DF7D6D"/>
    <w:rsid w:val="00E075EF"/>
    <w:rsid w:val="00E119E5"/>
    <w:rsid w:val="00E12B0B"/>
    <w:rsid w:val="00E172EA"/>
    <w:rsid w:val="00E201A0"/>
    <w:rsid w:val="00E22882"/>
    <w:rsid w:val="00E26786"/>
    <w:rsid w:val="00E32585"/>
    <w:rsid w:val="00E36686"/>
    <w:rsid w:val="00E4382D"/>
    <w:rsid w:val="00E441FA"/>
    <w:rsid w:val="00E46F14"/>
    <w:rsid w:val="00E51730"/>
    <w:rsid w:val="00E517F6"/>
    <w:rsid w:val="00E539F0"/>
    <w:rsid w:val="00E6275E"/>
    <w:rsid w:val="00E64AB8"/>
    <w:rsid w:val="00E67248"/>
    <w:rsid w:val="00E708E3"/>
    <w:rsid w:val="00E80919"/>
    <w:rsid w:val="00E8153C"/>
    <w:rsid w:val="00E83934"/>
    <w:rsid w:val="00E96435"/>
    <w:rsid w:val="00E96616"/>
    <w:rsid w:val="00E97D14"/>
    <w:rsid w:val="00EA2874"/>
    <w:rsid w:val="00EB1995"/>
    <w:rsid w:val="00EB5FD4"/>
    <w:rsid w:val="00EC2605"/>
    <w:rsid w:val="00EC6DAF"/>
    <w:rsid w:val="00ED6AF2"/>
    <w:rsid w:val="00EE1D26"/>
    <w:rsid w:val="00EE2BD0"/>
    <w:rsid w:val="00EE37EE"/>
    <w:rsid w:val="00EE4545"/>
    <w:rsid w:val="00EE510C"/>
    <w:rsid w:val="00EE5E3D"/>
    <w:rsid w:val="00EE7D3C"/>
    <w:rsid w:val="00EF235A"/>
    <w:rsid w:val="00EF2BEB"/>
    <w:rsid w:val="00EF2FB2"/>
    <w:rsid w:val="00EF7AEC"/>
    <w:rsid w:val="00F055BD"/>
    <w:rsid w:val="00F07C64"/>
    <w:rsid w:val="00F15934"/>
    <w:rsid w:val="00F21C29"/>
    <w:rsid w:val="00F237F6"/>
    <w:rsid w:val="00F31A11"/>
    <w:rsid w:val="00F338B0"/>
    <w:rsid w:val="00F34555"/>
    <w:rsid w:val="00F3486E"/>
    <w:rsid w:val="00F36BFB"/>
    <w:rsid w:val="00F422A8"/>
    <w:rsid w:val="00F45826"/>
    <w:rsid w:val="00F5060D"/>
    <w:rsid w:val="00F5442D"/>
    <w:rsid w:val="00F55706"/>
    <w:rsid w:val="00F56A7C"/>
    <w:rsid w:val="00F609E4"/>
    <w:rsid w:val="00F60A02"/>
    <w:rsid w:val="00F63178"/>
    <w:rsid w:val="00F66D20"/>
    <w:rsid w:val="00F73C59"/>
    <w:rsid w:val="00F73DBE"/>
    <w:rsid w:val="00F8213F"/>
    <w:rsid w:val="00F90735"/>
    <w:rsid w:val="00F94D00"/>
    <w:rsid w:val="00FA1FA7"/>
    <w:rsid w:val="00FA4C87"/>
    <w:rsid w:val="00FA67D5"/>
    <w:rsid w:val="00FB03CC"/>
    <w:rsid w:val="00FB0FEA"/>
    <w:rsid w:val="00FB5A48"/>
    <w:rsid w:val="00FB6D6E"/>
    <w:rsid w:val="00FD00ED"/>
    <w:rsid w:val="00FD044A"/>
    <w:rsid w:val="00FD16AC"/>
    <w:rsid w:val="00FD2095"/>
    <w:rsid w:val="00FD3290"/>
    <w:rsid w:val="00FD595F"/>
    <w:rsid w:val="00FD6C51"/>
    <w:rsid w:val="00FE05B4"/>
    <w:rsid w:val="00FE2471"/>
    <w:rsid w:val="00FE5D0D"/>
    <w:rsid w:val="00FF155F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rmalWeb">
    <w:name w:val="Normal (Web)"/>
    <w:basedOn w:val="Normal"/>
    <w:uiPriority w:val="99"/>
    <w:rsid w:val="00C571DA"/>
    <w:pPr>
      <w:spacing w:after="240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C2CFD"/>
    <w:pPr>
      <w:spacing w:after="160" w:line="240" w:lineRule="exact"/>
    </w:pPr>
    <w:rPr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B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BA0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5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0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2E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A06EF"/>
  </w:style>
  <w:style w:type="paragraph" w:styleId="Footer">
    <w:name w:val="footer"/>
    <w:basedOn w:val="Normal"/>
    <w:link w:val="FooterChar"/>
    <w:uiPriority w:val="99"/>
    <w:rsid w:val="003A0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2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2085</TotalTime>
  <Pages>9</Pages>
  <Words>2290</Words>
  <Characters>13053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52</cp:revision>
  <cp:lastPrinted>2013-06-03T04:52:00Z</cp:lastPrinted>
  <dcterms:created xsi:type="dcterms:W3CDTF">2010-08-11T05:47:00Z</dcterms:created>
  <dcterms:modified xsi:type="dcterms:W3CDTF">2013-06-25T05:14:00Z</dcterms:modified>
</cp:coreProperties>
</file>