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20" w:rsidRPr="0044102C" w:rsidRDefault="00294020" w:rsidP="0044102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121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4102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294020" w:rsidRPr="0044102C" w:rsidRDefault="00294020" w:rsidP="00441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0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294020" w:rsidRPr="0044102C" w:rsidRDefault="00294020" w:rsidP="00441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01.11.2017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410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F5CC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4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№81-р</w:t>
      </w:r>
      <w:r w:rsidRPr="0044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Pr="0044102C" w:rsidRDefault="00294020" w:rsidP="00441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102C">
        <w:rPr>
          <w:rFonts w:ascii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294020" w:rsidRPr="0044102C" w:rsidRDefault="00294020" w:rsidP="0085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94020" w:rsidRPr="00161B4C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по повышению пожарной безопасности в зимний и отопительный период 201</w:t>
      </w:r>
      <w:r w:rsidR="004D64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4D64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годов, период подготовки и проведения Новогодних и Рождественских мероприятий на территории</w:t>
      </w:r>
    </w:p>
    <w:p w:rsidR="00294020" w:rsidRPr="00161B4C" w:rsidRDefault="00294020" w:rsidP="00854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</w:p>
    <w:p w:rsidR="00294020" w:rsidRPr="00161B4C" w:rsidRDefault="00294020" w:rsidP="008546DA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Pr="00161B4C" w:rsidRDefault="00294020" w:rsidP="008546DA">
      <w:pPr>
        <w:shd w:val="clear" w:color="auto" w:fill="FFFFFF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21 декабря 1994 года № 69-ФЗ «О пожарной безопасности», Федерального закона от 22 июля 2008 года 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№ 123-ФЗ «Технический регламент о требованиях пожарной безопасности», Закона Краснодарского края от 31 марта 2000 года № 250-КЗ «О пожарной безопасности в Краснодарском крае», решения КЧС и ОПБ администрации муниципального образования Тихорецкий район от 2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 xml:space="preserve">7 октября 2017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«О поддержании сил</w:t>
      </w:r>
      <w:proofErr w:type="gramEnd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B4C">
        <w:rPr>
          <w:rFonts w:ascii="Times New Roman" w:hAnsi="Times New Roman" w:cs="Times New Roman"/>
          <w:sz w:val="28"/>
          <w:szCs w:val="28"/>
          <w:lang w:eastAsia="ru-RU"/>
        </w:rPr>
        <w:t>и средств Тихорецкого районного звена краевой подсистемы РСЧС в готовности к оперативному реагированию на возникновение чрезвычайных ситуаций в осенне-зимнем периоде 201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КЧС и ОПБ админи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страции Краснодарского края от 27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81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«О готовности сил и средств ТП РСЧС Краснодарского края к оперативному реагированию на возникновение чрезвычайных ситуаций в осенне-зимнем периоде 201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14A0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и</w:t>
      </w:r>
      <w:proofErr w:type="gramEnd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 в целях </w:t>
      </w:r>
      <w:proofErr w:type="gramStart"/>
      <w:r w:rsidRPr="008546DA">
        <w:rPr>
          <w:rFonts w:ascii="Times New Roman" w:hAnsi="Times New Roman" w:cs="Times New Roman"/>
          <w:sz w:val="28"/>
          <w:szCs w:val="28"/>
          <w:lang w:eastAsia="ru-RU"/>
        </w:rPr>
        <w:t>упорядочи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8546D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работы системы обеспечения пожарной безопасности</w:t>
      </w:r>
      <w:proofErr w:type="gramEnd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Тихорецкого района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и  предупреждения чрезвычайных ситуаций, связанных с пожарами в зимний период, представляющих угрозу безопасности населения: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1.Руководителям муниципальных учреждений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Архангельского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1.1.Выполнить комплекс мероприятий, направленных на обеспечение противопожарной безопасности помещений, в которых планируется проведение Новогодних и Рождественских праздничных мероприятий в зданиях учреждений и на прилегающих территориях;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1.2.Указать </w:t>
      </w:r>
      <w:proofErr w:type="gramStart"/>
      <w:r w:rsidRPr="00161B4C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за противопожарную безопасность о строгом соблюдении требований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Запретить при проведении мероприятий с массовым пребыванием людей в помещениях: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использование пиротехнических изделий и применение открытого огня при проведении праздничных мероприятий в зданиях учреждений и на прилегающих территориях;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проведение перед началом или во время представления огневых, покрасочных и других пожароопасных работ;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 уменьшение ширины проходов между рядами и установку в проходах дополнительных кресел;</w:t>
      </w:r>
    </w:p>
    <w:p w:rsidR="00294020" w:rsidRPr="00161B4C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полного гашения в помещениях света во время представления;</w:t>
      </w:r>
    </w:p>
    <w:p w:rsidR="00294020" w:rsidRDefault="00294020" w:rsidP="0085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-  заполнения помещений людьми сверх установленных норм.</w:t>
      </w:r>
    </w:p>
    <w:p w:rsidR="00294020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61B4C">
        <w:rPr>
          <w:rFonts w:ascii="Times New Roman" w:hAnsi="Times New Roman" w:cs="Times New Roman"/>
          <w:sz w:val="28"/>
          <w:szCs w:val="28"/>
          <w:lang w:eastAsia="ru-RU"/>
        </w:rPr>
        <w:t>2.Организовать информирование населения и руководителей учреждений о мерах противопожарной безопасности при подготовке и проведении Новогодних и Рождественских мероприятий.</w:t>
      </w:r>
      <w:r w:rsidRPr="00161B4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294020" w:rsidRPr="00424EA7" w:rsidRDefault="00294020" w:rsidP="008546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ab/>
        <w:t>3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Рекомендовать директорам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МБОУСОШ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 33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ст. Архангельская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Н.И.Лобацкой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МБОУСОШ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№35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пос.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Малороссийский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В.А.Пчелинцевой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 w:rsidRPr="00F749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провести дополнительные занятия с учащимися в учреждениях образования по вопросам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пожаробезопасного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поведения.   </w:t>
      </w:r>
    </w:p>
    <w:p w:rsidR="00294020" w:rsidRPr="00161B4C" w:rsidRDefault="00294020" w:rsidP="008546DA">
      <w:pPr>
        <w:tabs>
          <w:tab w:val="left" w:pos="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4.Осуществить комплекс дополнительных мероприятий, направленных на предупреждение и пресечение возможных диверсионно-террористических актов, охрану общественного порядка</w:t>
      </w:r>
      <w:r w:rsidRPr="00E71C9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(</w:t>
      </w:r>
      <w:proofErr w:type="spellStart"/>
      <w:r w:rsidRPr="00424EA7">
        <w:rPr>
          <w:rFonts w:ascii="Times New Roman" w:hAnsi="Times New Roman" w:cs="Times New Roman"/>
          <w:kern w:val="2"/>
          <w:sz w:val="28"/>
          <w:szCs w:val="28"/>
          <w:lang w:eastAsia="ru-RU"/>
        </w:rPr>
        <w:t>Л.Ю.Волобуевой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020" w:rsidRPr="00161B4C" w:rsidRDefault="00294020" w:rsidP="008546DA">
      <w:pPr>
        <w:tabs>
          <w:tab w:val="left" w:pos="418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 Провести с многодетными, неблагополучными, малоимущими семьями разъяснительную работу по соблюдению мер пожарно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безопасности, вручить  памятки под роспись (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Л.Ю.Волобуева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C83477">
        <w:rPr>
          <w:rFonts w:ascii="Times New Roman" w:hAnsi="Times New Roman" w:cs="Times New Roman"/>
          <w:kern w:val="2"/>
          <w:sz w:val="28"/>
          <w:szCs w:val="28"/>
          <w:lang w:eastAsia="ru-RU"/>
        </w:rPr>
        <w:t>А.В.Ахмедова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 Организовать дежурство работников администрации в период Новогодних и Рождественских каникул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Н.А.Булатова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7.Проверить готовность СПВР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рхангельской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приёму населения при возникновении чрезвычайных ситуаций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Г.Г.Татаринцев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3477">
        <w:rPr>
          <w:rFonts w:ascii="Times New Roman" w:hAnsi="Times New Roman" w:cs="Times New Roman"/>
          <w:kern w:val="2"/>
          <w:sz w:val="28"/>
          <w:szCs w:val="28"/>
          <w:lang w:eastAsia="ru-RU"/>
        </w:rPr>
        <w:t>А.В.Ахмедова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Организовать проведение сходов граждан, с целью проведения инструктажей по пожарной безопасности, правила пользования пиротехникой, правила поведения на льду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Н.А.Булатова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3477">
        <w:rPr>
          <w:rFonts w:ascii="Times New Roman" w:hAnsi="Times New Roman" w:cs="Times New Roman"/>
          <w:kern w:val="2"/>
          <w:sz w:val="28"/>
          <w:szCs w:val="28"/>
          <w:lang w:eastAsia="ru-RU"/>
        </w:rPr>
        <w:t>А.В.Ахмедова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руководители ТОС).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9.Рекомендовать руководителям нижеперечисленных организаций запретить использование открытого огня в помещениях при проведении праздничных мероприятий, провести дополнительные инструктажи с персоналом по выполнению мер пожарной безопасности, обеспечить персонал запасом мобильных осветительных приборов:</w:t>
      </w:r>
    </w:p>
    <w:p w:rsidR="00294020" w:rsidRDefault="00C83477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-кафе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294020">
        <w:rPr>
          <w:rFonts w:ascii="Times New Roman" w:hAnsi="Times New Roman" w:cs="Times New Roman"/>
          <w:sz w:val="28"/>
          <w:szCs w:val="28"/>
          <w:lang w:eastAsia="ru-RU"/>
        </w:rPr>
        <w:t>Н.Г.Мацабера</w:t>
      </w:r>
      <w:proofErr w:type="spellEnd"/>
      <w:r w:rsidR="002940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-кафе «На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Н.Г.Самарцева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-кафе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Вивар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Курской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-кафе   «Пикник»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О.В.Додосов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-столовая Ю.В. Шумков.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10.Обеспечить проведение мероприятий по уборке мусора и наведению санитарного порядка на улицах населённых пунктов в период проведения Новогодних и Рождественских праздников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Н.А.Булатова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294020" w:rsidRDefault="00501916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294020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главы Архангельского сельского поселения </w:t>
      </w:r>
      <w:proofErr w:type="spellStart"/>
      <w:r w:rsidR="00294020">
        <w:rPr>
          <w:rFonts w:ascii="Times New Roman" w:hAnsi="Times New Roman" w:cs="Times New Roman"/>
          <w:sz w:val="28"/>
          <w:szCs w:val="28"/>
          <w:lang w:eastAsia="ru-RU"/>
        </w:rPr>
        <w:t>Н.А.Булатовой</w:t>
      </w:r>
      <w:proofErr w:type="spellEnd"/>
      <w:r w:rsidR="00294020">
        <w:rPr>
          <w:rFonts w:ascii="Times New Roman" w:hAnsi="Times New Roman" w:cs="Times New Roman"/>
          <w:sz w:val="28"/>
          <w:szCs w:val="28"/>
          <w:lang w:eastAsia="ru-RU"/>
        </w:rPr>
        <w:t xml:space="preserve">,  организовать постоянный контроль: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 ликвидации снежных заносов и гололёда на тротуарах, автомобильных дорогах, расположенных на территории Архангельского сельского поселения;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 обеспечением населения теплом, а также готовностью аварийных бригад к ликвидации аварий в системе теплоснабжения;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-готовности объектов жилищно-коммунального хозяйства к работе в сложных условиях зимнего периода;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 состоянием запасов материальных средств, предназначенных для ликвидации чрезвычайных ситуаций.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12.Рекомендовать атаману Архангельского станичного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В.Н.Копылову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обеспечить участие членов добровольных казачьих дружин, в мероприятиях по охране общественного порядка во время проведения праздничных мероприятий. 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Рекомендовать начальникам ОП №66 ст.</w:t>
      </w:r>
      <w:r w:rsidR="00C83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Архангельская   Д.Е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ОП №52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алороссийский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477">
        <w:rPr>
          <w:rFonts w:ascii="Times New Roman" w:hAnsi="Times New Roman" w:cs="Times New Roman"/>
          <w:sz w:val="28"/>
          <w:szCs w:val="28"/>
          <w:lang w:eastAsia="ru-RU"/>
        </w:rPr>
        <w:t>А.Н.Пилюгину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4020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проверку противопожарной защиты в местах проведения массовых, праздничных мероприятий.</w:t>
      </w:r>
    </w:p>
    <w:p w:rsidR="00294020" w:rsidRPr="00161B4C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1B4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94020" w:rsidRPr="00161B4C" w:rsidRDefault="00294020" w:rsidP="008546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61B4C">
        <w:rPr>
          <w:rFonts w:ascii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294020" w:rsidRDefault="00294020" w:rsidP="00C8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Pr="00161B4C" w:rsidRDefault="00294020" w:rsidP="00C8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20" w:rsidRDefault="00294020" w:rsidP="00C8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Архангельского сельского </w:t>
      </w:r>
    </w:p>
    <w:p w:rsidR="00294020" w:rsidRDefault="00294020" w:rsidP="00C8347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Тихорецкого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Е.М.Абашкин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294020" w:rsidSect="00C83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A"/>
    <w:rsid w:val="00024BF5"/>
    <w:rsid w:val="00072A5D"/>
    <w:rsid w:val="001557B8"/>
    <w:rsid w:val="00161B4C"/>
    <w:rsid w:val="001C390A"/>
    <w:rsid w:val="001C3F7D"/>
    <w:rsid w:val="00202A9C"/>
    <w:rsid w:val="00214A01"/>
    <w:rsid w:val="00215729"/>
    <w:rsid w:val="00294020"/>
    <w:rsid w:val="00325F48"/>
    <w:rsid w:val="00326955"/>
    <w:rsid w:val="00341F92"/>
    <w:rsid w:val="00414B0F"/>
    <w:rsid w:val="00424EA7"/>
    <w:rsid w:val="0044102C"/>
    <w:rsid w:val="0049395D"/>
    <w:rsid w:val="004B759C"/>
    <w:rsid w:val="004D642A"/>
    <w:rsid w:val="004E7896"/>
    <w:rsid w:val="00501916"/>
    <w:rsid w:val="00504285"/>
    <w:rsid w:val="00511064"/>
    <w:rsid w:val="005410DB"/>
    <w:rsid w:val="00575BB8"/>
    <w:rsid w:val="006103E3"/>
    <w:rsid w:val="0061424F"/>
    <w:rsid w:val="00632BB1"/>
    <w:rsid w:val="006A3A04"/>
    <w:rsid w:val="006B1F7D"/>
    <w:rsid w:val="00761AAB"/>
    <w:rsid w:val="00832CF2"/>
    <w:rsid w:val="008546DA"/>
    <w:rsid w:val="00874B34"/>
    <w:rsid w:val="008C042D"/>
    <w:rsid w:val="008F5CCC"/>
    <w:rsid w:val="009121D1"/>
    <w:rsid w:val="009B13E7"/>
    <w:rsid w:val="009D17CE"/>
    <w:rsid w:val="009D4E7F"/>
    <w:rsid w:val="009E167D"/>
    <w:rsid w:val="00A86D51"/>
    <w:rsid w:val="00AF67AE"/>
    <w:rsid w:val="00B33C8F"/>
    <w:rsid w:val="00C0262E"/>
    <w:rsid w:val="00C17F96"/>
    <w:rsid w:val="00C274D3"/>
    <w:rsid w:val="00C7479A"/>
    <w:rsid w:val="00C83477"/>
    <w:rsid w:val="00DA2D6D"/>
    <w:rsid w:val="00E0676E"/>
    <w:rsid w:val="00E13FF7"/>
    <w:rsid w:val="00E2795A"/>
    <w:rsid w:val="00E71C9D"/>
    <w:rsid w:val="00ED5834"/>
    <w:rsid w:val="00F7491C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6</cp:revision>
  <cp:lastPrinted>2017-11-10T11:41:00Z</cp:lastPrinted>
  <dcterms:created xsi:type="dcterms:W3CDTF">2017-11-09T10:09:00Z</dcterms:created>
  <dcterms:modified xsi:type="dcterms:W3CDTF">2017-11-10T11:41:00Z</dcterms:modified>
</cp:coreProperties>
</file>