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0BB" w:rsidRPr="000970BB" w:rsidRDefault="000970BB" w:rsidP="000970BB">
      <w:pPr>
        <w:tabs>
          <w:tab w:val="left" w:pos="4245"/>
          <w:tab w:val="center" w:pos="4819"/>
        </w:tabs>
        <w:jc w:val="center"/>
        <w:rPr>
          <w:b/>
          <w:sz w:val="32"/>
          <w:szCs w:val="32"/>
        </w:rPr>
      </w:pPr>
      <w:bookmarkStart w:id="0" w:name="_GoBack"/>
      <w:bookmarkEnd w:id="0"/>
      <w:r w:rsidRPr="000970BB">
        <w:rPr>
          <w:noProof/>
          <w:sz w:val="28"/>
          <w:szCs w:val="28"/>
        </w:rPr>
        <w:drawing>
          <wp:inline distT="0" distB="0" distL="0" distR="0" wp14:anchorId="78586AFD" wp14:editId="730D6CEF">
            <wp:extent cx="476885" cy="588645"/>
            <wp:effectExtent l="0" t="0" r="0" b="1905"/>
            <wp:docPr id="1" name="Рисунок 1" descr="Описание: Архангельское сп Тихор одноцв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рхангельское сп Тихор одноцв3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0BB" w:rsidRPr="000970BB" w:rsidRDefault="000970BB" w:rsidP="000970BB">
      <w:pPr>
        <w:tabs>
          <w:tab w:val="left" w:pos="4245"/>
          <w:tab w:val="center" w:pos="4819"/>
        </w:tabs>
        <w:jc w:val="center"/>
        <w:rPr>
          <w:b/>
          <w:sz w:val="32"/>
          <w:szCs w:val="32"/>
        </w:rPr>
      </w:pPr>
      <w:r w:rsidRPr="000970BB">
        <w:rPr>
          <w:b/>
          <w:sz w:val="32"/>
          <w:szCs w:val="32"/>
        </w:rPr>
        <w:t>ПОСТАНОВЛЕНИЕ</w:t>
      </w:r>
    </w:p>
    <w:p w:rsidR="000970BB" w:rsidRPr="000970BB" w:rsidRDefault="000970BB" w:rsidP="000970BB">
      <w:pPr>
        <w:tabs>
          <w:tab w:val="left" w:pos="4245"/>
          <w:tab w:val="center" w:pos="4819"/>
        </w:tabs>
        <w:jc w:val="center"/>
        <w:rPr>
          <w:b/>
          <w:sz w:val="32"/>
          <w:szCs w:val="32"/>
        </w:rPr>
      </w:pPr>
    </w:p>
    <w:p w:rsidR="000970BB" w:rsidRPr="000970BB" w:rsidRDefault="000970BB" w:rsidP="000970BB">
      <w:pPr>
        <w:jc w:val="center"/>
        <w:rPr>
          <w:b/>
          <w:sz w:val="28"/>
          <w:szCs w:val="28"/>
        </w:rPr>
      </w:pPr>
      <w:r w:rsidRPr="000970BB">
        <w:rPr>
          <w:b/>
          <w:sz w:val="28"/>
          <w:szCs w:val="28"/>
        </w:rPr>
        <w:t>АДМИНИСТРАЦИИ АРХАНГЕЛЬСКОГО СЕЛЬСКОГО ПОСЕЛЕНИЯ</w:t>
      </w:r>
    </w:p>
    <w:p w:rsidR="000970BB" w:rsidRPr="000970BB" w:rsidRDefault="000970BB" w:rsidP="000970BB">
      <w:pPr>
        <w:jc w:val="center"/>
        <w:rPr>
          <w:b/>
          <w:sz w:val="28"/>
          <w:szCs w:val="28"/>
        </w:rPr>
      </w:pPr>
      <w:r w:rsidRPr="000970BB">
        <w:rPr>
          <w:b/>
          <w:sz w:val="28"/>
          <w:szCs w:val="28"/>
        </w:rPr>
        <w:t>ТИХОРЕЦКОГО РАЙОНА</w:t>
      </w:r>
    </w:p>
    <w:p w:rsidR="000970BB" w:rsidRPr="000970BB" w:rsidRDefault="000970BB" w:rsidP="000970BB">
      <w:pPr>
        <w:ind w:firstLine="851"/>
        <w:jc w:val="center"/>
        <w:rPr>
          <w:sz w:val="28"/>
          <w:szCs w:val="28"/>
        </w:rPr>
      </w:pPr>
    </w:p>
    <w:p w:rsidR="000970BB" w:rsidRPr="000970BB" w:rsidRDefault="000970BB" w:rsidP="000970BB">
      <w:pPr>
        <w:rPr>
          <w:sz w:val="28"/>
          <w:szCs w:val="28"/>
        </w:rPr>
      </w:pPr>
      <w:r w:rsidRPr="000970BB">
        <w:rPr>
          <w:sz w:val="28"/>
          <w:szCs w:val="28"/>
        </w:rPr>
        <w:t>от _____________                                                                                            № _____</w:t>
      </w:r>
    </w:p>
    <w:p w:rsidR="000970BB" w:rsidRPr="000970BB" w:rsidRDefault="000970BB" w:rsidP="000970BB">
      <w:pPr>
        <w:jc w:val="center"/>
      </w:pPr>
      <w:proofErr w:type="spellStart"/>
      <w:r w:rsidRPr="000970BB">
        <w:t>ст</w:t>
      </w:r>
      <w:proofErr w:type="gramStart"/>
      <w:r w:rsidRPr="000970BB">
        <w:t>.А</w:t>
      </w:r>
      <w:proofErr w:type="gramEnd"/>
      <w:r w:rsidRPr="000970BB">
        <w:t>рхангельская</w:t>
      </w:r>
      <w:proofErr w:type="spellEnd"/>
      <w:r w:rsidRPr="000970BB">
        <w:t xml:space="preserve"> </w:t>
      </w:r>
    </w:p>
    <w:p w:rsidR="000970BB" w:rsidRPr="000970BB" w:rsidRDefault="000970BB" w:rsidP="000970BB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AB67B9" w:rsidRDefault="00AB67B9" w:rsidP="00AB67B9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0970BB" w:rsidRPr="00B766AA" w:rsidRDefault="000970BB" w:rsidP="00AB67B9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ОБ утверждении административного регламента по предоставлению муниципальной услуги «Выдача специального </w:t>
      </w:r>
      <w:r w:rsidR="00177617">
        <w:rPr>
          <w:b/>
          <w:bCs/>
          <w:color w:val="000000" w:themeColor="text1"/>
          <w:sz w:val="28"/>
          <w:szCs w:val="28"/>
        </w:rPr>
        <w:t>разрешения на движение по автомобильным дорогам местного значения тяжеловесного и (или) крупногабаритного транспортного средства»</w:t>
      </w:r>
    </w:p>
    <w:p w:rsidR="00AB67B9" w:rsidRPr="00B766AA" w:rsidRDefault="00AB67B9" w:rsidP="00AB67B9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AB67B9" w:rsidRPr="00B766AA" w:rsidRDefault="00AB67B9" w:rsidP="00AB67B9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AB67B9" w:rsidRPr="00B766AA" w:rsidRDefault="00AB67B9" w:rsidP="00AB67B9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В соответствии с Федеральным </w:t>
      </w:r>
      <w:hyperlink r:id="rId10" w:history="1">
        <w:r w:rsidRPr="00B766AA">
          <w:rPr>
            <w:color w:val="000000" w:themeColor="text1"/>
            <w:sz w:val="28"/>
            <w:szCs w:val="28"/>
          </w:rPr>
          <w:t>законом</w:t>
        </w:r>
      </w:hyperlink>
      <w:r w:rsidRPr="00B766AA">
        <w:rPr>
          <w:color w:val="000000" w:themeColor="text1"/>
          <w:sz w:val="28"/>
          <w:szCs w:val="28"/>
        </w:rPr>
        <w:t xml:space="preserve"> от 27 июля 2010 года № 210-ФЗ </w:t>
      </w:r>
      <w:r w:rsidR="00F7462A" w:rsidRPr="00B766AA">
        <w:rPr>
          <w:color w:val="000000" w:themeColor="text1"/>
          <w:sz w:val="28"/>
          <w:szCs w:val="28"/>
        </w:rPr>
        <w:t>«</w:t>
      </w:r>
      <w:r w:rsidRPr="00B766AA">
        <w:rPr>
          <w:color w:val="000000" w:themeColor="text1"/>
          <w:sz w:val="28"/>
          <w:szCs w:val="28"/>
        </w:rPr>
        <w:t>Об организации представления государственных и муниципальных услуг</w:t>
      </w:r>
      <w:r w:rsidR="00F7462A" w:rsidRPr="00B766AA">
        <w:rPr>
          <w:color w:val="000000" w:themeColor="text1"/>
          <w:sz w:val="28"/>
          <w:szCs w:val="28"/>
        </w:rPr>
        <w:t>»</w:t>
      </w:r>
      <w:r w:rsidRPr="00B766AA">
        <w:rPr>
          <w:color w:val="000000" w:themeColor="text1"/>
          <w:sz w:val="28"/>
          <w:szCs w:val="28"/>
        </w:rPr>
        <w:t xml:space="preserve">, Федеральным законом от 8 ноября 2007 года № 257-ФЗ </w:t>
      </w:r>
      <w:r w:rsidR="00F7462A" w:rsidRPr="00B766AA">
        <w:rPr>
          <w:color w:val="000000" w:themeColor="text1"/>
          <w:sz w:val="28"/>
          <w:szCs w:val="28"/>
        </w:rPr>
        <w:t>«</w:t>
      </w:r>
      <w:proofErr w:type="gramStart"/>
      <w:r w:rsidRPr="00B766AA">
        <w:rPr>
          <w:color w:val="000000" w:themeColor="text1"/>
          <w:sz w:val="28"/>
          <w:szCs w:val="28"/>
        </w:rPr>
        <w:t>Об</w:t>
      </w:r>
      <w:proofErr w:type="gramEnd"/>
      <w:r w:rsidRPr="00B766AA">
        <w:rPr>
          <w:color w:val="000000" w:themeColor="text1"/>
          <w:sz w:val="28"/>
          <w:szCs w:val="28"/>
        </w:rPr>
        <w:t xml:space="preserve"> автомобильных </w:t>
      </w:r>
      <w:proofErr w:type="gramStart"/>
      <w:r w:rsidRPr="00B766AA">
        <w:rPr>
          <w:color w:val="000000" w:themeColor="text1"/>
          <w:sz w:val="28"/>
          <w:szCs w:val="28"/>
        </w:rPr>
        <w:t>дорогах</w:t>
      </w:r>
      <w:proofErr w:type="gramEnd"/>
      <w:r w:rsidRPr="00B766AA">
        <w:rPr>
          <w:color w:val="000000" w:themeColor="text1"/>
          <w:sz w:val="28"/>
          <w:szCs w:val="28"/>
        </w:rPr>
        <w:t xml:space="preserve"> и о дорожной деятельности в Российской Федерации и о внесении изменений в отдельные законодательные акты Российской Федерации</w:t>
      </w:r>
      <w:r w:rsidR="00F7462A" w:rsidRPr="00B766AA">
        <w:rPr>
          <w:color w:val="000000" w:themeColor="text1"/>
          <w:sz w:val="28"/>
          <w:szCs w:val="28"/>
        </w:rPr>
        <w:t>»</w:t>
      </w:r>
      <w:r w:rsidRPr="00B766AA">
        <w:rPr>
          <w:color w:val="000000" w:themeColor="text1"/>
          <w:sz w:val="28"/>
          <w:szCs w:val="28"/>
        </w:rPr>
        <w:t xml:space="preserve"> постановляю:</w:t>
      </w:r>
    </w:p>
    <w:p w:rsidR="00AB67B9" w:rsidRPr="00B766AA" w:rsidRDefault="00AB67B9" w:rsidP="00AB67B9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1. Утвердить административный </w:t>
      </w:r>
      <w:hyperlink w:anchor="P40" w:history="1">
        <w:r w:rsidRPr="00B766AA">
          <w:rPr>
            <w:color w:val="000000" w:themeColor="text1"/>
            <w:sz w:val="28"/>
            <w:szCs w:val="28"/>
          </w:rPr>
          <w:t>регламент</w:t>
        </w:r>
      </w:hyperlink>
      <w:r w:rsidRPr="00B766AA">
        <w:rPr>
          <w:color w:val="000000" w:themeColor="text1"/>
          <w:sz w:val="28"/>
          <w:szCs w:val="28"/>
        </w:rPr>
        <w:t xml:space="preserve"> по пред</w:t>
      </w:r>
      <w:r w:rsidR="003D6420">
        <w:rPr>
          <w:color w:val="000000" w:themeColor="text1"/>
          <w:sz w:val="28"/>
          <w:szCs w:val="28"/>
        </w:rPr>
        <w:t>оставлению муниципальной услуги</w:t>
      </w:r>
      <w:r w:rsidRPr="00B766AA">
        <w:rPr>
          <w:color w:val="000000" w:themeColor="text1"/>
          <w:sz w:val="28"/>
          <w:szCs w:val="28"/>
        </w:rPr>
        <w:t xml:space="preserve"> </w:t>
      </w:r>
      <w:r w:rsidR="003D6420">
        <w:rPr>
          <w:color w:val="000000" w:themeColor="text1"/>
          <w:sz w:val="28"/>
          <w:szCs w:val="28"/>
        </w:rPr>
        <w:t>«</w:t>
      </w:r>
      <w:r w:rsidRPr="00B766AA">
        <w:rPr>
          <w:color w:val="000000" w:themeColor="text1"/>
          <w:sz w:val="28"/>
          <w:szCs w:val="28"/>
        </w:rPr>
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 w:rsidR="003D6420">
        <w:rPr>
          <w:color w:val="000000" w:themeColor="text1"/>
          <w:sz w:val="28"/>
          <w:szCs w:val="28"/>
        </w:rPr>
        <w:t>»</w:t>
      </w:r>
      <w:r w:rsidRPr="00B766AA">
        <w:rPr>
          <w:color w:val="000000" w:themeColor="text1"/>
          <w:sz w:val="28"/>
          <w:szCs w:val="28"/>
        </w:rPr>
        <w:t xml:space="preserve"> (прилагается).</w:t>
      </w:r>
    </w:p>
    <w:p w:rsidR="00177617" w:rsidRPr="001C7EEF" w:rsidRDefault="00177617" w:rsidP="00177617">
      <w:pPr>
        <w:widowControl w:val="0"/>
        <w:ind w:firstLine="840"/>
        <w:jc w:val="both"/>
        <w:rPr>
          <w:spacing w:val="-2"/>
          <w:sz w:val="28"/>
          <w:szCs w:val="28"/>
          <w:lang w:val="x-none" w:eastAsia="x-none"/>
        </w:rPr>
      </w:pPr>
      <w:r w:rsidRPr="001C7EEF">
        <w:rPr>
          <w:spacing w:val="-2"/>
          <w:sz w:val="28"/>
          <w:szCs w:val="28"/>
          <w:lang w:eastAsia="x-none"/>
        </w:rPr>
        <w:t xml:space="preserve">2. </w:t>
      </w:r>
      <w:r w:rsidRPr="001C7EEF">
        <w:rPr>
          <w:spacing w:val="-2"/>
          <w:sz w:val="28"/>
          <w:szCs w:val="28"/>
          <w:lang w:val="x-none" w:eastAsia="x-none"/>
        </w:rPr>
        <w:t>Обнародовать настоящее постановление в установленном порядке и разместить на официальном сайте администрации Архангельского сельского  поселения Тихорецкого района в информационно-телекоммуникационной сети «Интернет».</w:t>
      </w:r>
    </w:p>
    <w:p w:rsidR="00177617" w:rsidRPr="001C7EEF" w:rsidRDefault="00177617" w:rsidP="00177617">
      <w:pPr>
        <w:ind w:firstLine="840"/>
        <w:jc w:val="both"/>
        <w:rPr>
          <w:spacing w:val="-2"/>
          <w:sz w:val="28"/>
          <w:szCs w:val="28"/>
          <w:lang w:val="x-none" w:eastAsia="x-none"/>
        </w:rPr>
      </w:pPr>
      <w:proofErr w:type="spellStart"/>
      <w:r w:rsidRPr="001C7EEF">
        <w:rPr>
          <w:spacing w:val="-2"/>
          <w:sz w:val="28"/>
          <w:szCs w:val="28"/>
          <w:lang w:val="x-none" w:eastAsia="x-none"/>
        </w:rPr>
        <w:t>3.Контроль</w:t>
      </w:r>
      <w:proofErr w:type="spellEnd"/>
      <w:r w:rsidRPr="001C7EEF">
        <w:rPr>
          <w:spacing w:val="-2"/>
          <w:sz w:val="28"/>
          <w:szCs w:val="28"/>
          <w:lang w:val="x-none" w:eastAsia="x-none"/>
        </w:rPr>
        <w:t xml:space="preserve"> за выполнением настоящего постановления оставляю за собой.</w:t>
      </w:r>
    </w:p>
    <w:p w:rsidR="00177617" w:rsidRPr="001C7EEF" w:rsidRDefault="00177617" w:rsidP="00177617">
      <w:pPr>
        <w:ind w:firstLine="840"/>
        <w:jc w:val="both"/>
        <w:rPr>
          <w:spacing w:val="-2"/>
          <w:sz w:val="28"/>
          <w:szCs w:val="28"/>
          <w:lang w:val="x-none" w:eastAsia="x-none"/>
        </w:rPr>
      </w:pPr>
      <w:proofErr w:type="spellStart"/>
      <w:r w:rsidRPr="001C7EEF">
        <w:rPr>
          <w:spacing w:val="-2"/>
          <w:sz w:val="28"/>
          <w:szCs w:val="28"/>
          <w:lang w:val="x-none" w:eastAsia="x-none"/>
        </w:rPr>
        <w:t>4.Постановление</w:t>
      </w:r>
      <w:proofErr w:type="spellEnd"/>
      <w:r w:rsidRPr="001C7EEF">
        <w:rPr>
          <w:spacing w:val="-2"/>
          <w:sz w:val="28"/>
          <w:szCs w:val="28"/>
          <w:lang w:val="x-none" w:eastAsia="x-none"/>
        </w:rPr>
        <w:t xml:space="preserve"> вступает в силу со дня его обнародования.</w:t>
      </w:r>
    </w:p>
    <w:p w:rsidR="00177617" w:rsidRPr="001C7EEF" w:rsidRDefault="00177617" w:rsidP="00177617">
      <w:pPr>
        <w:jc w:val="both"/>
        <w:rPr>
          <w:spacing w:val="-2"/>
          <w:sz w:val="28"/>
          <w:szCs w:val="28"/>
          <w:lang w:eastAsia="x-none"/>
        </w:rPr>
      </w:pPr>
    </w:p>
    <w:p w:rsidR="00177617" w:rsidRPr="001C7EEF" w:rsidRDefault="00177617" w:rsidP="00177617">
      <w:pPr>
        <w:jc w:val="both"/>
        <w:rPr>
          <w:spacing w:val="-2"/>
          <w:sz w:val="28"/>
          <w:szCs w:val="28"/>
          <w:lang w:eastAsia="x-none"/>
        </w:rPr>
      </w:pPr>
    </w:p>
    <w:p w:rsidR="00177617" w:rsidRPr="001C7EEF" w:rsidRDefault="00177617" w:rsidP="00177617">
      <w:pPr>
        <w:jc w:val="both"/>
        <w:rPr>
          <w:spacing w:val="-2"/>
          <w:sz w:val="28"/>
          <w:szCs w:val="28"/>
          <w:lang w:val="x-none" w:eastAsia="x-none"/>
        </w:rPr>
      </w:pPr>
      <w:r w:rsidRPr="001C7EEF">
        <w:rPr>
          <w:spacing w:val="-2"/>
          <w:sz w:val="28"/>
          <w:szCs w:val="28"/>
          <w:lang w:val="x-none" w:eastAsia="x-none"/>
        </w:rPr>
        <w:t>Глава Архангельского сельского</w:t>
      </w:r>
    </w:p>
    <w:p w:rsidR="00AB67B9" w:rsidRPr="00B766AA" w:rsidRDefault="00177617" w:rsidP="00177617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jc w:val="both"/>
        <w:rPr>
          <w:color w:val="000000" w:themeColor="text1"/>
          <w:sz w:val="20"/>
          <w:szCs w:val="22"/>
        </w:rPr>
      </w:pPr>
      <w:r w:rsidRPr="001C7EEF">
        <w:rPr>
          <w:spacing w:val="-2"/>
          <w:sz w:val="28"/>
          <w:szCs w:val="28"/>
        </w:rPr>
        <w:t xml:space="preserve">поселения Тихорецкого района </w:t>
      </w:r>
      <w:r>
        <w:rPr>
          <w:spacing w:val="-2"/>
          <w:sz w:val="28"/>
          <w:szCs w:val="28"/>
        </w:rPr>
        <w:t xml:space="preserve">   </w:t>
      </w:r>
      <w:r w:rsidRPr="001C7EEF">
        <w:rPr>
          <w:spacing w:val="-2"/>
          <w:sz w:val="28"/>
          <w:szCs w:val="28"/>
        </w:rPr>
        <w:t xml:space="preserve">                           </w:t>
      </w:r>
      <w:r>
        <w:rPr>
          <w:spacing w:val="-2"/>
          <w:sz w:val="28"/>
          <w:szCs w:val="28"/>
        </w:rPr>
        <w:t xml:space="preserve"> </w:t>
      </w:r>
      <w:r w:rsidRPr="001C7EEF">
        <w:rPr>
          <w:spacing w:val="-2"/>
          <w:sz w:val="28"/>
          <w:szCs w:val="28"/>
        </w:rPr>
        <w:t xml:space="preserve">                     </w:t>
      </w:r>
      <w:r>
        <w:rPr>
          <w:spacing w:val="-2"/>
          <w:sz w:val="28"/>
          <w:szCs w:val="28"/>
        </w:rPr>
        <w:t xml:space="preserve">             </w:t>
      </w:r>
      <w:r w:rsidRPr="001C7EEF">
        <w:rPr>
          <w:spacing w:val="-2"/>
          <w:sz w:val="28"/>
          <w:szCs w:val="28"/>
        </w:rPr>
        <w:t xml:space="preserve">  </w:t>
      </w:r>
      <w:proofErr w:type="spellStart"/>
      <w:r w:rsidRPr="001C7EEF">
        <w:rPr>
          <w:spacing w:val="-2"/>
          <w:sz w:val="28"/>
          <w:szCs w:val="28"/>
        </w:rPr>
        <w:t>Е.М.Абашкин</w:t>
      </w:r>
      <w:proofErr w:type="spellEnd"/>
      <w:r w:rsidR="00AB67B9" w:rsidRPr="00B766AA">
        <w:rPr>
          <w:color w:val="000000" w:themeColor="text1"/>
          <w:sz w:val="20"/>
          <w:szCs w:val="22"/>
        </w:rPr>
        <w:tab/>
      </w:r>
    </w:p>
    <w:p w:rsidR="00AB67B9" w:rsidRPr="00B766AA" w:rsidRDefault="00AB67B9" w:rsidP="00AB67B9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AB67B9" w:rsidRPr="00B766AA" w:rsidRDefault="00AB67B9" w:rsidP="00AB67B9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AB67B9" w:rsidRPr="00B766AA" w:rsidRDefault="00AB67B9" w:rsidP="00AB67B9">
      <w:pPr>
        <w:suppressAutoHyphens/>
        <w:rPr>
          <w:color w:val="000000" w:themeColor="text1"/>
        </w:rPr>
      </w:pPr>
    </w:p>
    <w:p w:rsidR="00B766AA" w:rsidRPr="00B766AA" w:rsidRDefault="00B766AA" w:rsidP="00AB67B9">
      <w:pPr>
        <w:suppressAutoHyphens/>
        <w:rPr>
          <w:color w:val="000000" w:themeColor="text1"/>
        </w:rPr>
      </w:pPr>
    </w:p>
    <w:p w:rsidR="00AB67B9" w:rsidRDefault="00AB67B9" w:rsidP="00854073">
      <w:pPr>
        <w:pStyle w:val="Heading"/>
        <w:ind w:right="-1"/>
        <w:jc w:val="right"/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</w:p>
    <w:p w:rsidR="003D6420" w:rsidRPr="00B766AA" w:rsidRDefault="003D6420" w:rsidP="00854073">
      <w:pPr>
        <w:pStyle w:val="Heading"/>
        <w:ind w:right="-1"/>
        <w:jc w:val="right"/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</w:p>
    <w:p w:rsidR="00E75D6E" w:rsidRPr="00B766AA" w:rsidRDefault="00E75D6E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164"/>
      </w:tblGrid>
      <w:tr w:rsidR="008320EE" w:rsidRPr="00B766A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320EE" w:rsidRPr="00B766AA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bookmarkStart w:id="1" w:name="_Toc136151950"/>
            <w:bookmarkStart w:id="2" w:name="_Toc136239795"/>
            <w:bookmarkStart w:id="3" w:name="_Toc136321769"/>
            <w:bookmarkStart w:id="4" w:name="_Toc136666921"/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8320EE" w:rsidRPr="00B766AA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B766AA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ПРИЛОЖЕНИЕ</w:t>
            </w:r>
          </w:p>
          <w:p w:rsidR="008320EE" w:rsidRPr="00B766AA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:rsidR="003D6420" w:rsidRPr="003D6420" w:rsidRDefault="003D6420" w:rsidP="003D642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D6420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УТВЕРЖДЕН</w:t>
            </w:r>
          </w:p>
          <w:p w:rsidR="003D6420" w:rsidRDefault="003D6420" w:rsidP="003D642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D6420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постановлением администрации </w:t>
            </w:r>
          </w:p>
          <w:p w:rsidR="003D6420" w:rsidRPr="003D6420" w:rsidRDefault="003D6420" w:rsidP="003D642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D6420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Архангельского сельского поселения Тихорецкого района</w:t>
            </w:r>
          </w:p>
          <w:p w:rsidR="008320EE" w:rsidRPr="00B766AA" w:rsidRDefault="003D6420" w:rsidP="003D642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D6420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от __________ № ____</w:t>
            </w:r>
          </w:p>
          <w:p w:rsidR="008320EE" w:rsidRPr="00B766AA" w:rsidRDefault="008320EE" w:rsidP="00CB62E0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</w:tr>
    </w:tbl>
    <w:p w:rsidR="00263024" w:rsidRPr="00B766AA" w:rsidRDefault="00263024" w:rsidP="00397F4E">
      <w:pPr>
        <w:jc w:val="center"/>
        <w:rPr>
          <w:b/>
          <w:color w:val="000000" w:themeColor="text1"/>
          <w:sz w:val="28"/>
          <w:szCs w:val="28"/>
        </w:rPr>
      </w:pPr>
    </w:p>
    <w:p w:rsidR="00FB3D9B" w:rsidRPr="00B766AA" w:rsidRDefault="00FB3D9B" w:rsidP="00AA4BF8">
      <w:pPr>
        <w:jc w:val="center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АДМИНИСТРАТИВНЫЙ РЕГЛАМЕНТ</w:t>
      </w:r>
    </w:p>
    <w:p w:rsidR="00FB3D9B" w:rsidRPr="00B766AA" w:rsidRDefault="00F7462A" w:rsidP="00AA4BF8">
      <w:pPr>
        <w:jc w:val="center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предоставления администрацией </w:t>
      </w:r>
      <w:r w:rsidR="003D6420" w:rsidRPr="001C7EEF">
        <w:rPr>
          <w:spacing w:val="-2"/>
          <w:sz w:val="28"/>
          <w:szCs w:val="28"/>
          <w:lang w:val="x-none" w:eastAsia="x-none"/>
        </w:rPr>
        <w:t>Архангельского сельского  поселения Тихорецкого района</w:t>
      </w:r>
      <w:r w:rsidR="003D6420">
        <w:rPr>
          <w:spacing w:val="-2"/>
          <w:sz w:val="28"/>
          <w:szCs w:val="28"/>
          <w:lang w:eastAsia="x-none"/>
        </w:rPr>
        <w:t xml:space="preserve"> </w:t>
      </w:r>
      <w:r w:rsidR="00FB3D9B" w:rsidRPr="00B766AA">
        <w:rPr>
          <w:color w:val="000000" w:themeColor="text1"/>
          <w:sz w:val="28"/>
          <w:szCs w:val="28"/>
        </w:rPr>
        <w:t xml:space="preserve">муниципальной услуги </w:t>
      </w:r>
      <w:r w:rsidRPr="00B766AA">
        <w:rPr>
          <w:color w:val="000000" w:themeColor="text1"/>
          <w:sz w:val="28"/>
          <w:szCs w:val="28"/>
        </w:rPr>
        <w:t>«</w:t>
      </w:r>
      <w:r w:rsidR="00FC5C83" w:rsidRPr="00B766AA">
        <w:rPr>
          <w:color w:val="000000" w:themeColor="text1"/>
          <w:sz w:val="28"/>
          <w:szCs w:val="28"/>
        </w:rPr>
        <w:t xml:space="preserve">Выдача специального разрешения на движение </w:t>
      </w:r>
      <w:r w:rsidRPr="00B766AA">
        <w:rPr>
          <w:color w:val="000000" w:themeColor="text1"/>
          <w:sz w:val="28"/>
          <w:szCs w:val="28"/>
        </w:rPr>
        <w:br/>
      </w:r>
      <w:r w:rsidR="00FC5C83" w:rsidRPr="00B766AA">
        <w:rPr>
          <w:color w:val="000000" w:themeColor="text1"/>
          <w:sz w:val="28"/>
          <w:szCs w:val="28"/>
        </w:rPr>
        <w:t xml:space="preserve">по автомобильным дорогам местного значения тяжеловесного и (или) </w:t>
      </w:r>
      <w:r w:rsidRPr="00B766AA">
        <w:rPr>
          <w:color w:val="000000" w:themeColor="text1"/>
          <w:sz w:val="28"/>
          <w:szCs w:val="28"/>
        </w:rPr>
        <w:br/>
      </w:r>
      <w:r w:rsidR="00FC5C83" w:rsidRPr="00B766AA">
        <w:rPr>
          <w:color w:val="000000" w:themeColor="text1"/>
          <w:sz w:val="28"/>
          <w:szCs w:val="28"/>
        </w:rPr>
        <w:t>крупногабаритного транспортного средства</w:t>
      </w:r>
      <w:r w:rsidRPr="00B766AA">
        <w:rPr>
          <w:color w:val="000000" w:themeColor="text1"/>
          <w:sz w:val="28"/>
          <w:szCs w:val="28"/>
        </w:rPr>
        <w:t>»</w:t>
      </w:r>
    </w:p>
    <w:p w:rsidR="00397F4E" w:rsidRPr="00B766AA" w:rsidRDefault="00397F4E" w:rsidP="00AA4BF8">
      <w:pPr>
        <w:jc w:val="center"/>
        <w:rPr>
          <w:b/>
          <w:color w:val="000000" w:themeColor="text1"/>
          <w:sz w:val="28"/>
          <w:szCs w:val="28"/>
        </w:rPr>
      </w:pPr>
    </w:p>
    <w:bookmarkEnd w:id="1"/>
    <w:bookmarkEnd w:id="2"/>
    <w:bookmarkEnd w:id="3"/>
    <w:bookmarkEnd w:id="4"/>
    <w:p w:rsidR="00D1036D" w:rsidRPr="00B766AA" w:rsidRDefault="00D1036D" w:rsidP="00AA4BF8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Раздел I. ОБЩИЕ ПОЛОЖЕНИЯ</w:t>
      </w:r>
    </w:p>
    <w:p w:rsidR="00D1036D" w:rsidRPr="00B766AA" w:rsidRDefault="00D1036D" w:rsidP="00AA4BF8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EE4FA7" w:rsidRDefault="00EE4FA7" w:rsidP="00EE4FA7">
      <w:pPr>
        <w:pStyle w:val="ab"/>
        <w:spacing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5" w:name="Par43"/>
      <w:bookmarkEnd w:id="5"/>
      <w:proofErr w:type="spellStart"/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1.1.</w:t>
      </w:r>
      <w:r w:rsidR="00397F4E" w:rsidRPr="00B766AA">
        <w:rPr>
          <w:rFonts w:ascii="Times New Roman" w:hAnsi="Times New Roman"/>
          <w:color w:val="000000" w:themeColor="text1"/>
          <w:sz w:val="28"/>
          <w:szCs w:val="28"/>
        </w:rPr>
        <w:t>Административный</w:t>
      </w:r>
      <w:proofErr w:type="spellEnd"/>
      <w:r w:rsidR="00397F4E" w:rsidRPr="00B766AA">
        <w:rPr>
          <w:rFonts w:ascii="Times New Roman" w:hAnsi="Times New Roman"/>
          <w:color w:val="000000" w:themeColor="text1"/>
          <w:sz w:val="28"/>
          <w:szCs w:val="28"/>
        </w:rPr>
        <w:t xml:space="preserve"> регламент предоставления </w:t>
      </w:r>
      <w:r w:rsidR="00A75D4B" w:rsidRPr="00B766A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администрацией </w:t>
      </w:r>
      <w:r w:rsidR="003D6420">
        <w:rPr>
          <w:rFonts w:ascii="Times New Roman" w:hAnsi="Times New Roman"/>
          <w:spacing w:val="-2"/>
          <w:sz w:val="28"/>
          <w:szCs w:val="28"/>
          <w:lang w:val="x-none" w:eastAsia="x-none"/>
        </w:rPr>
        <w:t xml:space="preserve">Архангельского сельского </w:t>
      </w:r>
      <w:r w:rsidR="003D6420" w:rsidRPr="003D6420">
        <w:rPr>
          <w:rFonts w:ascii="Times New Roman" w:hAnsi="Times New Roman"/>
          <w:spacing w:val="-2"/>
          <w:sz w:val="28"/>
          <w:szCs w:val="28"/>
          <w:lang w:val="x-none" w:eastAsia="x-none"/>
        </w:rPr>
        <w:t>поселения Тихорецкого района</w:t>
      </w:r>
      <w:r w:rsidR="00A75D4B" w:rsidRPr="00B766AA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услуги </w:t>
      </w:r>
      <w:r w:rsidR="00F7462A" w:rsidRPr="00B766AA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FC5C83" w:rsidRPr="00B766AA">
        <w:rPr>
          <w:rFonts w:ascii="Times New Roman" w:hAnsi="Times New Roman"/>
          <w:color w:val="000000" w:themeColor="text1"/>
          <w:sz w:val="28"/>
          <w:szCs w:val="28"/>
        </w:rPr>
        <w:t>Выдача специального разрешения на движение по автомобильным дорогам мес</w:t>
      </w:r>
      <w:r w:rsidR="00FC5C83" w:rsidRPr="00B766AA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FC5C83" w:rsidRPr="00B766AA">
        <w:rPr>
          <w:rFonts w:ascii="Times New Roman" w:hAnsi="Times New Roman"/>
          <w:color w:val="000000" w:themeColor="text1"/>
          <w:sz w:val="28"/>
          <w:szCs w:val="28"/>
        </w:rPr>
        <w:t>ного значения тяжеловесного и (или) крупногабаритного транспортного средства</w:t>
      </w:r>
      <w:r w:rsidR="00F7462A" w:rsidRPr="00B766AA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3D642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97F4E" w:rsidRPr="00B766AA">
        <w:rPr>
          <w:rFonts w:ascii="Times New Roman" w:hAnsi="Times New Roman"/>
          <w:color w:val="000000" w:themeColor="text1"/>
          <w:sz w:val="28"/>
          <w:szCs w:val="28"/>
        </w:rPr>
        <w:t>(далее – Регламент) определяет стандарты, сроки и последовательность админ</w:t>
      </w:r>
      <w:r w:rsidR="00397F4E" w:rsidRPr="00B766A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397F4E" w:rsidRPr="00B766AA">
        <w:rPr>
          <w:rFonts w:ascii="Times New Roman" w:hAnsi="Times New Roman"/>
          <w:color w:val="000000" w:themeColor="text1"/>
          <w:sz w:val="28"/>
          <w:szCs w:val="28"/>
        </w:rPr>
        <w:t xml:space="preserve">стративных процедур (действий) по предоставлению </w:t>
      </w:r>
      <w:r w:rsidR="00827DAB" w:rsidRPr="00B766A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администрацией </w:t>
      </w:r>
      <w:r w:rsidR="003D6420">
        <w:rPr>
          <w:rFonts w:ascii="Times New Roman" w:hAnsi="Times New Roman"/>
          <w:spacing w:val="-2"/>
          <w:sz w:val="28"/>
          <w:szCs w:val="28"/>
          <w:lang w:val="x-none" w:eastAsia="x-none"/>
        </w:rPr>
        <w:t xml:space="preserve">Архангельского сельского </w:t>
      </w:r>
      <w:r w:rsidR="003D6420" w:rsidRPr="003D6420">
        <w:rPr>
          <w:rFonts w:ascii="Times New Roman" w:hAnsi="Times New Roman"/>
          <w:spacing w:val="-2"/>
          <w:sz w:val="28"/>
          <w:szCs w:val="28"/>
          <w:lang w:val="x-none" w:eastAsia="x-none"/>
        </w:rPr>
        <w:t>поселения Тихорецкого района</w:t>
      </w:r>
      <w:r w:rsidR="00827DAB" w:rsidRPr="00B766AA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услуги </w:t>
      </w:r>
      <w:r w:rsidR="00F7462A" w:rsidRPr="00B766AA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FC5C83" w:rsidRPr="00B766AA">
        <w:rPr>
          <w:rFonts w:ascii="Times New Roman" w:hAnsi="Times New Roman"/>
          <w:color w:val="000000" w:themeColor="text1"/>
          <w:sz w:val="28"/>
          <w:szCs w:val="28"/>
        </w:rPr>
        <w:t>Выдача специального разрешения на движение по автомобильным дорогам мес</w:t>
      </w:r>
      <w:r w:rsidR="00FC5C83" w:rsidRPr="00B766AA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FC5C83" w:rsidRPr="00B766AA">
        <w:rPr>
          <w:rFonts w:ascii="Times New Roman" w:hAnsi="Times New Roman"/>
          <w:color w:val="000000" w:themeColor="text1"/>
          <w:sz w:val="28"/>
          <w:szCs w:val="28"/>
        </w:rPr>
        <w:t>ного значения тяжеловесного и</w:t>
      </w:r>
      <w:proofErr w:type="gramEnd"/>
      <w:r w:rsidR="00FC5C83" w:rsidRPr="00B766AA">
        <w:rPr>
          <w:rFonts w:ascii="Times New Roman" w:hAnsi="Times New Roman"/>
          <w:color w:val="000000" w:themeColor="text1"/>
          <w:sz w:val="28"/>
          <w:szCs w:val="28"/>
        </w:rPr>
        <w:t xml:space="preserve"> (или) крупногабаритного транспортного средства</w:t>
      </w:r>
      <w:r w:rsidR="00F7462A" w:rsidRPr="00B766AA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="00397F4E" w:rsidRPr="00B766AA">
        <w:rPr>
          <w:rFonts w:ascii="Times New Roman" w:hAnsi="Times New Roman"/>
          <w:color w:val="000000" w:themeColor="text1"/>
          <w:sz w:val="28"/>
          <w:szCs w:val="28"/>
        </w:rPr>
        <w:t xml:space="preserve">(далее – </w:t>
      </w:r>
      <w:r w:rsidR="00827DAB" w:rsidRPr="00B766AA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муниципальная </w:t>
      </w:r>
      <w:r>
        <w:rPr>
          <w:rFonts w:ascii="Times New Roman" w:hAnsi="Times New Roman"/>
          <w:color w:val="000000" w:themeColor="text1"/>
          <w:sz w:val="28"/>
          <w:szCs w:val="28"/>
        </w:rPr>
        <w:t>услуга).</w:t>
      </w:r>
    </w:p>
    <w:p w:rsidR="002814B2" w:rsidRDefault="00EE4FA7" w:rsidP="002814B2">
      <w:pPr>
        <w:pStyle w:val="ab"/>
        <w:spacing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1.2.</w:t>
      </w:r>
      <w:r w:rsidR="0085313C" w:rsidRPr="00B766AA">
        <w:rPr>
          <w:rFonts w:ascii="Times New Roman" w:hAnsi="Times New Roman"/>
          <w:color w:val="000000" w:themeColor="text1"/>
          <w:sz w:val="28"/>
          <w:szCs w:val="28"/>
        </w:rPr>
        <w:t>Заявителями</w:t>
      </w:r>
      <w:proofErr w:type="spellEnd"/>
      <w:r w:rsidR="0085313C" w:rsidRPr="00B766AA">
        <w:rPr>
          <w:rFonts w:ascii="Times New Roman" w:hAnsi="Times New Roman"/>
          <w:color w:val="000000" w:themeColor="text1"/>
          <w:sz w:val="28"/>
          <w:szCs w:val="28"/>
        </w:rPr>
        <w:t xml:space="preserve"> на получение муниципальной услуги (далее – заявители) являются:</w:t>
      </w:r>
      <w:r w:rsidR="00B766AA" w:rsidRPr="00B766A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3F1C" w:rsidRPr="00B766AA">
        <w:rPr>
          <w:rFonts w:ascii="Times New Roman" w:hAnsi="Times New Roman"/>
          <w:color w:val="000000" w:themeColor="text1"/>
          <w:sz w:val="28"/>
          <w:szCs w:val="28"/>
        </w:rPr>
        <w:t xml:space="preserve">владельцы транспортных средств (физические или </w:t>
      </w:r>
      <w:r w:rsidR="00096749" w:rsidRPr="00B766AA">
        <w:rPr>
          <w:rFonts w:ascii="Times New Roman" w:hAnsi="Times New Roman"/>
          <w:color w:val="000000" w:themeColor="text1"/>
          <w:sz w:val="28"/>
          <w:szCs w:val="28"/>
        </w:rPr>
        <w:t xml:space="preserve">юридические </w:t>
      </w:r>
      <w:r w:rsidR="00FC3F1C" w:rsidRPr="00B766AA">
        <w:rPr>
          <w:rFonts w:ascii="Times New Roman" w:hAnsi="Times New Roman"/>
          <w:color w:val="000000" w:themeColor="text1"/>
          <w:sz w:val="28"/>
          <w:szCs w:val="28"/>
        </w:rPr>
        <w:t xml:space="preserve">лица, </w:t>
      </w:r>
      <w:r w:rsidR="00096749" w:rsidRPr="00B766A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FC3F1C" w:rsidRPr="00B766AA">
        <w:rPr>
          <w:rFonts w:ascii="Times New Roman" w:hAnsi="Times New Roman"/>
          <w:color w:val="000000" w:themeColor="text1"/>
          <w:sz w:val="28"/>
          <w:szCs w:val="28"/>
        </w:rPr>
        <w:t>ндивидуальные предприниматели)</w:t>
      </w:r>
      <w:r w:rsidR="00096749" w:rsidRPr="00B766AA">
        <w:rPr>
          <w:rFonts w:ascii="Times New Roman" w:hAnsi="Times New Roman"/>
          <w:color w:val="000000" w:themeColor="text1"/>
          <w:sz w:val="28"/>
          <w:szCs w:val="28"/>
        </w:rPr>
        <w:t>, обратившиеся на законных основаниях за п</w:t>
      </w:r>
      <w:r w:rsidR="00096749" w:rsidRPr="00B766AA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96749" w:rsidRPr="00B766AA">
        <w:rPr>
          <w:rFonts w:ascii="Times New Roman" w:hAnsi="Times New Roman"/>
          <w:color w:val="000000" w:themeColor="text1"/>
          <w:sz w:val="28"/>
          <w:szCs w:val="28"/>
        </w:rPr>
        <w:t>лучением специального разрешения на движение по автомобильным дорогам местного значения тяжеловесного и (или) крупногабаритного транспортного сре</w:t>
      </w:r>
      <w:r w:rsidR="00096749" w:rsidRPr="00B766AA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096749" w:rsidRPr="00B766AA">
        <w:rPr>
          <w:rFonts w:ascii="Times New Roman" w:hAnsi="Times New Roman"/>
          <w:color w:val="000000" w:themeColor="text1"/>
          <w:sz w:val="28"/>
          <w:szCs w:val="28"/>
        </w:rPr>
        <w:t>ства, а также их представители, наделенные соответствующими полномочиями.</w:t>
      </w:r>
      <w:proofErr w:type="gramEnd"/>
    </w:p>
    <w:p w:rsidR="00E80F81" w:rsidRPr="002814B2" w:rsidRDefault="00E80F81" w:rsidP="002814B2">
      <w:pPr>
        <w:pStyle w:val="ab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2814B2">
        <w:rPr>
          <w:rFonts w:ascii="Times New Roman" w:eastAsia="Arial" w:hAnsi="Times New Roman"/>
          <w:sz w:val="28"/>
          <w:szCs w:val="28"/>
          <w:lang w:eastAsia="ar-SA"/>
        </w:rPr>
        <w:t>1.3.Прием</w:t>
      </w:r>
      <w:proofErr w:type="spellEnd"/>
      <w:r w:rsidRPr="002814B2">
        <w:rPr>
          <w:rFonts w:ascii="Times New Roman" w:eastAsia="Arial" w:hAnsi="Times New Roman"/>
          <w:sz w:val="28"/>
          <w:szCs w:val="28"/>
          <w:lang w:eastAsia="ar-SA"/>
        </w:rPr>
        <w:t xml:space="preserve"> заявления и документов, необходимых для предоставления М</w:t>
      </w:r>
      <w:r w:rsidRPr="002814B2">
        <w:rPr>
          <w:rFonts w:ascii="Times New Roman" w:eastAsia="Arial" w:hAnsi="Times New Roman"/>
          <w:sz w:val="28"/>
          <w:szCs w:val="28"/>
          <w:lang w:eastAsia="ar-SA"/>
        </w:rPr>
        <w:t>у</w:t>
      </w:r>
      <w:r w:rsidRPr="002814B2">
        <w:rPr>
          <w:rFonts w:ascii="Times New Roman" w:eastAsia="Arial" w:hAnsi="Times New Roman"/>
          <w:sz w:val="28"/>
          <w:szCs w:val="28"/>
          <w:lang w:eastAsia="ar-SA"/>
        </w:rPr>
        <w:t xml:space="preserve">ниципальной услуги, выдача результата предоставления Муниципальной услуги осуществляется Администрацией либо муниципальным казенным учреждением муниципального образования Тихорецкий район «Многофункциональный центр предоставления государственных и муниципальных услуг» (далее - </w:t>
      </w:r>
      <w:proofErr w:type="spellStart"/>
      <w:r w:rsidRPr="002814B2">
        <w:rPr>
          <w:rFonts w:ascii="Times New Roman" w:eastAsia="Arial" w:hAnsi="Times New Roman"/>
          <w:sz w:val="28"/>
          <w:szCs w:val="28"/>
          <w:lang w:eastAsia="ar-SA"/>
        </w:rPr>
        <w:t>МФЦ</w:t>
      </w:r>
      <w:proofErr w:type="spellEnd"/>
      <w:r w:rsidRPr="002814B2">
        <w:rPr>
          <w:rFonts w:ascii="Times New Roman" w:eastAsia="Arial" w:hAnsi="Times New Roman"/>
          <w:sz w:val="28"/>
          <w:szCs w:val="28"/>
          <w:lang w:eastAsia="ar-SA"/>
        </w:rPr>
        <w:t xml:space="preserve">) </w:t>
      </w:r>
      <w:r w:rsidRPr="002814B2">
        <w:rPr>
          <w:rFonts w:ascii="Times New Roman" w:hAnsi="Times New Roman"/>
          <w:sz w:val="28"/>
          <w:szCs w:val="28"/>
        </w:rPr>
        <w:t>или те</w:t>
      </w:r>
      <w:r w:rsidRPr="002814B2">
        <w:rPr>
          <w:rFonts w:ascii="Times New Roman" w:hAnsi="Times New Roman"/>
          <w:sz w:val="28"/>
          <w:szCs w:val="28"/>
        </w:rPr>
        <w:t>р</w:t>
      </w:r>
      <w:r w:rsidRPr="002814B2">
        <w:rPr>
          <w:rFonts w:ascii="Times New Roman" w:hAnsi="Times New Roman"/>
          <w:sz w:val="28"/>
          <w:szCs w:val="28"/>
        </w:rPr>
        <w:t xml:space="preserve">риториально обособленным структурным подразделением </w:t>
      </w:r>
      <w:proofErr w:type="spellStart"/>
      <w:r w:rsidRPr="002814B2">
        <w:rPr>
          <w:rFonts w:ascii="Times New Roman" w:hAnsi="Times New Roman"/>
          <w:sz w:val="28"/>
          <w:szCs w:val="28"/>
        </w:rPr>
        <w:t>МФЦ</w:t>
      </w:r>
      <w:proofErr w:type="spellEnd"/>
      <w:r w:rsidRPr="002814B2">
        <w:rPr>
          <w:rFonts w:ascii="Times New Roman" w:hAnsi="Times New Roman"/>
          <w:sz w:val="28"/>
          <w:szCs w:val="28"/>
        </w:rPr>
        <w:t xml:space="preserve"> согласно прил</w:t>
      </w:r>
      <w:r w:rsidRPr="002814B2">
        <w:rPr>
          <w:rFonts w:ascii="Times New Roman" w:hAnsi="Times New Roman"/>
          <w:sz w:val="28"/>
          <w:szCs w:val="28"/>
        </w:rPr>
        <w:t>о</w:t>
      </w:r>
      <w:r w:rsidRPr="002814B2">
        <w:rPr>
          <w:rFonts w:ascii="Times New Roman" w:hAnsi="Times New Roman"/>
          <w:sz w:val="28"/>
          <w:szCs w:val="28"/>
        </w:rPr>
        <w:t>жению № 1 к настоящему административному регламенту</w:t>
      </w:r>
      <w:r w:rsidRPr="002814B2">
        <w:rPr>
          <w:rFonts w:ascii="Times New Roman" w:eastAsia="Arial" w:hAnsi="Times New Roman"/>
          <w:sz w:val="28"/>
          <w:szCs w:val="28"/>
          <w:lang w:eastAsia="ar-SA"/>
        </w:rPr>
        <w:t xml:space="preserve"> по выбору Заявителя.</w:t>
      </w:r>
    </w:p>
    <w:p w:rsidR="00E80F81" w:rsidRDefault="00E80F81" w:rsidP="002814B2">
      <w:pPr>
        <w:widowControl w:val="0"/>
        <w:ind w:firstLine="708"/>
        <w:contextualSpacing/>
        <w:jc w:val="both"/>
        <w:rPr>
          <w:sz w:val="28"/>
          <w:szCs w:val="28"/>
        </w:rPr>
      </w:pPr>
      <w:r w:rsidRPr="002814B2">
        <w:rPr>
          <w:sz w:val="28"/>
          <w:szCs w:val="28"/>
        </w:rPr>
        <w:t xml:space="preserve">Местонахождение Администрации: адрес: 352117, Россия, Краснодарский </w:t>
      </w:r>
      <w:r w:rsidRPr="004503C6">
        <w:rPr>
          <w:sz w:val="28"/>
          <w:szCs w:val="28"/>
        </w:rPr>
        <w:t xml:space="preserve">край, Тихорецкий район, станица Архангельская, </w:t>
      </w:r>
      <w:proofErr w:type="spellStart"/>
      <w:r w:rsidRPr="004503C6">
        <w:rPr>
          <w:sz w:val="28"/>
          <w:szCs w:val="28"/>
        </w:rPr>
        <w:t>ул</w:t>
      </w:r>
      <w:proofErr w:type="gramStart"/>
      <w:r w:rsidRPr="004503C6">
        <w:rPr>
          <w:sz w:val="28"/>
          <w:szCs w:val="28"/>
        </w:rPr>
        <w:t>.Л</w:t>
      </w:r>
      <w:proofErr w:type="gramEnd"/>
      <w:r w:rsidRPr="004503C6">
        <w:rPr>
          <w:sz w:val="28"/>
          <w:szCs w:val="28"/>
        </w:rPr>
        <w:t>енина</w:t>
      </w:r>
      <w:proofErr w:type="spellEnd"/>
      <w:r w:rsidRPr="004503C6">
        <w:rPr>
          <w:sz w:val="28"/>
          <w:szCs w:val="28"/>
        </w:rPr>
        <w:t>, 21</w:t>
      </w:r>
      <w:r>
        <w:rPr>
          <w:sz w:val="28"/>
          <w:szCs w:val="28"/>
        </w:rPr>
        <w:t>.</w:t>
      </w:r>
    </w:p>
    <w:p w:rsidR="00E80F81" w:rsidRPr="004503C6" w:rsidRDefault="00E80F81" w:rsidP="002814B2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4503C6">
        <w:rPr>
          <w:color w:val="000000"/>
          <w:sz w:val="28"/>
          <w:szCs w:val="28"/>
        </w:rPr>
        <w:t>График работы:</w:t>
      </w:r>
      <w:r w:rsidRPr="004503C6">
        <w:rPr>
          <w:sz w:val="20"/>
          <w:szCs w:val="28"/>
        </w:rPr>
        <w:t xml:space="preserve"> </w:t>
      </w:r>
      <w:r w:rsidRPr="004503C6">
        <w:rPr>
          <w:sz w:val="28"/>
          <w:szCs w:val="28"/>
        </w:rPr>
        <w:t>понедельни</w:t>
      </w:r>
      <w:proofErr w:type="gramStart"/>
      <w:r w:rsidRPr="004503C6">
        <w:rPr>
          <w:sz w:val="28"/>
          <w:szCs w:val="28"/>
        </w:rPr>
        <w:t>к-</w:t>
      </w:r>
      <w:proofErr w:type="gramEnd"/>
      <w:r w:rsidRPr="004503C6">
        <w:rPr>
          <w:sz w:val="28"/>
          <w:szCs w:val="28"/>
        </w:rPr>
        <w:t xml:space="preserve"> четверг с 8.00 до 17.00, перерыв с 12.00 до 13.00 часов; пятница с 8.00  до 16.00, перерыв с 12.00 до 13.00 часов.</w:t>
      </w:r>
    </w:p>
    <w:p w:rsidR="00E80F81" w:rsidRDefault="00E80F81" w:rsidP="002814B2">
      <w:pPr>
        <w:widowControl w:val="0"/>
        <w:ind w:firstLine="708"/>
        <w:contextualSpacing/>
        <w:jc w:val="both"/>
        <w:rPr>
          <w:sz w:val="28"/>
          <w:szCs w:val="28"/>
        </w:rPr>
      </w:pPr>
      <w:r w:rsidRPr="004503C6">
        <w:rPr>
          <w:color w:val="000000"/>
          <w:sz w:val="28"/>
          <w:szCs w:val="28"/>
        </w:rPr>
        <w:lastRenderedPageBreak/>
        <w:t>Телефон</w:t>
      </w:r>
      <w:r>
        <w:rPr>
          <w:color w:val="000000"/>
          <w:sz w:val="28"/>
          <w:szCs w:val="28"/>
        </w:rPr>
        <w:t>ы</w:t>
      </w:r>
      <w:r w:rsidRPr="004503C6">
        <w:rPr>
          <w:color w:val="000000"/>
          <w:sz w:val="28"/>
          <w:szCs w:val="28"/>
        </w:rPr>
        <w:t xml:space="preserve">: </w:t>
      </w:r>
      <w:r w:rsidRPr="004503C6">
        <w:rPr>
          <w:sz w:val="28"/>
          <w:szCs w:val="28"/>
        </w:rPr>
        <w:t>8(86196) 42-3-61,42-3-63.</w:t>
      </w:r>
    </w:p>
    <w:p w:rsidR="00E80F81" w:rsidRPr="004503C6" w:rsidRDefault="00E80F81" w:rsidP="002814B2">
      <w:pPr>
        <w:widowControl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503C6">
        <w:rPr>
          <w:sz w:val="28"/>
          <w:szCs w:val="28"/>
        </w:rPr>
        <w:t>фициальный сайт в информационно-телекоммуникационной сети «Инте</w:t>
      </w:r>
      <w:r w:rsidRPr="004503C6">
        <w:rPr>
          <w:sz w:val="28"/>
          <w:szCs w:val="28"/>
        </w:rPr>
        <w:t>р</w:t>
      </w:r>
      <w:r w:rsidRPr="004503C6">
        <w:rPr>
          <w:sz w:val="28"/>
          <w:szCs w:val="28"/>
        </w:rPr>
        <w:t xml:space="preserve">нет» - </w:t>
      </w:r>
      <w:hyperlink r:id="rId11" w:history="1">
        <w:r w:rsidRPr="004503C6">
          <w:rPr>
            <w:sz w:val="28"/>
            <w:szCs w:val="28"/>
          </w:rPr>
          <w:t>http://</w:t>
        </w:r>
        <w:r w:rsidRPr="00DC3D0D">
          <w:rPr>
            <w:sz w:val="28"/>
            <w:szCs w:val="28"/>
            <w:lang w:eastAsia="hi-IN" w:bidi="hi-IN"/>
          </w:rPr>
          <w:t xml:space="preserve"> </w:t>
        </w:r>
        <w:proofErr w:type="spellStart"/>
        <w:r w:rsidRPr="00602CAE">
          <w:rPr>
            <w:sz w:val="28"/>
            <w:szCs w:val="28"/>
            <w:lang w:val="en-US" w:eastAsia="hi-IN" w:bidi="hi-IN"/>
          </w:rPr>
          <w:t>arhangelskoesp</w:t>
        </w:r>
        <w:proofErr w:type="spellEnd"/>
        <w:r w:rsidRPr="00602CAE">
          <w:rPr>
            <w:sz w:val="28"/>
            <w:szCs w:val="28"/>
            <w:lang w:eastAsia="hi-IN" w:bidi="hi-IN"/>
          </w:rPr>
          <w:t>.</w:t>
        </w:r>
        <w:proofErr w:type="spellStart"/>
        <w:r w:rsidRPr="00602CAE">
          <w:rPr>
            <w:sz w:val="28"/>
            <w:szCs w:val="28"/>
            <w:lang w:val="en-US" w:eastAsia="hi-IN" w:bidi="hi-IN"/>
          </w:rPr>
          <w:t>ru</w:t>
        </w:r>
        <w:proofErr w:type="spellEnd"/>
        <w:r w:rsidRPr="004503C6">
          <w:rPr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</w:t>
      </w:r>
      <w:r w:rsidRPr="00697662">
        <w:rPr>
          <w:rFonts w:eastAsia="Arial"/>
          <w:sz w:val="28"/>
          <w:szCs w:val="28"/>
          <w:lang w:eastAsia="ar-SA"/>
        </w:rPr>
        <w:t>(далее – официальный сайт)</w:t>
      </w:r>
      <w:r w:rsidRPr="004503C6">
        <w:rPr>
          <w:sz w:val="28"/>
          <w:szCs w:val="28"/>
        </w:rPr>
        <w:t>, адрес электронной п</w:t>
      </w:r>
      <w:r w:rsidRPr="004503C6">
        <w:rPr>
          <w:sz w:val="28"/>
          <w:szCs w:val="28"/>
        </w:rPr>
        <w:t>о</w:t>
      </w:r>
      <w:r w:rsidRPr="004503C6">
        <w:rPr>
          <w:sz w:val="28"/>
          <w:szCs w:val="28"/>
        </w:rPr>
        <w:t xml:space="preserve">чты: </w:t>
      </w:r>
      <w:proofErr w:type="spellStart"/>
      <w:r w:rsidRPr="004503C6">
        <w:rPr>
          <w:sz w:val="28"/>
          <w:szCs w:val="28"/>
          <w:lang w:val="en-US"/>
        </w:rPr>
        <w:t>arhangelskay</w:t>
      </w:r>
      <w:proofErr w:type="spellEnd"/>
      <w:r w:rsidRPr="004503C6">
        <w:rPr>
          <w:sz w:val="28"/>
          <w:szCs w:val="28"/>
        </w:rPr>
        <w:t xml:space="preserve"> @ </w:t>
      </w:r>
      <w:r w:rsidRPr="004503C6">
        <w:rPr>
          <w:sz w:val="28"/>
          <w:szCs w:val="28"/>
          <w:lang w:val="en-US"/>
        </w:rPr>
        <w:t>list</w:t>
      </w:r>
      <w:r w:rsidRPr="004503C6">
        <w:rPr>
          <w:sz w:val="28"/>
          <w:szCs w:val="28"/>
        </w:rPr>
        <w:t xml:space="preserve">. </w:t>
      </w:r>
      <w:proofErr w:type="spellStart"/>
      <w:r w:rsidRPr="004503C6">
        <w:rPr>
          <w:sz w:val="28"/>
          <w:szCs w:val="28"/>
          <w:lang w:val="en-US"/>
        </w:rPr>
        <w:t>ru</w:t>
      </w:r>
      <w:proofErr w:type="spellEnd"/>
      <w:r w:rsidRPr="004503C6">
        <w:rPr>
          <w:sz w:val="28"/>
          <w:szCs w:val="28"/>
        </w:rPr>
        <w:t>. Почтовый адрес для направления заявления и всех н</w:t>
      </w:r>
      <w:r w:rsidRPr="004503C6">
        <w:rPr>
          <w:sz w:val="28"/>
          <w:szCs w:val="28"/>
        </w:rPr>
        <w:t>е</w:t>
      </w:r>
      <w:r w:rsidRPr="004503C6">
        <w:rPr>
          <w:sz w:val="28"/>
          <w:szCs w:val="28"/>
        </w:rPr>
        <w:t>обходимых документов: 352117, Россия, Краснодарский край, Тихорецкий район, станица Архангельская, улица Ленина, 21.</w:t>
      </w:r>
    </w:p>
    <w:p w:rsidR="00E80F81" w:rsidRPr="0096580B" w:rsidRDefault="00E80F81" w:rsidP="002814B2">
      <w:pPr>
        <w:widowControl w:val="0"/>
        <w:suppressAutoHyphens/>
        <w:ind w:firstLine="851"/>
        <w:contextualSpacing/>
        <w:jc w:val="both"/>
        <w:rPr>
          <w:rFonts w:eastAsia="Arial"/>
          <w:sz w:val="28"/>
          <w:szCs w:val="28"/>
          <w:lang w:eastAsia="ar-SA"/>
        </w:rPr>
      </w:pPr>
      <w:r w:rsidRPr="0096580B">
        <w:rPr>
          <w:rFonts w:eastAsia="Arial"/>
          <w:sz w:val="28"/>
          <w:szCs w:val="28"/>
          <w:lang w:eastAsia="ar-SA"/>
        </w:rPr>
        <w:t xml:space="preserve">Местонахождение </w:t>
      </w:r>
      <w:proofErr w:type="spellStart"/>
      <w:r w:rsidRPr="0096580B">
        <w:rPr>
          <w:rFonts w:eastAsia="Arial"/>
          <w:sz w:val="28"/>
          <w:szCs w:val="28"/>
          <w:lang w:eastAsia="ar-SA"/>
        </w:rPr>
        <w:t>МФЦ</w:t>
      </w:r>
      <w:proofErr w:type="spellEnd"/>
      <w:r w:rsidRPr="0096580B">
        <w:rPr>
          <w:rFonts w:eastAsia="Arial"/>
          <w:sz w:val="28"/>
          <w:szCs w:val="28"/>
          <w:lang w:eastAsia="ar-SA"/>
        </w:rPr>
        <w:t xml:space="preserve">: 352120, Краснодарский край, Тихорецкий район, г. Тихорецк, ул. Энгельса, </w:t>
      </w:r>
      <w:proofErr w:type="spellStart"/>
      <w:r w:rsidRPr="0096580B">
        <w:rPr>
          <w:rFonts w:eastAsia="Arial"/>
          <w:sz w:val="28"/>
          <w:szCs w:val="28"/>
          <w:lang w:eastAsia="ar-SA"/>
        </w:rPr>
        <w:t>76д</w:t>
      </w:r>
      <w:proofErr w:type="spellEnd"/>
      <w:r w:rsidRPr="0096580B">
        <w:rPr>
          <w:rFonts w:eastAsia="Arial"/>
          <w:sz w:val="28"/>
          <w:szCs w:val="28"/>
          <w:lang w:eastAsia="ar-SA"/>
        </w:rPr>
        <w:t xml:space="preserve"> – Энгельса, </w:t>
      </w:r>
      <w:proofErr w:type="spellStart"/>
      <w:r w:rsidRPr="0096580B">
        <w:rPr>
          <w:rFonts w:eastAsia="Arial"/>
          <w:sz w:val="28"/>
          <w:szCs w:val="28"/>
          <w:lang w:eastAsia="ar-SA"/>
        </w:rPr>
        <w:t>76е</w:t>
      </w:r>
      <w:proofErr w:type="spellEnd"/>
      <w:r w:rsidRPr="0096580B">
        <w:rPr>
          <w:rFonts w:eastAsia="Arial"/>
          <w:sz w:val="28"/>
          <w:szCs w:val="28"/>
          <w:lang w:eastAsia="ar-SA"/>
        </w:rPr>
        <w:t xml:space="preserve">, официальный сайт в информационно-телекоммуникационной сети «Интернет» - www.tihoreck.e-mfc.ru, адрес электронной почты: tihoresk-mfc@yandex.ru. </w:t>
      </w:r>
    </w:p>
    <w:p w:rsidR="00E80F81" w:rsidRPr="0096580B" w:rsidRDefault="00E80F81" w:rsidP="002814B2">
      <w:pPr>
        <w:widowControl w:val="0"/>
        <w:suppressAutoHyphens/>
        <w:ind w:firstLine="851"/>
        <w:contextualSpacing/>
        <w:jc w:val="both"/>
        <w:rPr>
          <w:rFonts w:eastAsia="Arial"/>
          <w:sz w:val="28"/>
          <w:szCs w:val="28"/>
          <w:lang w:eastAsia="ar-SA"/>
        </w:rPr>
      </w:pPr>
      <w:r w:rsidRPr="0096580B">
        <w:rPr>
          <w:rFonts w:eastAsia="Arial"/>
          <w:sz w:val="28"/>
          <w:szCs w:val="28"/>
          <w:lang w:eastAsia="ar-SA"/>
        </w:rPr>
        <w:t xml:space="preserve">График работы: понедельник, вторник, четверг, пятница с 8-00 до 18-00, среда с 8-00 до 20-00, суббота с 9-00 </w:t>
      </w:r>
      <w:proofErr w:type="gramStart"/>
      <w:r w:rsidRPr="0096580B">
        <w:rPr>
          <w:rFonts w:eastAsia="Arial"/>
          <w:sz w:val="28"/>
          <w:szCs w:val="28"/>
          <w:lang w:eastAsia="ar-SA"/>
        </w:rPr>
        <w:t>до</w:t>
      </w:r>
      <w:proofErr w:type="gramEnd"/>
      <w:r w:rsidRPr="0096580B">
        <w:rPr>
          <w:rFonts w:eastAsia="Arial"/>
          <w:sz w:val="28"/>
          <w:szCs w:val="28"/>
          <w:lang w:eastAsia="ar-SA"/>
        </w:rPr>
        <w:t xml:space="preserve"> 14-00, воскресенье – выходной.</w:t>
      </w:r>
    </w:p>
    <w:p w:rsidR="00E80F81" w:rsidRPr="0096580B" w:rsidRDefault="00E80F81" w:rsidP="002814B2">
      <w:pPr>
        <w:widowControl w:val="0"/>
        <w:suppressAutoHyphens/>
        <w:ind w:firstLine="851"/>
        <w:contextualSpacing/>
        <w:jc w:val="both"/>
        <w:rPr>
          <w:rFonts w:eastAsia="Arial"/>
          <w:sz w:val="28"/>
          <w:szCs w:val="28"/>
          <w:lang w:eastAsia="ar-SA"/>
        </w:rPr>
      </w:pPr>
      <w:r w:rsidRPr="0096580B">
        <w:rPr>
          <w:rFonts w:eastAsia="Arial"/>
          <w:sz w:val="28"/>
          <w:szCs w:val="28"/>
          <w:lang w:eastAsia="ar-SA"/>
        </w:rPr>
        <w:t xml:space="preserve">Почтовый адрес для направления заявления и всех необходимых документов: 352120, Краснодарский край, Тихорецкий район, г. Тихорецк,                 ул. Энгельса, </w:t>
      </w:r>
      <w:proofErr w:type="spellStart"/>
      <w:r w:rsidRPr="0096580B">
        <w:rPr>
          <w:rFonts w:eastAsia="Arial"/>
          <w:sz w:val="28"/>
          <w:szCs w:val="28"/>
          <w:lang w:eastAsia="ar-SA"/>
        </w:rPr>
        <w:t>76д</w:t>
      </w:r>
      <w:proofErr w:type="spellEnd"/>
      <w:r w:rsidRPr="0096580B">
        <w:rPr>
          <w:rFonts w:eastAsia="Arial"/>
          <w:sz w:val="28"/>
          <w:szCs w:val="28"/>
          <w:lang w:eastAsia="ar-SA"/>
        </w:rPr>
        <w:t xml:space="preserve"> – Энгельса, </w:t>
      </w:r>
      <w:proofErr w:type="spellStart"/>
      <w:r w:rsidRPr="0096580B">
        <w:rPr>
          <w:rFonts w:eastAsia="Arial"/>
          <w:sz w:val="28"/>
          <w:szCs w:val="28"/>
          <w:lang w:eastAsia="ar-SA"/>
        </w:rPr>
        <w:t>76е</w:t>
      </w:r>
      <w:proofErr w:type="spellEnd"/>
      <w:r w:rsidRPr="0096580B">
        <w:rPr>
          <w:rFonts w:eastAsia="Arial"/>
          <w:sz w:val="28"/>
          <w:szCs w:val="28"/>
          <w:lang w:eastAsia="ar-SA"/>
        </w:rPr>
        <w:t>. Телефоны: 8 (86196) 7-54-79, 7-20-</w:t>
      </w:r>
      <w:r w:rsidR="00AC4B4D">
        <w:rPr>
          <w:rFonts w:eastAsia="Arial"/>
          <w:sz w:val="28"/>
          <w:szCs w:val="28"/>
          <w:lang w:eastAsia="ar-SA"/>
        </w:rPr>
        <w:t>61.</w:t>
      </w:r>
    </w:p>
    <w:p w:rsidR="00E80F81" w:rsidRPr="0096580B" w:rsidRDefault="00E80F81" w:rsidP="002814B2">
      <w:pPr>
        <w:widowControl w:val="0"/>
        <w:suppressAutoHyphens/>
        <w:ind w:firstLine="851"/>
        <w:contextualSpacing/>
        <w:jc w:val="both"/>
        <w:rPr>
          <w:rFonts w:eastAsia="Arial"/>
          <w:sz w:val="28"/>
          <w:szCs w:val="28"/>
          <w:lang w:eastAsia="ar-SA"/>
        </w:rPr>
      </w:pPr>
      <w:r w:rsidRPr="0096580B">
        <w:rPr>
          <w:rFonts w:eastAsia="Arial"/>
          <w:sz w:val="28"/>
          <w:szCs w:val="28"/>
          <w:lang w:eastAsia="ar-SA"/>
        </w:rPr>
        <w:t xml:space="preserve">Рассмотрение документов для предоставления Муниципальной услуги осуществляется Администрацией. </w:t>
      </w:r>
    </w:p>
    <w:p w:rsidR="00E80F81" w:rsidRPr="0096580B" w:rsidRDefault="00E80F81" w:rsidP="002814B2">
      <w:pPr>
        <w:widowControl w:val="0"/>
        <w:suppressAutoHyphens/>
        <w:ind w:firstLine="851"/>
        <w:contextualSpacing/>
        <w:jc w:val="both"/>
        <w:rPr>
          <w:rFonts w:eastAsia="Arial"/>
          <w:sz w:val="28"/>
          <w:szCs w:val="28"/>
          <w:lang w:eastAsia="ar-SA"/>
        </w:rPr>
      </w:pPr>
      <w:r w:rsidRPr="0096580B">
        <w:rPr>
          <w:rFonts w:eastAsia="Arial"/>
          <w:sz w:val="28"/>
          <w:szCs w:val="28"/>
          <w:lang w:eastAsia="ar-SA"/>
        </w:rPr>
        <w:t>Информацию по вопросам предоставления Муниципальной услуги Заявитель может получить:</w:t>
      </w:r>
    </w:p>
    <w:p w:rsidR="00E80F81" w:rsidRPr="0096580B" w:rsidRDefault="00E80F81" w:rsidP="002814B2">
      <w:pPr>
        <w:widowControl w:val="0"/>
        <w:suppressAutoHyphens/>
        <w:ind w:firstLine="851"/>
        <w:contextualSpacing/>
        <w:jc w:val="both"/>
        <w:rPr>
          <w:color w:val="000000"/>
          <w:sz w:val="28"/>
          <w:szCs w:val="28"/>
        </w:rPr>
      </w:pPr>
      <w:r w:rsidRPr="0096580B">
        <w:rPr>
          <w:rFonts w:eastAsia="Arial"/>
          <w:sz w:val="28"/>
          <w:szCs w:val="28"/>
          <w:lang w:eastAsia="ar-SA"/>
        </w:rPr>
        <w:t>на официальном сайте;</w:t>
      </w:r>
      <w:r w:rsidRPr="0096580B">
        <w:rPr>
          <w:color w:val="000000"/>
          <w:sz w:val="28"/>
          <w:szCs w:val="28"/>
        </w:rPr>
        <w:t xml:space="preserve"> </w:t>
      </w:r>
    </w:p>
    <w:p w:rsidR="00E80F81" w:rsidRPr="0096580B" w:rsidRDefault="00E80F81" w:rsidP="002814B2">
      <w:pPr>
        <w:widowControl w:val="0"/>
        <w:suppressAutoHyphens/>
        <w:ind w:firstLine="851"/>
        <w:contextualSpacing/>
        <w:jc w:val="both"/>
        <w:rPr>
          <w:rFonts w:eastAsia="Arial"/>
          <w:sz w:val="28"/>
          <w:szCs w:val="28"/>
          <w:lang w:eastAsia="ar-SA"/>
        </w:rPr>
      </w:pPr>
      <w:r w:rsidRPr="0096580B">
        <w:rPr>
          <w:rFonts w:eastAsia="Arial"/>
          <w:sz w:val="28"/>
          <w:szCs w:val="28"/>
          <w:lang w:eastAsia="ar-SA"/>
        </w:rPr>
        <w:t>на Едином портале государственных и муниципальных услуг (функций) (далее - Единый портал): www.gosuslugi.ru;</w:t>
      </w:r>
    </w:p>
    <w:p w:rsidR="00E80F81" w:rsidRPr="0096580B" w:rsidRDefault="00E80F81" w:rsidP="002814B2">
      <w:pPr>
        <w:widowControl w:val="0"/>
        <w:suppressAutoHyphens/>
        <w:ind w:firstLine="851"/>
        <w:contextualSpacing/>
        <w:jc w:val="both"/>
        <w:rPr>
          <w:rFonts w:eastAsia="Arial"/>
          <w:sz w:val="28"/>
          <w:szCs w:val="28"/>
          <w:lang w:eastAsia="ar-SA"/>
        </w:rPr>
      </w:pPr>
      <w:r w:rsidRPr="0096580B">
        <w:rPr>
          <w:rFonts w:eastAsia="Arial"/>
          <w:sz w:val="28"/>
          <w:szCs w:val="28"/>
          <w:lang w:eastAsia="ar-SA"/>
        </w:rPr>
        <w:t xml:space="preserve">на </w:t>
      </w:r>
      <w:r w:rsidRPr="0096580B">
        <w:rPr>
          <w:color w:val="000000"/>
          <w:sz w:val="28"/>
          <w:szCs w:val="28"/>
        </w:rPr>
        <w:t xml:space="preserve">Портале государственных и муниципальных услуг (функций) Краснодарского края (далее - Портал Краснодарского края): </w:t>
      </w:r>
      <w:r w:rsidRPr="0096580B">
        <w:rPr>
          <w:color w:val="000000"/>
          <w:sz w:val="28"/>
          <w:szCs w:val="28"/>
          <w:lang w:val="en-US"/>
        </w:rPr>
        <w:t>www</w:t>
      </w:r>
      <w:r w:rsidRPr="0096580B">
        <w:rPr>
          <w:color w:val="000000"/>
          <w:sz w:val="28"/>
          <w:szCs w:val="28"/>
        </w:rPr>
        <w:t>.pgu.krasnodar.ru</w:t>
      </w:r>
      <w:r w:rsidRPr="0096580B">
        <w:rPr>
          <w:rFonts w:eastAsia="Arial"/>
          <w:sz w:val="28"/>
          <w:szCs w:val="28"/>
          <w:lang w:eastAsia="ar-SA"/>
        </w:rPr>
        <w:t>;</w:t>
      </w:r>
    </w:p>
    <w:p w:rsidR="00E80F81" w:rsidRPr="0096580B" w:rsidRDefault="00E80F81" w:rsidP="002814B2">
      <w:pPr>
        <w:widowControl w:val="0"/>
        <w:suppressAutoHyphens/>
        <w:ind w:firstLine="851"/>
        <w:contextualSpacing/>
        <w:jc w:val="both"/>
        <w:rPr>
          <w:rFonts w:eastAsia="Arial"/>
          <w:sz w:val="28"/>
          <w:szCs w:val="28"/>
          <w:lang w:eastAsia="ar-SA"/>
        </w:rPr>
      </w:pPr>
      <w:r w:rsidRPr="0096580B">
        <w:rPr>
          <w:rFonts w:eastAsia="Arial"/>
          <w:sz w:val="28"/>
          <w:szCs w:val="28"/>
          <w:lang w:eastAsia="ar-SA"/>
        </w:rPr>
        <w:t>путем направления письменного обращения, в том числе в форме электронного документа;</w:t>
      </w:r>
    </w:p>
    <w:p w:rsidR="00E80F81" w:rsidRPr="0096580B" w:rsidRDefault="00E80F81" w:rsidP="002814B2">
      <w:pPr>
        <w:widowControl w:val="0"/>
        <w:suppressAutoHyphens/>
        <w:ind w:firstLine="851"/>
        <w:contextualSpacing/>
        <w:jc w:val="both"/>
        <w:rPr>
          <w:rFonts w:eastAsia="Arial"/>
          <w:sz w:val="28"/>
          <w:szCs w:val="28"/>
          <w:lang w:eastAsia="ar-SA"/>
        </w:rPr>
      </w:pPr>
      <w:r w:rsidRPr="0096580B">
        <w:rPr>
          <w:rFonts w:eastAsia="Arial"/>
          <w:sz w:val="28"/>
          <w:szCs w:val="28"/>
          <w:lang w:eastAsia="ar-SA"/>
        </w:rPr>
        <w:t xml:space="preserve">по телефону </w:t>
      </w:r>
      <w:r>
        <w:rPr>
          <w:rFonts w:eastAsia="Arial"/>
          <w:sz w:val="28"/>
          <w:szCs w:val="28"/>
          <w:lang w:eastAsia="ar-SA"/>
        </w:rPr>
        <w:t>4</w:t>
      </w:r>
      <w:r w:rsidRPr="0096580B">
        <w:rPr>
          <w:rFonts w:eastAsia="Arial"/>
          <w:sz w:val="28"/>
          <w:szCs w:val="28"/>
          <w:lang w:eastAsia="ar-SA"/>
        </w:rPr>
        <w:t>2-</w:t>
      </w:r>
      <w:r>
        <w:rPr>
          <w:rFonts w:eastAsia="Arial"/>
          <w:sz w:val="28"/>
          <w:szCs w:val="28"/>
          <w:lang w:eastAsia="ar-SA"/>
        </w:rPr>
        <w:t>3</w:t>
      </w:r>
      <w:r w:rsidRPr="0096580B">
        <w:rPr>
          <w:rFonts w:eastAsia="Arial"/>
          <w:sz w:val="28"/>
          <w:szCs w:val="28"/>
          <w:lang w:eastAsia="ar-SA"/>
        </w:rPr>
        <w:t>-</w:t>
      </w:r>
      <w:r>
        <w:rPr>
          <w:rFonts w:eastAsia="Arial"/>
          <w:sz w:val="28"/>
          <w:szCs w:val="28"/>
          <w:lang w:eastAsia="ar-SA"/>
        </w:rPr>
        <w:t>61</w:t>
      </w:r>
      <w:r w:rsidRPr="0096580B">
        <w:rPr>
          <w:rFonts w:eastAsia="Arial"/>
          <w:sz w:val="28"/>
          <w:szCs w:val="28"/>
          <w:lang w:eastAsia="ar-SA"/>
        </w:rPr>
        <w:t xml:space="preserve"> (Администрация);</w:t>
      </w:r>
    </w:p>
    <w:p w:rsidR="00E80F81" w:rsidRPr="0096580B" w:rsidRDefault="00E80F81" w:rsidP="002814B2">
      <w:pPr>
        <w:widowControl w:val="0"/>
        <w:suppressAutoHyphens/>
        <w:ind w:firstLine="851"/>
        <w:contextualSpacing/>
        <w:jc w:val="both"/>
        <w:rPr>
          <w:rFonts w:eastAsia="Arial"/>
          <w:sz w:val="28"/>
          <w:szCs w:val="28"/>
          <w:lang w:eastAsia="ar-SA"/>
        </w:rPr>
      </w:pPr>
      <w:r w:rsidRPr="0096580B">
        <w:rPr>
          <w:rFonts w:eastAsia="Arial"/>
          <w:sz w:val="28"/>
          <w:szCs w:val="28"/>
          <w:lang w:eastAsia="ar-SA"/>
        </w:rPr>
        <w:t>на информационных стендах, расположенных в помещениях, предназначенных для предоставления Муниципальной услуги.</w:t>
      </w:r>
    </w:p>
    <w:p w:rsidR="00E80F81" w:rsidRPr="0096580B" w:rsidRDefault="00E80F81" w:rsidP="002814B2">
      <w:pPr>
        <w:widowControl w:val="0"/>
        <w:suppressAutoHyphens/>
        <w:ind w:firstLine="851"/>
        <w:contextualSpacing/>
        <w:jc w:val="both"/>
        <w:rPr>
          <w:rFonts w:eastAsia="Arial"/>
          <w:sz w:val="28"/>
          <w:szCs w:val="28"/>
          <w:lang w:eastAsia="ar-SA"/>
        </w:rPr>
      </w:pPr>
      <w:r w:rsidRPr="0096580B">
        <w:rPr>
          <w:rFonts w:eastAsia="Arial"/>
          <w:sz w:val="28"/>
          <w:szCs w:val="28"/>
          <w:lang w:eastAsia="ar-SA"/>
        </w:rPr>
        <w:t>При информировании по письменным обращениям ответ на обращение направляется по почте в адрес Заявителя в течение 30 дней со дня регистрации письменного обращения. При информировании по обращениям, поступившим в форме электронного документа, ответ на обращение по желанию Заявителя направляется или в форме электронного документа или на почтовый адрес Заявителя в течение 30 дней со дня регистрации обращения.</w:t>
      </w:r>
    </w:p>
    <w:p w:rsidR="00E80F81" w:rsidRPr="0096580B" w:rsidRDefault="00E80F81" w:rsidP="002814B2">
      <w:pPr>
        <w:widowControl w:val="0"/>
        <w:suppressAutoHyphens/>
        <w:ind w:firstLine="851"/>
        <w:contextualSpacing/>
        <w:jc w:val="both"/>
        <w:rPr>
          <w:rFonts w:eastAsia="Arial"/>
          <w:sz w:val="28"/>
          <w:szCs w:val="28"/>
          <w:lang w:eastAsia="ar-SA"/>
        </w:rPr>
      </w:pPr>
      <w:r w:rsidRPr="0096580B">
        <w:rPr>
          <w:rFonts w:eastAsia="Arial"/>
          <w:sz w:val="28"/>
          <w:szCs w:val="28"/>
          <w:lang w:eastAsia="ar-SA"/>
        </w:rPr>
        <w:t>При информировании по телефону муниципальные служащие, ответственные за предоставление Муниципальной услуги, обязаны сообщить Заявителю следующую информацию:</w:t>
      </w:r>
    </w:p>
    <w:p w:rsidR="00E80F81" w:rsidRPr="0096580B" w:rsidRDefault="00E80F81" w:rsidP="002814B2">
      <w:pPr>
        <w:widowControl w:val="0"/>
        <w:suppressAutoHyphens/>
        <w:ind w:firstLine="851"/>
        <w:contextualSpacing/>
        <w:jc w:val="both"/>
        <w:rPr>
          <w:rFonts w:eastAsia="Arial"/>
          <w:sz w:val="28"/>
          <w:szCs w:val="28"/>
          <w:lang w:eastAsia="ar-SA"/>
        </w:rPr>
      </w:pPr>
      <w:r w:rsidRPr="0096580B">
        <w:rPr>
          <w:rFonts w:eastAsia="Arial"/>
          <w:sz w:val="28"/>
          <w:szCs w:val="28"/>
          <w:lang w:eastAsia="ar-SA"/>
        </w:rPr>
        <w:t>порядок, сроки и сведения о ходе предоставления Муниципальной услуги;</w:t>
      </w:r>
    </w:p>
    <w:p w:rsidR="00E80F81" w:rsidRPr="0096580B" w:rsidRDefault="00E80F81" w:rsidP="002814B2">
      <w:pPr>
        <w:widowControl w:val="0"/>
        <w:suppressAutoHyphens/>
        <w:ind w:firstLine="851"/>
        <w:contextualSpacing/>
        <w:jc w:val="both"/>
        <w:rPr>
          <w:rFonts w:eastAsia="Arial"/>
          <w:sz w:val="28"/>
          <w:szCs w:val="28"/>
          <w:lang w:eastAsia="ar-SA"/>
        </w:rPr>
      </w:pPr>
      <w:r w:rsidRPr="0096580B">
        <w:rPr>
          <w:rFonts w:eastAsia="Arial"/>
          <w:sz w:val="28"/>
          <w:szCs w:val="28"/>
          <w:lang w:eastAsia="ar-SA"/>
        </w:rPr>
        <w:t>почтовый адрес и адрес электронной почты;</w:t>
      </w:r>
    </w:p>
    <w:p w:rsidR="00E80F81" w:rsidRPr="0096580B" w:rsidRDefault="00E80F81" w:rsidP="002814B2">
      <w:pPr>
        <w:widowControl w:val="0"/>
        <w:suppressAutoHyphens/>
        <w:ind w:firstLine="851"/>
        <w:contextualSpacing/>
        <w:jc w:val="both"/>
        <w:rPr>
          <w:rFonts w:eastAsia="Arial"/>
          <w:sz w:val="28"/>
          <w:szCs w:val="28"/>
          <w:lang w:eastAsia="ar-SA"/>
        </w:rPr>
      </w:pPr>
      <w:r w:rsidRPr="0096580B">
        <w:rPr>
          <w:rFonts w:eastAsia="Arial"/>
          <w:sz w:val="28"/>
          <w:szCs w:val="28"/>
          <w:lang w:eastAsia="ar-SA"/>
        </w:rPr>
        <w:t>перечень оснований для отказа в предоставлении Муниципальной услуги, а также в приеме и рассмотрении заявления.</w:t>
      </w:r>
    </w:p>
    <w:p w:rsidR="00E80F81" w:rsidRPr="0096580B" w:rsidRDefault="00E80F81" w:rsidP="002814B2">
      <w:pPr>
        <w:widowControl w:val="0"/>
        <w:suppressAutoHyphens/>
        <w:ind w:firstLine="851"/>
        <w:contextualSpacing/>
        <w:jc w:val="both"/>
        <w:rPr>
          <w:rFonts w:eastAsia="Arial"/>
          <w:sz w:val="28"/>
          <w:szCs w:val="28"/>
          <w:lang w:eastAsia="ar-SA"/>
        </w:rPr>
      </w:pPr>
      <w:r w:rsidRPr="0096580B">
        <w:rPr>
          <w:rFonts w:eastAsia="Arial"/>
          <w:sz w:val="28"/>
          <w:szCs w:val="28"/>
          <w:lang w:eastAsia="ar-SA"/>
        </w:rPr>
        <w:t>На информационных стендах, официальном сайте, Едином портале, Портале Краснодарского края размещается следующая информация:</w:t>
      </w:r>
    </w:p>
    <w:p w:rsidR="00E80F81" w:rsidRPr="0096580B" w:rsidRDefault="00E80F81" w:rsidP="002814B2">
      <w:pPr>
        <w:widowControl w:val="0"/>
        <w:suppressAutoHyphens/>
        <w:ind w:firstLine="851"/>
        <w:contextualSpacing/>
        <w:jc w:val="both"/>
        <w:rPr>
          <w:rFonts w:eastAsia="Arial"/>
          <w:sz w:val="28"/>
          <w:szCs w:val="28"/>
          <w:lang w:eastAsia="ar-SA"/>
        </w:rPr>
      </w:pPr>
      <w:r w:rsidRPr="0096580B">
        <w:rPr>
          <w:rFonts w:eastAsia="Arial"/>
          <w:sz w:val="28"/>
          <w:szCs w:val="28"/>
          <w:lang w:eastAsia="ar-SA"/>
        </w:rPr>
        <w:t>текст Административного регламента;</w:t>
      </w:r>
    </w:p>
    <w:p w:rsidR="00E80F81" w:rsidRPr="0096580B" w:rsidRDefault="00E80F81" w:rsidP="002814B2">
      <w:pPr>
        <w:widowControl w:val="0"/>
        <w:suppressAutoHyphens/>
        <w:ind w:firstLine="851"/>
        <w:contextualSpacing/>
        <w:jc w:val="both"/>
        <w:rPr>
          <w:rFonts w:eastAsia="Arial"/>
          <w:sz w:val="28"/>
          <w:szCs w:val="28"/>
          <w:lang w:eastAsia="ar-SA"/>
        </w:rPr>
      </w:pPr>
      <w:r w:rsidRPr="0096580B">
        <w:rPr>
          <w:rFonts w:eastAsia="Arial"/>
          <w:sz w:val="28"/>
          <w:szCs w:val="28"/>
          <w:lang w:eastAsia="ar-SA"/>
        </w:rPr>
        <w:lastRenderedPageBreak/>
        <w:t>форма заявления;</w:t>
      </w:r>
    </w:p>
    <w:p w:rsidR="00E80F81" w:rsidRPr="0096580B" w:rsidRDefault="00E80F81" w:rsidP="002814B2">
      <w:pPr>
        <w:widowControl w:val="0"/>
        <w:suppressAutoHyphens/>
        <w:ind w:firstLine="851"/>
        <w:contextualSpacing/>
        <w:jc w:val="both"/>
        <w:rPr>
          <w:rFonts w:eastAsia="Arial"/>
          <w:sz w:val="28"/>
          <w:szCs w:val="28"/>
          <w:lang w:eastAsia="ar-SA"/>
        </w:rPr>
      </w:pPr>
      <w:r w:rsidRPr="0096580B">
        <w:rPr>
          <w:rFonts w:eastAsia="Arial"/>
          <w:sz w:val="28"/>
          <w:szCs w:val="28"/>
          <w:lang w:eastAsia="ar-SA"/>
        </w:rPr>
        <w:t>почтовый адрес и адрес электронной почты;</w:t>
      </w:r>
    </w:p>
    <w:p w:rsidR="00E80F81" w:rsidRPr="0096580B" w:rsidRDefault="00E80F81" w:rsidP="002814B2">
      <w:pPr>
        <w:widowControl w:val="0"/>
        <w:suppressAutoHyphens/>
        <w:ind w:firstLine="851"/>
        <w:contextualSpacing/>
        <w:jc w:val="both"/>
        <w:rPr>
          <w:rFonts w:eastAsia="Arial"/>
          <w:sz w:val="28"/>
          <w:szCs w:val="28"/>
          <w:lang w:eastAsia="ar-SA"/>
        </w:rPr>
      </w:pPr>
      <w:r w:rsidRPr="0096580B">
        <w:rPr>
          <w:rFonts w:eastAsia="Arial"/>
          <w:sz w:val="28"/>
          <w:szCs w:val="28"/>
          <w:lang w:eastAsia="ar-SA"/>
        </w:rPr>
        <w:t>номера телефонов, по которым осуществляется информирование по вопросам предоставления Муниципальной услуги;</w:t>
      </w:r>
    </w:p>
    <w:p w:rsidR="00557D31" w:rsidRDefault="00E80F81" w:rsidP="002814B2">
      <w:pPr>
        <w:contextualSpacing/>
        <w:jc w:val="center"/>
        <w:rPr>
          <w:rFonts w:eastAsia="Arial"/>
          <w:sz w:val="28"/>
          <w:szCs w:val="28"/>
          <w:lang w:eastAsia="ar-SA"/>
        </w:rPr>
      </w:pPr>
      <w:r w:rsidRPr="0096580B">
        <w:rPr>
          <w:rFonts w:eastAsia="Arial"/>
          <w:sz w:val="28"/>
          <w:szCs w:val="28"/>
          <w:lang w:eastAsia="ar-SA"/>
        </w:rPr>
        <w:t>иная информация по вопросам предоставления Муниципальной услуги.</w:t>
      </w:r>
    </w:p>
    <w:p w:rsidR="00AE1096" w:rsidRPr="001A6961" w:rsidRDefault="00AE1096" w:rsidP="002814B2">
      <w:pPr>
        <w:widowControl w:val="0"/>
        <w:suppressAutoHyphens/>
        <w:ind w:firstLine="851"/>
        <w:contextualSpacing/>
        <w:jc w:val="both"/>
        <w:rPr>
          <w:rFonts w:eastAsia="Arial"/>
          <w:sz w:val="28"/>
          <w:szCs w:val="28"/>
          <w:lang w:eastAsia="ar-SA"/>
        </w:rPr>
      </w:pPr>
      <w:proofErr w:type="spellStart"/>
      <w:r w:rsidRPr="001A6961">
        <w:rPr>
          <w:rFonts w:eastAsia="Arial"/>
          <w:sz w:val="28"/>
          <w:szCs w:val="28"/>
          <w:lang w:eastAsia="ar-SA"/>
        </w:rPr>
        <w:t>1.4.Организации</w:t>
      </w:r>
      <w:proofErr w:type="spellEnd"/>
      <w:r w:rsidRPr="001A6961">
        <w:rPr>
          <w:rFonts w:eastAsia="Arial"/>
          <w:sz w:val="28"/>
          <w:szCs w:val="28"/>
          <w:lang w:eastAsia="ar-SA"/>
        </w:rPr>
        <w:t xml:space="preserve">, участвующие в предоставлении Муниципальной услуги: </w:t>
      </w:r>
    </w:p>
    <w:p w:rsidR="00AE1096" w:rsidRPr="00437DE4" w:rsidRDefault="00AE1096" w:rsidP="002814B2">
      <w:pPr>
        <w:widowControl w:val="0"/>
        <w:suppressAutoHyphens/>
        <w:ind w:firstLine="851"/>
        <w:contextualSpacing/>
        <w:jc w:val="both"/>
        <w:rPr>
          <w:rFonts w:eastAsia="Arial"/>
          <w:sz w:val="28"/>
          <w:szCs w:val="28"/>
          <w:lang w:eastAsia="ar-SA"/>
        </w:rPr>
      </w:pPr>
      <w:r w:rsidRPr="00437DE4">
        <w:rPr>
          <w:rFonts w:eastAsia="Arial"/>
          <w:sz w:val="28"/>
          <w:szCs w:val="28"/>
          <w:lang w:eastAsia="ar-SA"/>
        </w:rPr>
        <w:t>1)Федеральная служба государственной регистрации, кадастра и картографии России;</w:t>
      </w:r>
    </w:p>
    <w:p w:rsidR="00AE1096" w:rsidRDefault="00AE1096" w:rsidP="002814B2">
      <w:pPr>
        <w:widowControl w:val="0"/>
        <w:suppressAutoHyphens/>
        <w:ind w:firstLine="851"/>
        <w:contextualSpacing/>
        <w:jc w:val="both"/>
        <w:rPr>
          <w:rFonts w:eastAsia="Arial"/>
          <w:sz w:val="28"/>
          <w:szCs w:val="28"/>
          <w:lang w:eastAsia="ar-SA"/>
        </w:rPr>
      </w:pPr>
      <w:r w:rsidRPr="00437DE4">
        <w:rPr>
          <w:rFonts w:eastAsia="Arial"/>
          <w:sz w:val="28"/>
          <w:szCs w:val="28"/>
          <w:lang w:eastAsia="ar-SA"/>
        </w:rPr>
        <w:t>2)Федеральная налоговая служба России</w:t>
      </w:r>
      <w:r>
        <w:rPr>
          <w:rFonts w:eastAsia="Arial"/>
          <w:sz w:val="28"/>
          <w:szCs w:val="28"/>
          <w:lang w:eastAsia="ar-SA"/>
        </w:rPr>
        <w:t>.</w:t>
      </w:r>
    </w:p>
    <w:p w:rsidR="00E80F81" w:rsidRDefault="00E80F81" w:rsidP="00AE1096">
      <w:pPr>
        <w:rPr>
          <w:rFonts w:eastAsia="Arial"/>
          <w:sz w:val="28"/>
          <w:szCs w:val="28"/>
          <w:lang w:eastAsia="ar-SA"/>
        </w:rPr>
      </w:pPr>
    </w:p>
    <w:p w:rsidR="00E80F81" w:rsidRPr="00CE6654" w:rsidRDefault="00E80F81" w:rsidP="00E80F81">
      <w:pPr>
        <w:widowControl w:val="0"/>
        <w:suppressAutoHyphens/>
        <w:jc w:val="center"/>
        <w:rPr>
          <w:rFonts w:eastAsia="Arial"/>
          <w:sz w:val="28"/>
          <w:szCs w:val="28"/>
          <w:lang w:eastAsia="ar-SA"/>
        </w:rPr>
      </w:pPr>
      <w:proofErr w:type="spellStart"/>
      <w:r w:rsidRPr="00CE6654">
        <w:rPr>
          <w:rFonts w:eastAsia="Arial"/>
          <w:sz w:val="28"/>
          <w:szCs w:val="28"/>
          <w:lang w:eastAsia="ar-SA"/>
        </w:rPr>
        <w:t>2.Стандарт</w:t>
      </w:r>
      <w:proofErr w:type="spellEnd"/>
      <w:r w:rsidRPr="00CE6654">
        <w:rPr>
          <w:rFonts w:eastAsia="Arial"/>
          <w:sz w:val="28"/>
          <w:szCs w:val="28"/>
          <w:lang w:eastAsia="ar-SA"/>
        </w:rPr>
        <w:t xml:space="preserve"> предоставления Муниципальной услуги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237"/>
      </w:tblGrid>
      <w:tr w:rsidR="00E80F81" w:rsidRPr="00E80F81" w:rsidTr="00224D4E">
        <w:tc>
          <w:tcPr>
            <w:tcW w:w="3402" w:type="dxa"/>
            <w:shd w:val="clear" w:color="auto" w:fill="auto"/>
            <w:vAlign w:val="center"/>
          </w:tcPr>
          <w:p w:rsidR="00E80F81" w:rsidRPr="00E80F81" w:rsidRDefault="00E80F81" w:rsidP="00E80F81">
            <w:pPr>
              <w:widowControl w:val="0"/>
              <w:suppressAutoHyphens/>
              <w:jc w:val="center"/>
              <w:rPr>
                <w:rFonts w:eastAsia="Arial"/>
                <w:lang w:eastAsia="ar-SA"/>
              </w:rPr>
            </w:pPr>
            <w:r w:rsidRPr="00E80F81">
              <w:rPr>
                <w:rFonts w:eastAsia="Arial"/>
                <w:lang w:eastAsia="ar-SA"/>
              </w:rPr>
              <w:t>Подразделы стандарта предоставления Муниципальной услуги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80F81" w:rsidRPr="00E80F81" w:rsidRDefault="00E80F81" w:rsidP="00E80F81">
            <w:pPr>
              <w:widowControl w:val="0"/>
              <w:suppressAutoHyphens/>
              <w:ind w:firstLine="532"/>
              <w:jc w:val="center"/>
              <w:rPr>
                <w:rFonts w:eastAsia="Arial"/>
                <w:lang w:eastAsia="ar-SA"/>
              </w:rPr>
            </w:pPr>
            <w:r w:rsidRPr="00E80F81">
              <w:rPr>
                <w:rFonts w:eastAsia="Arial"/>
                <w:lang w:eastAsia="ar-SA"/>
              </w:rPr>
              <w:t>Содержание подразделов стандарта предоставления Муниципальной услуги</w:t>
            </w:r>
          </w:p>
        </w:tc>
      </w:tr>
      <w:tr w:rsidR="00E80F81" w:rsidRPr="00E80F81" w:rsidTr="00224D4E">
        <w:tc>
          <w:tcPr>
            <w:tcW w:w="3402" w:type="dxa"/>
            <w:shd w:val="clear" w:color="auto" w:fill="auto"/>
          </w:tcPr>
          <w:p w:rsidR="00E80F81" w:rsidRPr="00E80F81" w:rsidRDefault="00E80F81" w:rsidP="00E80F81">
            <w:pPr>
              <w:widowControl w:val="0"/>
              <w:suppressAutoHyphens/>
              <w:rPr>
                <w:rFonts w:eastAsia="Arial"/>
                <w:lang w:eastAsia="ar-SA"/>
              </w:rPr>
            </w:pPr>
            <w:proofErr w:type="spellStart"/>
            <w:r w:rsidRPr="00E80F81">
              <w:rPr>
                <w:rFonts w:eastAsia="Arial"/>
                <w:lang w:eastAsia="ar-SA"/>
              </w:rPr>
              <w:t>2.1.Наименование</w:t>
            </w:r>
            <w:proofErr w:type="spellEnd"/>
            <w:r w:rsidRPr="00E80F81">
              <w:rPr>
                <w:rFonts w:eastAsia="Arial"/>
                <w:lang w:eastAsia="ar-SA"/>
              </w:rPr>
              <w:t xml:space="preserve"> Муниципальной услуги</w:t>
            </w:r>
          </w:p>
        </w:tc>
        <w:tc>
          <w:tcPr>
            <w:tcW w:w="6237" w:type="dxa"/>
            <w:shd w:val="clear" w:color="auto" w:fill="auto"/>
          </w:tcPr>
          <w:p w:rsidR="00E80F81" w:rsidRPr="00E80F81" w:rsidRDefault="00E80F81" w:rsidP="00E80F81">
            <w:pPr>
              <w:widowControl w:val="0"/>
              <w:suppressAutoHyphens/>
              <w:ind w:firstLine="851"/>
              <w:jc w:val="both"/>
              <w:rPr>
                <w:lang w:eastAsia="ar-SA"/>
              </w:rPr>
            </w:pPr>
            <w:r w:rsidRPr="00B766AA">
              <w:rPr>
                <w:color w:val="000000" w:themeColor="text1"/>
                <w:sz w:val="28"/>
                <w:szCs w:val="28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E80F81" w:rsidRPr="00E80F81" w:rsidTr="00224D4E">
        <w:tc>
          <w:tcPr>
            <w:tcW w:w="3402" w:type="dxa"/>
            <w:shd w:val="clear" w:color="auto" w:fill="auto"/>
          </w:tcPr>
          <w:p w:rsidR="00E80F81" w:rsidRPr="00E80F81" w:rsidRDefault="00E80F81" w:rsidP="00E80F81">
            <w:pPr>
              <w:widowControl w:val="0"/>
              <w:suppressAutoHyphens/>
              <w:rPr>
                <w:rFonts w:eastAsia="Arial"/>
                <w:lang w:eastAsia="ar-SA"/>
              </w:rPr>
            </w:pPr>
            <w:proofErr w:type="spellStart"/>
            <w:r w:rsidRPr="00E80F81">
              <w:rPr>
                <w:rFonts w:eastAsia="Arial"/>
                <w:lang w:eastAsia="ar-SA"/>
              </w:rPr>
              <w:t>2.2.Наименование</w:t>
            </w:r>
            <w:proofErr w:type="spellEnd"/>
            <w:r w:rsidRPr="00E80F81">
              <w:rPr>
                <w:rFonts w:eastAsia="Arial"/>
                <w:lang w:eastAsia="ar-SA"/>
              </w:rPr>
              <w:t xml:space="preserve"> органа, предоставляющего Муниципальную услугу</w:t>
            </w:r>
          </w:p>
        </w:tc>
        <w:tc>
          <w:tcPr>
            <w:tcW w:w="6237" w:type="dxa"/>
            <w:shd w:val="clear" w:color="auto" w:fill="auto"/>
          </w:tcPr>
          <w:p w:rsidR="00E80F81" w:rsidRPr="00E80F81" w:rsidRDefault="00E80F81" w:rsidP="00E80F81">
            <w:pPr>
              <w:widowControl w:val="0"/>
              <w:suppressAutoHyphens/>
              <w:ind w:firstLine="851"/>
              <w:jc w:val="both"/>
              <w:rPr>
                <w:rFonts w:eastAsia="Arial"/>
                <w:lang w:eastAsia="ar-SA"/>
              </w:rPr>
            </w:pPr>
            <w:r w:rsidRPr="00E80F81">
              <w:rPr>
                <w:rFonts w:eastAsia="Arial"/>
                <w:lang w:eastAsia="ar-SA"/>
              </w:rPr>
              <w:t xml:space="preserve">Администрация </w:t>
            </w:r>
            <w:r w:rsidRPr="00E80F81">
              <w:t xml:space="preserve">Архангельского </w:t>
            </w:r>
            <w:r w:rsidRPr="00E80F81">
              <w:rPr>
                <w:rFonts w:eastAsia="Arial"/>
                <w:lang w:eastAsia="ar-SA"/>
              </w:rPr>
              <w:t>сельского поселения Тихорецкого района</w:t>
            </w:r>
          </w:p>
        </w:tc>
      </w:tr>
      <w:tr w:rsidR="00E80F81" w:rsidRPr="00E80F81" w:rsidTr="00224D4E">
        <w:tc>
          <w:tcPr>
            <w:tcW w:w="3402" w:type="dxa"/>
            <w:shd w:val="clear" w:color="auto" w:fill="auto"/>
          </w:tcPr>
          <w:p w:rsidR="00E80F81" w:rsidRPr="00E80F81" w:rsidRDefault="00E80F81" w:rsidP="00E80F81">
            <w:pPr>
              <w:widowControl w:val="0"/>
              <w:suppressAutoHyphens/>
              <w:rPr>
                <w:rFonts w:eastAsia="Arial"/>
                <w:lang w:eastAsia="ar-SA"/>
              </w:rPr>
            </w:pPr>
            <w:proofErr w:type="spellStart"/>
            <w:r w:rsidRPr="00E80F81">
              <w:rPr>
                <w:rFonts w:eastAsia="Arial"/>
                <w:lang w:eastAsia="ar-SA"/>
              </w:rPr>
              <w:t>2.3.Результат</w:t>
            </w:r>
            <w:proofErr w:type="spellEnd"/>
            <w:r w:rsidRPr="00E80F81">
              <w:rPr>
                <w:rFonts w:eastAsia="Arial"/>
                <w:lang w:eastAsia="ar-SA"/>
              </w:rPr>
              <w:t xml:space="preserve"> предоставления Муниципальной услуги</w:t>
            </w:r>
          </w:p>
        </w:tc>
        <w:tc>
          <w:tcPr>
            <w:tcW w:w="6237" w:type="dxa"/>
            <w:shd w:val="clear" w:color="auto" w:fill="auto"/>
          </w:tcPr>
          <w:p w:rsidR="00AE1096" w:rsidRPr="00B766AA" w:rsidRDefault="00AE1096" w:rsidP="00AE1096">
            <w:pPr>
              <w:tabs>
                <w:tab w:val="left" w:pos="1260"/>
                <w:tab w:val="num" w:pos="1440"/>
              </w:tabs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</w:t>
            </w:r>
            <w:r w:rsidRPr="00B766AA">
              <w:rPr>
                <w:color w:val="000000" w:themeColor="text1"/>
                <w:sz w:val="28"/>
                <w:szCs w:val="28"/>
              </w:rPr>
              <w:t>ыдача специального разрешения на дв</w:t>
            </w:r>
            <w:r w:rsidRPr="00B766AA">
              <w:rPr>
                <w:color w:val="000000" w:themeColor="text1"/>
                <w:sz w:val="28"/>
                <w:szCs w:val="28"/>
              </w:rPr>
              <w:t>и</w:t>
            </w:r>
            <w:r w:rsidRPr="00B766AA">
              <w:rPr>
                <w:color w:val="000000" w:themeColor="text1"/>
                <w:sz w:val="28"/>
                <w:szCs w:val="28"/>
              </w:rPr>
              <w:t>жение по автомобильным дорогам местного зн</w:t>
            </w:r>
            <w:r w:rsidRPr="00B766AA">
              <w:rPr>
                <w:color w:val="000000" w:themeColor="text1"/>
                <w:sz w:val="28"/>
                <w:szCs w:val="28"/>
              </w:rPr>
              <w:t>а</w:t>
            </w:r>
            <w:r w:rsidRPr="00B766AA">
              <w:rPr>
                <w:color w:val="000000" w:themeColor="text1"/>
                <w:sz w:val="28"/>
                <w:szCs w:val="28"/>
              </w:rPr>
              <w:t>чения транспортного средства, осуществляющего перевозки тяжеловесных и (или) крупногабари</w:t>
            </w:r>
            <w:r w:rsidRPr="00B766AA">
              <w:rPr>
                <w:color w:val="000000" w:themeColor="text1"/>
                <w:sz w:val="28"/>
                <w:szCs w:val="28"/>
              </w:rPr>
              <w:t>т</w:t>
            </w:r>
            <w:r w:rsidRPr="00B766AA">
              <w:rPr>
                <w:color w:val="000000" w:themeColor="text1"/>
                <w:sz w:val="28"/>
                <w:szCs w:val="28"/>
              </w:rPr>
              <w:t>ных грузов;</w:t>
            </w:r>
          </w:p>
          <w:p w:rsidR="00E80F81" w:rsidRPr="00E80F81" w:rsidRDefault="00AE1096" w:rsidP="00AE1096">
            <w:pPr>
              <w:autoSpaceDE w:val="0"/>
              <w:autoSpaceDN w:val="0"/>
              <w:adjustRightInd w:val="0"/>
              <w:ind w:firstLine="851"/>
              <w:jc w:val="both"/>
            </w:pPr>
            <w:r w:rsidRPr="00B766AA">
              <w:rPr>
                <w:color w:val="000000" w:themeColor="text1"/>
                <w:sz w:val="28"/>
                <w:szCs w:val="28"/>
              </w:rPr>
              <w:t>решение об отказе в предоставлении м</w:t>
            </w:r>
            <w:r w:rsidRPr="00B766AA">
              <w:rPr>
                <w:color w:val="000000" w:themeColor="text1"/>
                <w:sz w:val="28"/>
                <w:szCs w:val="28"/>
              </w:rPr>
              <w:t>у</w:t>
            </w:r>
            <w:r w:rsidRPr="00B766AA">
              <w:rPr>
                <w:color w:val="000000" w:themeColor="text1"/>
                <w:sz w:val="28"/>
                <w:szCs w:val="28"/>
              </w:rPr>
              <w:t>ниципальной услуги.</w:t>
            </w:r>
          </w:p>
        </w:tc>
      </w:tr>
      <w:tr w:rsidR="00E80F81" w:rsidRPr="00E80F81" w:rsidTr="00224D4E">
        <w:tc>
          <w:tcPr>
            <w:tcW w:w="3402" w:type="dxa"/>
            <w:shd w:val="clear" w:color="auto" w:fill="auto"/>
          </w:tcPr>
          <w:p w:rsidR="00E80F81" w:rsidRPr="00E80F81" w:rsidRDefault="00E80F81" w:rsidP="00E80F81">
            <w:pPr>
              <w:widowControl w:val="0"/>
              <w:suppressAutoHyphens/>
              <w:rPr>
                <w:rFonts w:eastAsia="Arial"/>
                <w:lang w:eastAsia="ar-SA"/>
              </w:rPr>
            </w:pPr>
            <w:proofErr w:type="spellStart"/>
            <w:r w:rsidRPr="00E80F81">
              <w:rPr>
                <w:rFonts w:eastAsia="Arial"/>
                <w:lang w:eastAsia="ar-SA"/>
              </w:rPr>
              <w:t>2.4.Срок</w:t>
            </w:r>
            <w:proofErr w:type="spellEnd"/>
            <w:r w:rsidRPr="00E80F81">
              <w:rPr>
                <w:rFonts w:eastAsia="Arial"/>
                <w:lang w:eastAsia="ar-SA"/>
              </w:rPr>
              <w:t xml:space="preserve"> предоставления Муниципальной услуги</w:t>
            </w:r>
          </w:p>
        </w:tc>
        <w:tc>
          <w:tcPr>
            <w:tcW w:w="6237" w:type="dxa"/>
            <w:shd w:val="clear" w:color="auto" w:fill="auto"/>
          </w:tcPr>
          <w:p w:rsidR="00815715" w:rsidRDefault="00815715" w:rsidP="00AE1096">
            <w:pPr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 рабочих дней в</w:t>
            </w:r>
            <w:r w:rsidR="00AE1096" w:rsidRPr="00B766AA">
              <w:rPr>
                <w:color w:val="000000" w:themeColor="text1"/>
                <w:sz w:val="28"/>
                <w:szCs w:val="28"/>
              </w:rPr>
              <w:t xml:space="preserve"> случае, если требуется согласование маршрута тяжеловесного тран</w:t>
            </w:r>
            <w:r w:rsidR="00AE1096" w:rsidRPr="00B766AA">
              <w:rPr>
                <w:color w:val="000000" w:themeColor="text1"/>
                <w:sz w:val="28"/>
                <w:szCs w:val="28"/>
              </w:rPr>
              <w:t>с</w:t>
            </w:r>
            <w:r w:rsidR="00AE1096" w:rsidRPr="00B766AA">
              <w:rPr>
                <w:color w:val="000000" w:themeColor="text1"/>
                <w:sz w:val="28"/>
                <w:szCs w:val="28"/>
              </w:rPr>
              <w:t>портного средства только с владельцами автом</w:t>
            </w:r>
            <w:r w:rsidR="00AE1096" w:rsidRPr="00B766AA">
              <w:rPr>
                <w:color w:val="000000" w:themeColor="text1"/>
                <w:sz w:val="28"/>
                <w:szCs w:val="28"/>
              </w:rPr>
              <w:t>о</w:t>
            </w:r>
            <w:r w:rsidR="00AE1096" w:rsidRPr="00B766AA">
              <w:rPr>
                <w:color w:val="000000" w:themeColor="text1"/>
                <w:sz w:val="28"/>
                <w:szCs w:val="28"/>
              </w:rPr>
              <w:t>бильных дорог, по которым проходит такой маршрут, и при наличии соответствующих согл</w:t>
            </w:r>
            <w:r w:rsidR="00AE1096" w:rsidRPr="00B766AA">
              <w:rPr>
                <w:color w:val="000000" w:themeColor="text1"/>
                <w:sz w:val="28"/>
                <w:szCs w:val="28"/>
              </w:rPr>
              <w:t>а</w:t>
            </w:r>
            <w:r>
              <w:rPr>
                <w:color w:val="000000" w:themeColor="text1"/>
                <w:sz w:val="28"/>
                <w:szCs w:val="28"/>
              </w:rPr>
              <w:t>сований;</w:t>
            </w:r>
          </w:p>
          <w:p w:rsidR="00AE1096" w:rsidRPr="00B766AA" w:rsidRDefault="00815715" w:rsidP="00AE1096">
            <w:pPr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B766AA">
              <w:rPr>
                <w:color w:val="000000" w:themeColor="text1"/>
                <w:sz w:val="28"/>
                <w:szCs w:val="28"/>
              </w:rPr>
              <w:t xml:space="preserve">15 рабочих дней </w:t>
            </w:r>
            <w:r w:rsidR="00AE1096" w:rsidRPr="00B766AA">
              <w:rPr>
                <w:color w:val="000000" w:themeColor="text1"/>
                <w:sz w:val="28"/>
                <w:szCs w:val="28"/>
              </w:rPr>
              <w:t>в случае необходимости согласования маршрута тяжеловесного и (или) крупногабаритного транспортного средства с о</w:t>
            </w:r>
            <w:r w:rsidR="00AE1096" w:rsidRPr="00B766AA">
              <w:rPr>
                <w:color w:val="000000" w:themeColor="text1"/>
                <w:sz w:val="28"/>
                <w:szCs w:val="28"/>
              </w:rPr>
              <w:t>р</w:t>
            </w:r>
            <w:r w:rsidR="00AE1096" w:rsidRPr="00B766AA">
              <w:rPr>
                <w:color w:val="000000" w:themeColor="text1"/>
                <w:sz w:val="28"/>
                <w:szCs w:val="28"/>
              </w:rPr>
              <w:t xml:space="preserve">ганами </w:t>
            </w:r>
            <w:proofErr w:type="gramStart"/>
            <w:r w:rsidR="00AE1096" w:rsidRPr="00B766AA">
              <w:rPr>
                <w:color w:val="000000" w:themeColor="text1"/>
                <w:sz w:val="28"/>
                <w:szCs w:val="28"/>
              </w:rPr>
              <w:t>управления Государственной инспекции безопасности дорожного движения Министерства внутренних дел Российской</w:t>
            </w:r>
            <w:proofErr w:type="gramEnd"/>
            <w:r w:rsidR="00AE1096" w:rsidRPr="00B766AA">
              <w:rPr>
                <w:color w:val="000000" w:themeColor="text1"/>
                <w:sz w:val="28"/>
                <w:szCs w:val="28"/>
              </w:rPr>
              <w:t xml:space="preserve"> Федерации (далее - Госавтоинспекция) муниципальная услуга пред</w:t>
            </w:r>
            <w:r w:rsidR="00AE1096" w:rsidRPr="00B766AA">
              <w:rPr>
                <w:color w:val="000000" w:themeColor="text1"/>
                <w:sz w:val="28"/>
                <w:szCs w:val="28"/>
              </w:rPr>
              <w:t>о</w:t>
            </w:r>
            <w:r w:rsidR="00AE1096" w:rsidRPr="00B766AA">
              <w:rPr>
                <w:color w:val="000000" w:themeColor="text1"/>
                <w:sz w:val="28"/>
                <w:szCs w:val="28"/>
              </w:rPr>
              <w:t>ставляется в течение.</w:t>
            </w:r>
          </w:p>
          <w:p w:rsidR="00AE1096" w:rsidRPr="00B766AA" w:rsidRDefault="00AE1096" w:rsidP="00AE1096">
            <w:pPr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B766AA">
              <w:rPr>
                <w:color w:val="000000" w:themeColor="text1"/>
                <w:sz w:val="28"/>
                <w:szCs w:val="28"/>
              </w:rPr>
              <w:t>В случае</w:t>
            </w:r>
            <w:proofErr w:type="gramStart"/>
            <w:r w:rsidRPr="00B766AA">
              <w:rPr>
                <w:color w:val="000000" w:themeColor="text1"/>
                <w:sz w:val="28"/>
                <w:szCs w:val="28"/>
              </w:rPr>
              <w:t>,</w:t>
            </w:r>
            <w:proofErr w:type="gramEnd"/>
            <w:r w:rsidRPr="00B766AA">
              <w:rPr>
                <w:color w:val="000000" w:themeColor="text1"/>
                <w:sz w:val="28"/>
                <w:szCs w:val="28"/>
              </w:rPr>
              <w:t xml:space="preserve"> если для движения тяжеловесного и (или) крупногабаритного транспортного сре</w:t>
            </w:r>
            <w:r w:rsidRPr="00B766AA">
              <w:rPr>
                <w:color w:val="000000" w:themeColor="text1"/>
                <w:sz w:val="28"/>
                <w:szCs w:val="28"/>
              </w:rPr>
              <w:t>д</w:t>
            </w:r>
            <w:r w:rsidRPr="00B766AA">
              <w:rPr>
                <w:color w:val="000000" w:themeColor="text1"/>
                <w:sz w:val="28"/>
                <w:szCs w:val="28"/>
              </w:rPr>
              <w:t xml:space="preserve">ства требуется оценка технического состояния </w:t>
            </w:r>
            <w:r w:rsidRPr="00B766AA">
              <w:rPr>
                <w:color w:val="000000" w:themeColor="text1"/>
                <w:sz w:val="28"/>
                <w:szCs w:val="28"/>
              </w:rPr>
              <w:lastRenderedPageBreak/>
              <w:t>автомобильных дорог, их укрепление или прин</w:t>
            </w:r>
            <w:r w:rsidRPr="00B766AA">
              <w:rPr>
                <w:color w:val="000000" w:themeColor="text1"/>
                <w:sz w:val="28"/>
                <w:szCs w:val="28"/>
              </w:rPr>
              <w:t>я</w:t>
            </w:r>
            <w:r w:rsidRPr="00B766AA">
              <w:rPr>
                <w:color w:val="000000" w:themeColor="text1"/>
                <w:sz w:val="28"/>
                <w:szCs w:val="28"/>
              </w:rPr>
              <w:t>тие специальных мер по обустройству автом</w:t>
            </w:r>
            <w:r w:rsidRPr="00B766AA">
              <w:rPr>
                <w:color w:val="000000" w:themeColor="text1"/>
                <w:sz w:val="28"/>
                <w:szCs w:val="28"/>
              </w:rPr>
              <w:t>о</w:t>
            </w:r>
            <w:r w:rsidRPr="00B766AA">
              <w:rPr>
                <w:color w:val="000000" w:themeColor="text1"/>
                <w:sz w:val="28"/>
                <w:szCs w:val="28"/>
              </w:rPr>
              <w:t>бильных дорог, их участков, а также пересека</w:t>
            </w:r>
            <w:r w:rsidRPr="00B766AA">
              <w:rPr>
                <w:color w:val="000000" w:themeColor="text1"/>
                <w:sz w:val="28"/>
                <w:szCs w:val="28"/>
              </w:rPr>
              <w:t>ю</w:t>
            </w:r>
            <w:r w:rsidRPr="00B766AA">
              <w:rPr>
                <w:color w:val="000000" w:themeColor="text1"/>
                <w:sz w:val="28"/>
                <w:szCs w:val="28"/>
              </w:rPr>
              <w:t>щих автомобильную дорогу сооружений и инж</w:t>
            </w:r>
            <w:r w:rsidRPr="00B766AA">
              <w:rPr>
                <w:color w:val="000000" w:themeColor="text1"/>
                <w:sz w:val="28"/>
                <w:szCs w:val="28"/>
              </w:rPr>
              <w:t>е</w:t>
            </w:r>
            <w:r w:rsidRPr="00B766AA">
              <w:rPr>
                <w:color w:val="000000" w:themeColor="text1"/>
                <w:sz w:val="28"/>
                <w:szCs w:val="28"/>
              </w:rPr>
              <w:t>нерных коммуникаций, срок предоставления м</w:t>
            </w:r>
            <w:r w:rsidRPr="00B766AA">
              <w:rPr>
                <w:color w:val="000000" w:themeColor="text1"/>
                <w:sz w:val="28"/>
                <w:szCs w:val="28"/>
              </w:rPr>
              <w:t>у</w:t>
            </w:r>
            <w:r w:rsidRPr="00B766AA">
              <w:rPr>
                <w:color w:val="000000" w:themeColor="text1"/>
                <w:sz w:val="28"/>
                <w:szCs w:val="28"/>
              </w:rPr>
              <w:t>ниципальной услуги увеличивается на срок пр</w:t>
            </w:r>
            <w:r w:rsidRPr="00B766AA">
              <w:rPr>
                <w:color w:val="000000" w:themeColor="text1"/>
                <w:sz w:val="28"/>
                <w:szCs w:val="28"/>
              </w:rPr>
              <w:t>о</w:t>
            </w:r>
            <w:r w:rsidRPr="00B766AA">
              <w:rPr>
                <w:color w:val="000000" w:themeColor="text1"/>
                <w:sz w:val="28"/>
                <w:szCs w:val="28"/>
              </w:rPr>
              <w:t>ведения указанных мероприятий.</w:t>
            </w:r>
          </w:p>
          <w:p w:rsidR="00AE1096" w:rsidRPr="00B766AA" w:rsidRDefault="00AE1096" w:rsidP="00AE1096">
            <w:pPr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B766AA">
              <w:rPr>
                <w:color w:val="000000" w:themeColor="text1"/>
                <w:sz w:val="28"/>
                <w:szCs w:val="28"/>
              </w:rPr>
              <w:t>Сроки и условия проведения оценки техн</w:t>
            </w:r>
            <w:r w:rsidRPr="00B766AA">
              <w:rPr>
                <w:color w:val="000000" w:themeColor="text1"/>
                <w:sz w:val="28"/>
                <w:szCs w:val="28"/>
              </w:rPr>
              <w:t>и</w:t>
            </w:r>
            <w:r w:rsidRPr="00B766AA">
              <w:rPr>
                <w:color w:val="000000" w:themeColor="text1"/>
                <w:sz w:val="28"/>
                <w:szCs w:val="28"/>
              </w:rPr>
              <w:t>ческого состояния автомобильных дорог, их укрепления или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опр</w:t>
            </w:r>
            <w:r w:rsidRPr="00B766AA">
              <w:rPr>
                <w:color w:val="000000" w:themeColor="text1"/>
                <w:sz w:val="28"/>
                <w:szCs w:val="28"/>
              </w:rPr>
              <w:t>е</w:t>
            </w:r>
            <w:r w:rsidRPr="00B766AA">
              <w:rPr>
                <w:color w:val="000000" w:themeColor="text1"/>
                <w:sz w:val="28"/>
                <w:szCs w:val="28"/>
              </w:rPr>
              <w:t>деляются в зависимости от объема выполняемых работ и срока возмещения лицом, в интересах к</w:t>
            </w:r>
            <w:r w:rsidRPr="00B766AA">
              <w:rPr>
                <w:color w:val="000000" w:themeColor="text1"/>
                <w:sz w:val="28"/>
                <w:szCs w:val="28"/>
              </w:rPr>
              <w:t>о</w:t>
            </w:r>
            <w:r w:rsidRPr="00B766AA">
              <w:rPr>
                <w:color w:val="000000" w:themeColor="text1"/>
                <w:sz w:val="28"/>
                <w:szCs w:val="28"/>
              </w:rPr>
              <w:t>торого осуществляются перевозки, расходов на осуществление такой оценки и принятие таких мер юридическим лицам и индивидуальным предпринимателям</w:t>
            </w:r>
            <w:proofErr w:type="gramEnd"/>
            <w:r w:rsidRPr="00B766AA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gramStart"/>
            <w:r w:rsidRPr="00B766AA">
              <w:rPr>
                <w:color w:val="000000" w:themeColor="text1"/>
                <w:sz w:val="28"/>
                <w:szCs w:val="28"/>
              </w:rPr>
              <w:t>осуществляющим</w:t>
            </w:r>
            <w:proofErr w:type="gramEnd"/>
            <w:r w:rsidRPr="00B766AA">
              <w:rPr>
                <w:color w:val="000000" w:themeColor="text1"/>
                <w:sz w:val="28"/>
                <w:szCs w:val="28"/>
              </w:rPr>
              <w:t xml:space="preserve"> такую оценку и принимающим такие меры.</w:t>
            </w:r>
          </w:p>
          <w:p w:rsidR="00E80F81" w:rsidRPr="00E80F81" w:rsidRDefault="00AE1096" w:rsidP="00815715">
            <w:pPr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B766AA">
              <w:rPr>
                <w:color w:val="000000" w:themeColor="text1"/>
                <w:sz w:val="28"/>
                <w:szCs w:val="28"/>
              </w:rPr>
              <w:t>Заявления по экстренному пропуску тяж</w:t>
            </w:r>
            <w:r w:rsidRPr="00B766AA">
              <w:rPr>
                <w:color w:val="000000" w:themeColor="text1"/>
                <w:sz w:val="28"/>
                <w:szCs w:val="28"/>
              </w:rPr>
              <w:t>е</w:t>
            </w:r>
            <w:r w:rsidRPr="00B766AA">
              <w:rPr>
                <w:color w:val="000000" w:themeColor="text1"/>
                <w:sz w:val="28"/>
                <w:szCs w:val="28"/>
              </w:rPr>
              <w:t>ловесных и (или) крупногабаритных грузов, направляемых для ликвидации последствий чре</w:t>
            </w:r>
            <w:r w:rsidRPr="00B766AA">
              <w:rPr>
                <w:color w:val="000000" w:themeColor="text1"/>
                <w:sz w:val="28"/>
                <w:szCs w:val="28"/>
              </w:rPr>
              <w:t>з</w:t>
            </w:r>
            <w:r w:rsidRPr="00B766AA">
              <w:rPr>
                <w:color w:val="000000" w:themeColor="text1"/>
                <w:sz w:val="28"/>
                <w:szCs w:val="28"/>
              </w:rPr>
              <w:t>вычайных ситуаций, рассматриваются уполном</w:t>
            </w:r>
            <w:r w:rsidRPr="00B766AA">
              <w:rPr>
                <w:color w:val="000000" w:themeColor="text1"/>
                <w:sz w:val="28"/>
                <w:szCs w:val="28"/>
              </w:rPr>
              <w:t>о</w:t>
            </w:r>
            <w:r w:rsidRPr="00B766AA">
              <w:rPr>
                <w:color w:val="000000" w:themeColor="text1"/>
                <w:sz w:val="28"/>
                <w:szCs w:val="28"/>
              </w:rPr>
              <w:t>ченным органом в оперативном порядке в теч</w:t>
            </w:r>
            <w:r w:rsidRPr="00B766AA">
              <w:rPr>
                <w:color w:val="000000" w:themeColor="text1"/>
                <w:sz w:val="28"/>
                <w:szCs w:val="28"/>
              </w:rPr>
              <w:t>е</w:t>
            </w:r>
            <w:r w:rsidRPr="00B766AA">
              <w:rPr>
                <w:color w:val="000000" w:themeColor="text1"/>
                <w:sz w:val="28"/>
                <w:szCs w:val="28"/>
              </w:rPr>
              <w:t>ние 1 (одного) рабочего дня с возможностью предъявления копий платежных документов, подтверждающих оплату государственной п</w:t>
            </w:r>
            <w:r w:rsidRPr="00B766AA">
              <w:rPr>
                <w:color w:val="000000" w:themeColor="text1"/>
                <w:sz w:val="28"/>
                <w:szCs w:val="28"/>
              </w:rPr>
              <w:t>о</w:t>
            </w:r>
            <w:r w:rsidRPr="00B766AA">
              <w:rPr>
                <w:color w:val="000000" w:themeColor="text1"/>
                <w:sz w:val="28"/>
                <w:szCs w:val="28"/>
              </w:rPr>
              <w:t>шлины за выдачу специального разрешения, пл</w:t>
            </w:r>
            <w:r w:rsidRPr="00B766AA">
              <w:rPr>
                <w:color w:val="000000" w:themeColor="text1"/>
                <w:sz w:val="28"/>
                <w:szCs w:val="28"/>
              </w:rPr>
              <w:t>а</w:t>
            </w:r>
            <w:r w:rsidRPr="00B766AA">
              <w:rPr>
                <w:color w:val="000000" w:themeColor="text1"/>
                <w:sz w:val="28"/>
                <w:szCs w:val="28"/>
              </w:rPr>
              <w:t>тежей за возмещение вреда, причиняемого тран</w:t>
            </w:r>
            <w:r w:rsidRPr="00B766AA">
              <w:rPr>
                <w:color w:val="000000" w:themeColor="text1"/>
                <w:sz w:val="28"/>
                <w:szCs w:val="28"/>
              </w:rPr>
              <w:t>с</w:t>
            </w:r>
            <w:r w:rsidRPr="00B766AA">
              <w:rPr>
                <w:color w:val="000000" w:themeColor="text1"/>
                <w:sz w:val="28"/>
                <w:szCs w:val="28"/>
              </w:rPr>
              <w:t>портными средствами, осуществляющими пер</w:t>
            </w:r>
            <w:r w:rsidRPr="00B766AA">
              <w:rPr>
                <w:color w:val="000000" w:themeColor="text1"/>
                <w:sz w:val="28"/>
                <w:szCs w:val="28"/>
              </w:rPr>
              <w:t>е</w:t>
            </w:r>
            <w:r w:rsidRPr="00B766AA">
              <w:rPr>
                <w:color w:val="000000" w:themeColor="text1"/>
                <w:sz w:val="28"/>
                <w:szCs w:val="28"/>
              </w:rPr>
              <w:t>возки тяжеловесных грузов, автомобильным д</w:t>
            </w:r>
            <w:r w:rsidRPr="00B766AA">
              <w:rPr>
                <w:color w:val="000000" w:themeColor="text1"/>
                <w:sz w:val="28"/>
                <w:szCs w:val="28"/>
              </w:rPr>
              <w:t>о</w:t>
            </w:r>
            <w:r w:rsidRPr="00B766AA">
              <w:rPr>
                <w:color w:val="000000" w:themeColor="text1"/>
                <w:sz w:val="28"/>
                <w:szCs w:val="28"/>
              </w:rPr>
              <w:t>рогам, после выдачи специального разрешения.</w:t>
            </w:r>
            <w:proofErr w:type="gramEnd"/>
          </w:p>
        </w:tc>
      </w:tr>
      <w:tr w:rsidR="00E80F81" w:rsidRPr="00E80F81" w:rsidTr="00224D4E">
        <w:tc>
          <w:tcPr>
            <w:tcW w:w="3402" w:type="dxa"/>
            <w:shd w:val="clear" w:color="auto" w:fill="auto"/>
          </w:tcPr>
          <w:p w:rsidR="00E80F81" w:rsidRPr="00E80F81" w:rsidRDefault="00E80F81" w:rsidP="00E80F81">
            <w:pPr>
              <w:widowControl w:val="0"/>
              <w:suppressAutoHyphens/>
              <w:rPr>
                <w:rFonts w:eastAsia="Arial"/>
                <w:lang w:eastAsia="ar-SA"/>
              </w:rPr>
            </w:pPr>
            <w:proofErr w:type="spellStart"/>
            <w:r w:rsidRPr="00E80F81">
              <w:rPr>
                <w:rFonts w:eastAsia="Arial"/>
                <w:lang w:eastAsia="ar-SA"/>
              </w:rPr>
              <w:lastRenderedPageBreak/>
              <w:t>2.5.Правовые</w:t>
            </w:r>
            <w:proofErr w:type="spellEnd"/>
            <w:r w:rsidRPr="00E80F81">
              <w:rPr>
                <w:rFonts w:eastAsia="Arial"/>
                <w:lang w:eastAsia="ar-SA"/>
              </w:rPr>
              <w:t xml:space="preserve"> основания для предоставления Муниципальной услуги </w:t>
            </w:r>
          </w:p>
        </w:tc>
        <w:bookmarkStart w:id="6" w:name="sub_131"/>
        <w:tc>
          <w:tcPr>
            <w:tcW w:w="6237" w:type="dxa"/>
            <w:shd w:val="clear" w:color="auto" w:fill="auto"/>
          </w:tcPr>
          <w:p w:rsidR="002814B2" w:rsidRPr="00B766AA" w:rsidRDefault="002814B2" w:rsidP="002814B2">
            <w:pPr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28"/>
                <w:szCs w:val="28"/>
              </w:rPr>
            </w:pPr>
            <w:r w:rsidRPr="00B766AA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B766AA">
              <w:rPr>
                <w:color w:val="000000" w:themeColor="text1"/>
                <w:sz w:val="28"/>
                <w:szCs w:val="28"/>
              </w:rPr>
              <w:instrText>HYPERLINK "garantF1://10003000.0"</w:instrText>
            </w:r>
            <w:r w:rsidRPr="00B766AA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B766AA">
              <w:rPr>
                <w:color w:val="000000" w:themeColor="text1"/>
                <w:sz w:val="28"/>
                <w:szCs w:val="28"/>
              </w:rPr>
              <w:t>Конституци</w:t>
            </w:r>
            <w:r>
              <w:rPr>
                <w:color w:val="000000" w:themeColor="text1"/>
                <w:sz w:val="28"/>
                <w:szCs w:val="28"/>
              </w:rPr>
              <w:t>я</w:t>
            </w:r>
            <w:r w:rsidRPr="00B766AA">
              <w:rPr>
                <w:color w:val="000000" w:themeColor="text1"/>
                <w:sz w:val="28"/>
                <w:szCs w:val="28"/>
              </w:rPr>
              <w:fldChar w:fldCharType="end"/>
            </w:r>
            <w:r>
              <w:rPr>
                <w:color w:val="000000" w:themeColor="text1"/>
                <w:sz w:val="28"/>
                <w:szCs w:val="28"/>
              </w:rPr>
              <w:t xml:space="preserve"> Российской Федерации;</w:t>
            </w:r>
          </w:p>
          <w:bookmarkStart w:id="7" w:name="sub_132"/>
          <w:bookmarkEnd w:id="6"/>
          <w:p w:rsidR="002814B2" w:rsidRPr="00B766AA" w:rsidRDefault="002814B2" w:rsidP="002814B2">
            <w:pPr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28"/>
                <w:szCs w:val="28"/>
              </w:rPr>
            </w:pPr>
            <w:r w:rsidRPr="00B766AA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B766AA">
              <w:rPr>
                <w:color w:val="000000" w:themeColor="text1"/>
                <w:sz w:val="28"/>
                <w:szCs w:val="28"/>
              </w:rPr>
              <w:instrText>HYPERLINK "garantF1://10800200.0"</w:instrText>
            </w:r>
            <w:r w:rsidRPr="00B766AA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B766AA">
              <w:rPr>
                <w:color w:val="000000" w:themeColor="text1"/>
                <w:sz w:val="28"/>
                <w:szCs w:val="28"/>
              </w:rPr>
              <w:t>Налоговым кодексом</w:t>
            </w:r>
            <w:r w:rsidRPr="00B766AA">
              <w:rPr>
                <w:color w:val="000000" w:themeColor="text1"/>
                <w:sz w:val="28"/>
                <w:szCs w:val="28"/>
              </w:rPr>
              <w:fldChar w:fldCharType="end"/>
            </w:r>
            <w:r w:rsidRPr="00B766AA">
              <w:rPr>
                <w:color w:val="000000" w:themeColor="text1"/>
                <w:sz w:val="28"/>
                <w:szCs w:val="28"/>
              </w:rPr>
              <w:t xml:space="preserve"> Российской Федер</w:t>
            </w:r>
            <w:r w:rsidRPr="00B766AA">
              <w:rPr>
                <w:color w:val="000000" w:themeColor="text1"/>
                <w:sz w:val="28"/>
                <w:szCs w:val="28"/>
              </w:rPr>
              <w:t>а</w:t>
            </w:r>
            <w:r w:rsidRPr="00B766AA">
              <w:rPr>
                <w:color w:val="000000" w:themeColor="text1"/>
                <w:sz w:val="28"/>
                <w:szCs w:val="28"/>
              </w:rPr>
              <w:t>ции от 5 августа 2000 года № 117-ФЗ;</w:t>
            </w:r>
          </w:p>
          <w:bookmarkStart w:id="8" w:name="sub_133"/>
          <w:bookmarkEnd w:id="7"/>
          <w:p w:rsidR="002814B2" w:rsidRPr="00B766AA" w:rsidRDefault="002814B2" w:rsidP="002814B2">
            <w:pPr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28"/>
                <w:szCs w:val="28"/>
              </w:rPr>
            </w:pPr>
            <w:r w:rsidRPr="00B766AA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B766AA">
              <w:rPr>
                <w:color w:val="000000" w:themeColor="text1"/>
                <w:sz w:val="28"/>
                <w:szCs w:val="28"/>
              </w:rPr>
              <w:instrText>HYPERLINK "garantF1://12057004.0"</w:instrText>
            </w:r>
            <w:r w:rsidRPr="00B766AA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B766AA">
              <w:rPr>
                <w:color w:val="000000" w:themeColor="text1"/>
                <w:sz w:val="28"/>
                <w:szCs w:val="28"/>
              </w:rPr>
              <w:t>Федеральным законом</w:t>
            </w:r>
            <w:r w:rsidRPr="00B766AA">
              <w:rPr>
                <w:color w:val="000000" w:themeColor="text1"/>
                <w:sz w:val="28"/>
                <w:szCs w:val="28"/>
              </w:rPr>
              <w:fldChar w:fldCharType="end"/>
            </w:r>
            <w:r w:rsidRPr="00B766AA">
              <w:rPr>
                <w:color w:val="000000" w:themeColor="text1"/>
                <w:sz w:val="28"/>
                <w:szCs w:val="28"/>
              </w:rPr>
              <w:t xml:space="preserve"> от 8 ноября 2007 г</w:t>
            </w:r>
            <w:r w:rsidRPr="00B766AA">
              <w:rPr>
                <w:color w:val="000000" w:themeColor="text1"/>
                <w:sz w:val="28"/>
                <w:szCs w:val="28"/>
              </w:rPr>
              <w:t>о</w:t>
            </w:r>
            <w:r w:rsidRPr="00B766AA">
              <w:rPr>
                <w:color w:val="000000" w:themeColor="text1"/>
                <w:sz w:val="28"/>
                <w:szCs w:val="28"/>
              </w:rPr>
              <w:t>да № 257-ФЗ «Об автомобильных дорогах и о д</w:t>
            </w:r>
            <w:r w:rsidRPr="00B766AA">
              <w:rPr>
                <w:color w:val="000000" w:themeColor="text1"/>
                <w:sz w:val="28"/>
                <w:szCs w:val="28"/>
              </w:rPr>
              <w:t>о</w:t>
            </w:r>
            <w:r w:rsidRPr="00B766AA">
              <w:rPr>
                <w:color w:val="000000" w:themeColor="text1"/>
                <w:sz w:val="28"/>
                <w:szCs w:val="28"/>
              </w:rPr>
              <w:t>рожной деятельности в Российской Федерации и о внесении изменений в отдельные законодател</w:t>
            </w:r>
            <w:r w:rsidRPr="00B766AA">
              <w:rPr>
                <w:color w:val="000000" w:themeColor="text1"/>
                <w:sz w:val="28"/>
                <w:szCs w:val="28"/>
              </w:rPr>
              <w:t>ь</w:t>
            </w:r>
            <w:r w:rsidRPr="00B766AA">
              <w:rPr>
                <w:color w:val="000000" w:themeColor="text1"/>
                <w:sz w:val="28"/>
                <w:szCs w:val="28"/>
              </w:rPr>
              <w:t>ные акты Российской Федерации»;</w:t>
            </w:r>
          </w:p>
          <w:bookmarkStart w:id="9" w:name="sub_134"/>
          <w:bookmarkEnd w:id="8"/>
          <w:p w:rsidR="002814B2" w:rsidRPr="00B766AA" w:rsidRDefault="002814B2" w:rsidP="002814B2">
            <w:pPr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28"/>
                <w:szCs w:val="28"/>
              </w:rPr>
            </w:pPr>
            <w:r w:rsidRPr="00B766AA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B766AA">
              <w:rPr>
                <w:color w:val="000000" w:themeColor="text1"/>
                <w:sz w:val="28"/>
                <w:szCs w:val="28"/>
              </w:rPr>
              <w:instrText>HYPERLINK "garantF1://12077515.0"</w:instrText>
            </w:r>
            <w:r w:rsidRPr="00B766AA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B766AA">
              <w:rPr>
                <w:color w:val="000000" w:themeColor="text1"/>
                <w:sz w:val="28"/>
                <w:szCs w:val="28"/>
              </w:rPr>
              <w:t>Федеральным законом</w:t>
            </w:r>
            <w:r w:rsidRPr="00B766AA">
              <w:rPr>
                <w:color w:val="000000" w:themeColor="text1"/>
                <w:sz w:val="28"/>
                <w:szCs w:val="28"/>
              </w:rPr>
              <w:fldChar w:fldCharType="end"/>
            </w:r>
            <w:r w:rsidRPr="00B766AA">
              <w:rPr>
                <w:color w:val="000000" w:themeColor="text1"/>
                <w:sz w:val="28"/>
                <w:szCs w:val="28"/>
              </w:rPr>
              <w:t xml:space="preserve"> от 27 июля 2010 № 210-ФЗ «Об организации предоставления го</w:t>
            </w:r>
            <w:r w:rsidRPr="00B766AA">
              <w:rPr>
                <w:color w:val="000000" w:themeColor="text1"/>
                <w:sz w:val="28"/>
                <w:szCs w:val="28"/>
              </w:rPr>
              <w:t>с</w:t>
            </w:r>
            <w:r w:rsidRPr="00B766AA">
              <w:rPr>
                <w:color w:val="000000" w:themeColor="text1"/>
                <w:sz w:val="28"/>
                <w:szCs w:val="28"/>
              </w:rPr>
              <w:t>ударственных и муниципальных услуг»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</w:p>
          <w:bookmarkEnd w:id="9"/>
          <w:p w:rsidR="002814B2" w:rsidRPr="00B766AA" w:rsidRDefault="002814B2" w:rsidP="002814B2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B766AA">
              <w:rPr>
                <w:color w:val="000000" w:themeColor="text1"/>
                <w:sz w:val="28"/>
                <w:szCs w:val="28"/>
              </w:rPr>
              <w:t xml:space="preserve">Федеральным законом от 7 октября 2003 </w:t>
            </w:r>
            <w:r w:rsidRPr="00B766AA">
              <w:rPr>
                <w:color w:val="000000" w:themeColor="text1"/>
                <w:sz w:val="28"/>
                <w:szCs w:val="28"/>
              </w:rPr>
              <w:lastRenderedPageBreak/>
              <w:t>года № 131-ФЗ «Об общих принципах организ</w:t>
            </w:r>
            <w:r w:rsidRPr="00B766AA">
              <w:rPr>
                <w:color w:val="000000" w:themeColor="text1"/>
                <w:sz w:val="28"/>
                <w:szCs w:val="28"/>
              </w:rPr>
              <w:t>а</w:t>
            </w:r>
            <w:r w:rsidRPr="00B766AA">
              <w:rPr>
                <w:color w:val="000000" w:themeColor="text1"/>
                <w:sz w:val="28"/>
                <w:szCs w:val="28"/>
              </w:rPr>
              <w:t>ции местного самоуправления в Российской Ф</w:t>
            </w:r>
            <w:r w:rsidRPr="00B766AA">
              <w:rPr>
                <w:color w:val="000000" w:themeColor="text1"/>
                <w:sz w:val="28"/>
                <w:szCs w:val="28"/>
              </w:rPr>
              <w:t>е</w:t>
            </w:r>
            <w:r w:rsidRPr="00B766AA">
              <w:rPr>
                <w:color w:val="000000" w:themeColor="text1"/>
                <w:sz w:val="28"/>
                <w:szCs w:val="28"/>
              </w:rPr>
              <w:t>дерации»;</w:t>
            </w:r>
          </w:p>
          <w:p w:rsidR="002814B2" w:rsidRPr="00B766AA" w:rsidRDefault="002814B2" w:rsidP="002814B2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B766AA">
              <w:rPr>
                <w:color w:val="000000" w:themeColor="text1"/>
                <w:sz w:val="28"/>
                <w:szCs w:val="28"/>
              </w:rPr>
              <w:t>Федеральным законом от 6 апреля 2011 г</w:t>
            </w:r>
            <w:r w:rsidRPr="00B766AA">
              <w:rPr>
                <w:color w:val="000000" w:themeColor="text1"/>
                <w:sz w:val="28"/>
                <w:szCs w:val="28"/>
              </w:rPr>
              <w:t>о</w:t>
            </w:r>
            <w:r w:rsidRPr="00B766AA">
              <w:rPr>
                <w:color w:val="000000" w:themeColor="text1"/>
                <w:sz w:val="28"/>
                <w:szCs w:val="28"/>
              </w:rPr>
              <w:t>да № 63-ФЗ «Об электронной подписи»;</w:t>
            </w:r>
          </w:p>
          <w:p w:rsidR="002814B2" w:rsidRPr="00B766AA" w:rsidRDefault="007D167E" w:rsidP="002814B2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hyperlink r:id="rId12" w:history="1">
              <w:r w:rsidR="002814B2" w:rsidRPr="00B766AA">
                <w:rPr>
                  <w:color w:val="000000" w:themeColor="text1"/>
                  <w:sz w:val="28"/>
                  <w:szCs w:val="28"/>
                </w:rPr>
                <w:t>Постановлением</w:t>
              </w:r>
            </w:hyperlink>
            <w:r w:rsidR="002814B2" w:rsidRPr="00B766AA">
              <w:rPr>
                <w:color w:val="000000" w:themeColor="text1"/>
                <w:sz w:val="28"/>
                <w:szCs w:val="28"/>
              </w:rPr>
              <w:t xml:space="preserve"> Правительства Российской Федерации от 15 апреля 2011 года № 272 «Об утверждении Правил перевозок грузов автом</w:t>
            </w:r>
            <w:r w:rsidR="002814B2" w:rsidRPr="00B766AA">
              <w:rPr>
                <w:color w:val="000000" w:themeColor="text1"/>
                <w:sz w:val="28"/>
                <w:szCs w:val="28"/>
              </w:rPr>
              <w:t>о</w:t>
            </w:r>
            <w:r w:rsidR="002814B2" w:rsidRPr="00B766AA">
              <w:rPr>
                <w:color w:val="000000" w:themeColor="text1"/>
                <w:sz w:val="28"/>
                <w:szCs w:val="28"/>
              </w:rPr>
              <w:t>бильным транспортом»;</w:t>
            </w:r>
          </w:p>
          <w:bookmarkStart w:id="10" w:name="sub_135"/>
          <w:p w:rsidR="002814B2" w:rsidRPr="00B766AA" w:rsidRDefault="002814B2" w:rsidP="002814B2">
            <w:pPr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28"/>
                <w:szCs w:val="28"/>
              </w:rPr>
            </w:pPr>
            <w:r w:rsidRPr="00B766AA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B766AA">
              <w:rPr>
                <w:color w:val="000000" w:themeColor="text1"/>
                <w:sz w:val="28"/>
                <w:szCs w:val="28"/>
              </w:rPr>
              <w:instrText>HYPERLINK "garantF1://12071044.0"</w:instrText>
            </w:r>
            <w:r w:rsidRPr="00B766AA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B766AA">
              <w:rPr>
                <w:color w:val="000000" w:themeColor="text1"/>
                <w:sz w:val="28"/>
                <w:szCs w:val="28"/>
              </w:rPr>
              <w:t>Постановлением</w:t>
            </w:r>
            <w:r w:rsidRPr="00B766AA">
              <w:rPr>
                <w:color w:val="000000" w:themeColor="text1"/>
                <w:sz w:val="28"/>
                <w:szCs w:val="28"/>
              </w:rPr>
              <w:fldChar w:fldCharType="end"/>
            </w:r>
            <w:r w:rsidRPr="00B766AA">
              <w:rPr>
                <w:color w:val="000000" w:themeColor="text1"/>
                <w:sz w:val="28"/>
                <w:szCs w:val="28"/>
              </w:rPr>
              <w:t xml:space="preserve"> Правительства Российской Федерации от 16 ноября 2009 года № 934 «О во</w:t>
            </w:r>
            <w:r w:rsidRPr="00B766AA">
              <w:rPr>
                <w:color w:val="000000" w:themeColor="text1"/>
                <w:sz w:val="28"/>
                <w:szCs w:val="28"/>
              </w:rPr>
              <w:t>з</w:t>
            </w:r>
            <w:r w:rsidRPr="00B766AA">
              <w:rPr>
                <w:color w:val="000000" w:themeColor="text1"/>
                <w:sz w:val="28"/>
                <w:szCs w:val="28"/>
              </w:rPr>
              <w:t>мещении вреда, причиняемого транспортными средствами, осуществляющими перевозки тяж</w:t>
            </w:r>
            <w:r w:rsidRPr="00B766AA">
              <w:rPr>
                <w:color w:val="000000" w:themeColor="text1"/>
                <w:sz w:val="28"/>
                <w:szCs w:val="28"/>
              </w:rPr>
              <w:t>е</w:t>
            </w:r>
            <w:r w:rsidRPr="00B766AA">
              <w:rPr>
                <w:color w:val="000000" w:themeColor="text1"/>
                <w:sz w:val="28"/>
                <w:szCs w:val="28"/>
              </w:rPr>
              <w:t>ловесных грузов по автомобильным дорогам Ро</w:t>
            </w:r>
            <w:r w:rsidRPr="00B766AA">
              <w:rPr>
                <w:color w:val="000000" w:themeColor="text1"/>
                <w:sz w:val="28"/>
                <w:szCs w:val="28"/>
              </w:rPr>
              <w:t>с</w:t>
            </w:r>
            <w:r w:rsidRPr="00B766AA">
              <w:rPr>
                <w:color w:val="000000" w:themeColor="text1"/>
                <w:sz w:val="28"/>
                <w:szCs w:val="28"/>
              </w:rPr>
              <w:t>сийской Федерации»;</w:t>
            </w:r>
          </w:p>
          <w:bookmarkEnd w:id="10"/>
          <w:p w:rsidR="002814B2" w:rsidRPr="00B766AA" w:rsidRDefault="002814B2" w:rsidP="002814B2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B766AA">
              <w:rPr>
                <w:color w:val="000000" w:themeColor="text1"/>
                <w:sz w:val="28"/>
                <w:szCs w:val="28"/>
              </w:rPr>
              <w:t>Указом Президента Российской Федерации от 7 мая 2012 года № 601 «Об основных напра</w:t>
            </w:r>
            <w:r w:rsidRPr="00B766AA">
              <w:rPr>
                <w:color w:val="000000" w:themeColor="text1"/>
                <w:sz w:val="28"/>
                <w:szCs w:val="28"/>
              </w:rPr>
              <w:t>в</w:t>
            </w:r>
            <w:r w:rsidRPr="00B766AA">
              <w:rPr>
                <w:color w:val="000000" w:themeColor="text1"/>
                <w:sz w:val="28"/>
                <w:szCs w:val="28"/>
              </w:rPr>
              <w:t>лениях совершенствования системы госуда</w:t>
            </w:r>
            <w:r w:rsidRPr="00B766AA">
              <w:rPr>
                <w:color w:val="000000" w:themeColor="text1"/>
                <w:sz w:val="28"/>
                <w:szCs w:val="28"/>
              </w:rPr>
              <w:t>р</w:t>
            </w:r>
            <w:r w:rsidRPr="00B766AA">
              <w:rPr>
                <w:color w:val="000000" w:themeColor="text1"/>
                <w:sz w:val="28"/>
                <w:szCs w:val="28"/>
              </w:rPr>
              <w:t>ственного управления»;</w:t>
            </w:r>
          </w:p>
          <w:p w:rsidR="002814B2" w:rsidRPr="00B766AA" w:rsidRDefault="002814B2" w:rsidP="002814B2">
            <w:pPr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B766AA">
              <w:rPr>
                <w:color w:val="000000" w:themeColor="text1"/>
                <w:sz w:val="28"/>
                <w:szCs w:val="28"/>
              </w:rPr>
              <w:t>Постановлением Правительства Российской Федерации от 16 мая 2011 года № 373 «О разр</w:t>
            </w:r>
            <w:r w:rsidRPr="00B766AA">
              <w:rPr>
                <w:color w:val="000000" w:themeColor="text1"/>
                <w:sz w:val="28"/>
                <w:szCs w:val="28"/>
              </w:rPr>
              <w:t>а</w:t>
            </w:r>
            <w:r w:rsidRPr="00B766AA">
              <w:rPr>
                <w:color w:val="000000" w:themeColor="text1"/>
                <w:sz w:val="28"/>
                <w:szCs w:val="28"/>
              </w:rPr>
              <w:t>ботке и утверждении административных регл</w:t>
            </w:r>
            <w:r w:rsidRPr="00B766AA">
              <w:rPr>
                <w:color w:val="000000" w:themeColor="text1"/>
                <w:sz w:val="28"/>
                <w:szCs w:val="28"/>
              </w:rPr>
              <w:t>а</w:t>
            </w:r>
            <w:r w:rsidRPr="00B766AA">
              <w:rPr>
                <w:color w:val="000000" w:themeColor="text1"/>
                <w:sz w:val="28"/>
                <w:szCs w:val="28"/>
              </w:rPr>
              <w:t>ментов исполнения государственных функций и административных регламентов предоставления государственных услуг»;</w:t>
            </w:r>
          </w:p>
          <w:p w:rsidR="002814B2" w:rsidRPr="00B766AA" w:rsidRDefault="007D167E" w:rsidP="002814B2">
            <w:pPr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hyperlink r:id="rId13" w:history="1">
              <w:r w:rsidR="002814B2" w:rsidRPr="00B766AA">
                <w:rPr>
                  <w:color w:val="000000" w:themeColor="text1"/>
                  <w:sz w:val="28"/>
                  <w:szCs w:val="28"/>
                </w:rPr>
                <w:t>Постановлением</w:t>
              </w:r>
            </w:hyperlink>
            <w:r w:rsidR="002814B2" w:rsidRPr="00B766AA">
              <w:rPr>
                <w:color w:val="000000" w:themeColor="text1"/>
                <w:sz w:val="28"/>
                <w:szCs w:val="28"/>
              </w:rPr>
              <w:t xml:space="preserve"> Правительства Российской Федерации от 8 сентября 2010 года № 697 «О единой системе межведомственного электронн</w:t>
            </w:r>
            <w:r w:rsidR="002814B2" w:rsidRPr="00B766AA">
              <w:rPr>
                <w:color w:val="000000" w:themeColor="text1"/>
                <w:sz w:val="28"/>
                <w:szCs w:val="28"/>
              </w:rPr>
              <w:t>о</w:t>
            </w:r>
            <w:r w:rsidR="002814B2" w:rsidRPr="00B766AA">
              <w:rPr>
                <w:color w:val="000000" w:themeColor="text1"/>
                <w:sz w:val="28"/>
                <w:szCs w:val="28"/>
              </w:rPr>
              <w:t>го взаимодействия»;</w:t>
            </w:r>
          </w:p>
          <w:p w:rsidR="002814B2" w:rsidRPr="00B766AA" w:rsidRDefault="002814B2" w:rsidP="002814B2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B766AA">
              <w:rPr>
                <w:rStyle w:val="link"/>
                <w:color w:val="000000" w:themeColor="text1"/>
                <w:sz w:val="28"/>
                <w:szCs w:val="28"/>
              </w:rPr>
              <w:t>Постановлением</w:t>
            </w:r>
            <w:r w:rsidRPr="00B766AA">
              <w:rPr>
                <w:color w:val="000000" w:themeColor="text1"/>
                <w:sz w:val="28"/>
                <w:szCs w:val="28"/>
              </w:rPr>
              <w:t xml:space="preserve"> Правительства Российской Федерации от 25 августа 2012 года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</w:t>
            </w:r>
            <w:r w:rsidRPr="00B766AA">
              <w:rPr>
                <w:color w:val="000000" w:themeColor="text1"/>
                <w:sz w:val="28"/>
                <w:szCs w:val="28"/>
              </w:rPr>
              <w:t>а</w:t>
            </w:r>
            <w:r w:rsidRPr="00B766AA">
              <w:rPr>
                <w:color w:val="000000" w:themeColor="text1"/>
                <w:sz w:val="28"/>
                <w:szCs w:val="28"/>
              </w:rPr>
              <w:t>тивных регламентов предоставления госуда</w:t>
            </w:r>
            <w:r w:rsidRPr="00B766AA">
              <w:rPr>
                <w:color w:val="000000" w:themeColor="text1"/>
                <w:sz w:val="28"/>
                <w:szCs w:val="28"/>
              </w:rPr>
              <w:t>р</w:t>
            </w:r>
            <w:r w:rsidRPr="00B766AA">
              <w:rPr>
                <w:color w:val="000000" w:themeColor="text1"/>
                <w:sz w:val="28"/>
                <w:szCs w:val="28"/>
              </w:rPr>
              <w:t>ственных услуг»;</w:t>
            </w:r>
          </w:p>
          <w:p w:rsidR="002814B2" w:rsidRPr="00B766AA" w:rsidRDefault="002814B2" w:rsidP="002814B2">
            <w:pPr>
              <w:ind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B766AA">
              <w:rPr>
                <w:color w:val="000000" w:themeColor="text1"/>
                <w:sz w:val="28"/>
                <w:szCs w:val="28"/>
              </w:rPr>
              <w:t>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услуг»;</w:t>
            </w:r>
          </w:p>
          <w:p w:rsidR="002814B2" w:rsidRPr="00B766AA" w:rsidRDefault="002814B2" w:rsidP="002814B2">
            <w:pPr>
              <w:ind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B766AA">
              <w:rPr>
                <w:color w:val="000000" w:themeColor="text1"/>
                <w:sz w:val="28"/>
                <w:szCs w:val="28"/>
              </w:rPr>
              <w:t xml:space="preserve">Постановлением Правительства Российской Федерации от 20 ноября 2012 года № 1198 «О </w:t>
            </w:r>
            <w:r w:rsidRPr="00B766AA">
              <w:rPr>
                <w:color w:val="000000" w:themeColor="text1"/>
                <w:sz w:val="28"/>
                <w:szCs w:val="28"/>
              </w:rPr>
              <w:lastRenderedPageBreak/>
              <w:t>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услуг»;</w:t>
            </w:r>
          </w:p>
          <w:p w:rsidR="002814B2" w:rsidRPr="00B766AA" w:rsidRDefault="002814B2" w:rsidP="002814B2">
            <w:pPr>
              <w:ind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B766AA">
              <w:rPr>
                <w:color w:val="000000" w:themeColor="text1"/>
                <w:sz w:val="28"/>
                <w:szCs w:val="28"/>
              </w:rPr>
              <w:t>Постановлением Правительства РФ от 26 марта 2016 года № 236 «О требованиях к пред</w:t>
            </w:r>
            <w:r w:rsidRPr="00B766AA">
              <w:rPr>
                <w:color w:val="000000" w:themeColor="text1"/>
                <w:sz w:val="28"/>
                <w:szCs w:val="28"/>
              </w:rPr>
              <w:t>о</w:t>
            </w:r>
            <w:r w:rsidRPr="00B766AA">
              <w:rPr>
                <w:color w:val="000000" w:themeColor="text1"/>
                <w:sz w:val="28"/>
                <w:szCs w:val="28"/>
              </w:rPr>
              <w:t>ставлению в электронной форме государственных и муниципальных услуг»;</w:t>
            </w:r>
          </w:p>
          <w:bookmarkStart w:id="11" w:name="sub_136"/>
          <w:p w:rsidR="002814B2" w:rsidRPr="00B766AA" w:rsidRDefault="002814B2" w:rsidP="002814B2">
            <w:pPr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28"/>
                <w:szCs w:val="28"/>
              </w:rPr>
            </w:pPr>
            <w:r w:rsidRPr="00B766AA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B766AA">
              <w:rPr>
                <w:color w:val="000000" w:themeColor="text1"/>
                <w:sz w:val="28"/>
                <w:szCs w:val="28"/>
              </w:rPr>
              <w:instrText>HYPERLINK "garantF1://70142416.0"</w:instrText>
            </w:r>
            <w:r w:rsidRPr="00B766AA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B766AA">
              <w:rPr>
                <w:color w:val="000000" w:themeColor="text1"/>
                <w:sz w:val="28"/>
                <w:szCs w:val="28"/>
              </w:rPr>
              <w:t>Приказом</w:t>
            </w:r>
            <w:r w:rsidRPr="00B766AA">
              <w:rPr>
                <w:color w:val="000000" w:themeColor="text1"/>
                <w:sz w:val="28"/>
                <w:szCs w:val="28"/>
              </w:rPr>
              <w:fldChar w:fldCharType="end"/>
            </w:r>
            <w:r w:rsidRPr="00B766AA">
              <w:rPr>
                <w:color w:val="000000" w:themeColor="text1"/>
                <w:sz w:val="28"/>
                <w:szCs w:val="28"/>
              </w:rPr>
              <w:t xml:space="preserve"> Министерства транспорта Ро</w:t>
            </w:r>
            <w:r w:rsidRPr="00B766AA">
              <w:rPr>
                <w:color w:val="000000" w:themeColor="text1"/>
                <w:sz w:val="28"/>
                <w:szCs w:val="28"/>
              </w:rPr>
              <w:t>с</w:t>
            </w:r>
            <w:r w:rsidRPr="00B766AA">
              <w:rPr>
                <w:color w:val="000000" w:themeColor="text1"/>
                <w:sz w:val="28"/>
                <w:szCs w:val="28"/>
              </w:rPr>
              <w:t>сийской Федерации от 24 июля 2012 года № 258 «Об утверждении Порядка выдачи специального разрешения на движение по автомобильным д</w:t>
            </w:r>
            <w:r w:rsidRPr="00B766AA">
              <w:rPr>
                <w:color w:val="000000" w:themeColor="text1"/>
                <w:sz w:val="28"/>
                <w:szCs w:val="28"/>
              </w:rPr>
              <w:t>о</w:t>
            </w:r>
            <w:r w:rsidRPr="00B766AA">
              <w:rPr>
                <w:color w:val="000000" w:themeColor="text1"/>
                <w:sz w:val="28"/>
                <w:szCs w:val="28"/>
              </w:rPr>
              <w:t>рогам транспортного средства, осуществляющего перевозки тяжеловесных и (или) крупногабари</w:t>
            </w:r>
            <w:r w:rsidRPr="00B766AA">
              <w:rPr>
                <w:color w:val="000000" w:themeColor="text1"/>
                <w:sz w:val="28"/>
                <w:szCs w:val="28"/>
              </w:rPr>
              <w:t>т</w:t>
            </w:r>
            <w:r w:rsidRPr="00B766AA">
              <w:rPr>
                <w:color w:val="000000" w:themeColor="text1"/>
                <w:sz w:val="28"/>
                <w:szCs w:val="28"/>
              </w:rPr>
              <w:t>ных грузов»</w:t>
            </w:r>
            <w:r w:rsidR="002A24DF">
              <w:rPr>
                <w:color w:val="000000" w:themeColor="text1"/>
                <w:sz w:val="28"/>
                <w:szCs w:val="28"/>
              </w:rPr>
              <w:t>;</w:t>
            </w:r>
          </w:p>
          <w:bookmarkEnd w:id="11"/>
          <w:p w:rsidR="002814B2" w:rsidRPr="00B766AA" w:rsidRDefault="002814B2" w:rsidP="002814B2">
            <w:pPr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B766AA">
              <w:rPr>
                <w:color w:val="000000" w:themeColor="text1"/>
                <w:sz w:val="28"/>
                <w:szCs w:val="28"/>
              </w:rPr>
              <w:t>Приказом Министерства транспорта РФ от 15 января 2014 года № 7 «Об утверждении Пр</w:t>
            </w:r>
            <w:r w:rsidRPr="00B766AA">
              <w:rPr>
                <w:color w:val="000000" w:themeColor="text1"/>
                <w:sz w:val="28"/>
                <w:szCs w:val="28"/>
              </w:rPr>
              <w:t>а</w:t>
            </w:r>
            <w:r w:rsidRPr="00B766AA">
              <w:rPr>
                <w:color w:val="000000" w:themeColor="text1"/>
                <w:sz w:val="28"/>
                <w:szCs w:val="28"/>
              </w:rPr>
              <w:t>вил обеспечения безопасности перевозок пасс</w:t>
            </w:r>
            <w:r w:rsidRPr="00B766AA">
              <w:rPr>
                <w:color w:val="000000" w:themeColor="text1"/>
                <w:sz w:val="28"/>
                <w:szCs w:val="28"/>
              </w:rPr>
              <w:t>а</w:t>
            </w:r>
            <w:r w:rsidRPr="00B766AA">
              <w:rPr>
                <w:color w:val="000000" w:themeColor="text1"/>
                <w:sz w:val="28"/>
                <w:szCs w:val="28"/>
              </w:rPr>
              <w:t>жиров и грузов автомобильным транспортом и городским наземным электрическим транспортом и Перечня мероприятий по подготовке работн</w:t>
            </w:r>
            <w:r w:rsidRPr="00B766AA">
              <w:rPr>
                <w:color w:val="000000" w:themeColor="text1"/>
                <w:sz w:val="28"/>
                <w:szCs w:val="28"/>
              </w:rPr>
              <w:t>и</w:t>
            </w:r>
            <w:r w:rsidRPr="00B766AA">
              <w:rPr>
                <w:color w:val="000000" w:themeColor="text1"/>
                <w:sz w:val="28"/>
                <w:szCs w:val="28"/>
              </w:rPr>
              <w:t>ков юридических лиц и индивидуальных пре</w:t>
            </w:r>
            <w:r w:rsidRPr="00B766AA">
              <w:rPr>
                <w:color w:val="000000" w:themeColor="text1"/>
                <w:sz w:val="28"/>
                <w:szCs w:val="28"/>
              </w:rPr>
              <w:t>д</w:t>
            </w:r>
            <w:r w:rsidRPr="00B766AA">
              <w:rPr>
                <w:color w:val="000000" w:themeColor="text1"/>
                <w:sz w:val="28"/>
                <w:szCs w:val="28"/>
              </w:rPr>
              <w:t>принимателей, осуществляющих перевозки авт</w:t>
            </w:r>
            <w:r w:rsidRPr="00B766AA">
              <w:rPr>
                <w:color w:val="000000" w:themeColor="text1"/>
                <w:sz w:val="28"/>
                <w:szCs w:val="28"/>
              </w:rPr>
              <w:t>о</w:t>
            </w:r>
            <w:r w:rsidRPr="00B766AA">
              <w:rPr>
                <w:color w:val="000000" w:themeColor="text1"/>
                <w:sz w:val="28"/>
                <w:szCs w:val="28"/>
              </w:rPr>
              <w:t>мобильным транспортом и городским наземным электрическим транспортом, к безопасной работе и транспортных средств к безопасной эксплуат</w:t>
            </w:r>
            <w:r w:rsidRPr="00B766AA">
              <w:rPr>
                <w:color w:val="000000" w:themeColor="text1"/>
                <w:sz w:val="28"/>
                <w:szCs w:val="28"/>
              </w:rPr>
              <w:t>а</w:t>
            </w:r>
            <w:r w:rsidRPr="00B766AA">
              <w:rPr>
                <w:color w:val="000000" w:themeColor="text1"/>
                <w:sz w:val="28"/>
                <w:szCs w:val="28"/>
              </w:rPr>
              <w:t>ции»;</w:t>
            </w:r>
            <w:proofErr w:type="gramEnd"/>
          </w:p>
          <w:p w:rsidR="002A24DF" w:rsidRPr="00E80F81" w:rsidRDefault="002814B2" w:rsidP="002A24DF">
            <w:pPr>
              <w:ind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B766AA">
              <w:rPr>
                <w:color w:val="000000" w:themeColor="text1"/>
                <w:sz w:val="28"/>
                <w:szCs w:val="28"/>
              </w:rPr>
              <w:t>Законом Краснодарского края от 2 марта 2012 года № 2446-</w:t>
            </w:r>
            <w:proofErr w:type="spellStart"/>
            <w:r w:rsidRPr="00B766AA">
              <w:rPr>
                <w:color w:val="000000" w:themeColor="text1"/>
                <w:sz w:val="28"/>
                <w:szCs w:val="28"/>
              </w:rPr>
              <w:t>КЗ</w:t>
            </w:r>
            <w:proofErr w:type="spellEnd"/>
            <w:r w:rsidRPr="00B766AA">
              <w:rPr>
                <w:color w:val="000000" w:themeColor="text1"/>
                <w:sz w:val="28"/>
                <w:szCs w:val="28"/>
              </w:rPr>
              <w:t xml:space="preserve"> «Об отдельных вопросах организации предоставления государственных и муниципальных услуг на территории Краснода</w:t>
            </w:r>
            <w:r w:rsidRPr="00B766AA">
              <w:rPr>
                <w:color w:val="000000" w:themeColor="text1"/>
                <w:sz w:val="28"/>
                <w:szCs w:val="28"/>
              </w:rPr>
              <w:t>р</w:t>
            </w:r>
            <w:r w:rsidR="002A24DF">
              <w:rPr>
                <w:color w:val="000000" w:themeColor="text1"/>
                <w:sz w:val="28"/>
                <w:szCs w:val="28"/>
              </w:rPr>
              <w:t>ского края».</w:t>
            </w:r>
          </w:p>
        </w:tc>
      </w:tr>
      <w:tr w:rsidR="00E80F81" w:rsidRPr="00E80F81" w:rsidTr="00224D4E">
        <w:tc>
          <w:tcPr>
            <w:tcW w:w="3402" w:type="dxa"/>
            <w:shd w:val="clear" w:color="auto" w:fill="auto"/>
          </w:tcPr>
          <w:p w:rsidR="00E80F81" w:rsidRPr="00E80F81" w:rsidRDefault="00E80F81" w:rsidP="00E80F81">
            <w:pPr>
              <w:widowControl w:val="0"/>
              <w:suppressAutoHyphens/>
              <w:rPr>
                <w:rFonts w:eastAsia="Arial"/>
                <w:lang w:eastAsia="ar-SA"/>
              </w:rPr>
            </w:pPr>
            <w:r w:rsidRPr="00E80F81">
              <w:rPr>
                <w:rFonts w:eastAsia="Arial"/>
                <w:lang w:eastAsia="ar-SA"/>
              </w:rPr>
              <w:lastRenderedPageBreak/>
      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</w:t>
            </w:r>
            <w:r w:rsidRPr="00E80F81">
              <w:rPr>
                <w:rFonts w:eastAsia="Arial"/>
                <w:lang w:eastAsia="ar-SA"/>
              </w:rPr>
              <w:lastRenderedPageBreak/>
              <w:t>подлежат представлению в рамках межведомственного информационного взаимодействия</w:t>
            </w:r>
          </w:p>
        </w:tc>
        <w:tc>
          <w:tcPr>
            <w:tcW w:w="6237" w:type="dxa"/>
            <w:shd w:val="clear" w:color="auto" w:fill="auto"/>
          </w:tcPr>
          <w:p w:rsidR="002A24DF" w:rsidRDefault="002A24DF" w:rsidP="002A24DF">
            <w:pPr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977C6">
              <w:rPr>
                <w:rFonts w:eastAsia="Arial"/>
                <w:lang w:eastAsia="ar-SA"/>
              </w:rPr>
              <w:lastRenderedPageBreak/>
              <w:t>1.Документы</w:t>
            </w:r>
            <w:proofErr w:type="spellEnd"/>
            <w:r w:rsidRPr="00C977C6">
              <w:rPr>
                <w:rFonts w:eastAsia="Arial"/>
                <w:lang w:eastAsia="ar-SA"/>
              </w:rPr>
              <w:t xml:space="preserve"> и информация, которые Заявитель должен представить самостоятельно:</w:t>
            </w:r>
          </w:p>
          <w:p w:rsidR="002A24DF" w:rsidRPr="00B766AA" w:rsidRDefault="002A24DF" w:rsidP="002A24DF">
            <w:pPr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</w:t>
            </w:r>
            <w:r w:rsidRPr="00B766AA">
              <w:rPr>
                <w:color w:val="000000" w:themeColor="text1"/>
                <w:sz w:val="28"/>
                <w:szCs w:val="28"/>
              </w:rPr>
              <w:t>аявление по форме согласно приложению № 1 к Регламенту,</w:t>
            </w:r>
          </w:p>
          <w:p w:rsidR="002A24DF" w:rsidRPr="00B766AA" w:rsidRDefault="002A24DF" w:rsidP="002A24DF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B766AA">
              <w:rPr>
                <w:color w:val="000000" w:themeColor="text1"/>
                <w:sz w:val="28"/>
                <w:szCs w:val="28"/>
              </w:rPr>
              <w:t>документ, удостоверяющий личность заявителя (заявителей), либо его (их) представителя;</w:t>
            </w:r>
          </w:p>
          <w:p w:rsidR="002A24DF" w:rsidRPr="00B766AA" w:rsidRDefault="002A24DF" w:rsidP="002A24DF">
            <w:pPr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28"/>
                <w:szCs w:val="28"/>
              </w:rPr>
            </w:pPr>
            <w:r w:rsidRPr="00B766AA">
              <w:rPr>
                <w:color w:val="000000" w:themeColor="text1"/>
                <w:sz w:val="28"/>
                <w:szCs w:val="28"/>
              </w:rPr>
              <w:t>копия документов транспортного средства (паспорт транспортного средства или свидетел</w:t>
            </w:r>
            <w:r w:rsidRPr="00B766AA">
              <w:rPr>
                <w:color w:val="000000" w:themeColor="text1"/>
                <w:sz w:val="28"/>
                <w:szCs w:val="28"/>
              </w:rPr>
              <w:t>ь</w:t>
            </w:r>
            <w:r w:rsidRPr="00B766AA">
              <w:rPr>
                <w:color w:val="000000" w:themeColor="text1"/>
                <w:sz w:val="28"/>
                <w:szCs w:val="28"/>
              </w:rPr>
              <w:t xml:space="preserve">ство о регистрации транспортного средства), с использованием которого планируется перевозка; </w:t>
            </w:r>
          </w:p>
          <w:p w:rsidR="002A24DF" w:rsidRPr="00B766AA" w:rsidRDefault="002A24DF" w:rsidP="002A24DF">
            <w:pPr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28"/>
                <w:szCs w:val="28"/>
              </w:rPr>
            </w:pPr>
            <w:r w:rsidRPr="00B766AA">
              <w:rPr>
                <w:color w:val="000000" w:themeColor="text1"/>
                <w:sz w:val="28"/>
                <w:szCs w:val="28"/>
              </w:rPr>
              <w:t xml:space="preserve">схема транспортного средства (автопоезда), </w:t>
            </w:r>
            <w:r w:rsidRPr="00B766AA">
              <w:rPr>
                <w:color w:val="000000" w:themeColor="text1"/>
                <w:sz w:val="28"/>
                <w:szCs w:val="28"/>
              </w:rPr>
              <w:lastRenderedPageBreak/>
              <w:t>движение которого планируется по автомобил</w:t>
            </w:r>
            <w:r w:rsidRPr="00B766AA">
              <w:rPr>
                <w:color w:val="000000" w:themeColor="text1"/>
                <w:sz w:val="28"/>
                <w:szCs w:val="28"/>
              </w:rPr>
              <w:t>ь</w:t>
            </w:r>
            <w:r w:rsidRPr="00B766AA">
              <w:rPr>
                <w:color w:val="000000" w:themeColor="text1"/>
                <w:sz w:val="28"/>
                <w:szCs w:val="28"/>
              </w:rPr>
              <w:t xml:space="preserve">ным дорогам местного значения, с изображением размещения груза согласно </w:t>
            </w:r>
            <w:hyperlink w:anchor="sub_1300" w:history="1">
              <w:r w:rsidRPr="00B766AA">
                <w:rPr>
                  <w:color w:val="000000" w:themeColor="text1"/>
                  <w:sz w:val="28"/>
                  <w:szCs w:val="28"/>
                </w:rPr>
                <w:t>приложению № 2</w:t>
              </w:r>
            </w:hyperlink>
            <w:r w:rsidRPr="00B766AA">
              <w:rPr>
                <w:color w:val="000000" w:themeColor="text1"/>
                <w:sz w:val="28"/>
                <w:szCs w:val="28"/>
              </w:rPr>
              <w:t xml:space="preserve"> к Регламенту. На схеме транспортного средства изображается транспортное средство, планиру</w:t>
            </w:r>
            <w:r w:rsidRPr="00B766AA">
              <w:rPr>
                <w:color w:val="000000" w:themeColor="text1"/>
                <w:sz w:val="28"/>
                <w:szCs w:val="28"/>
              </w:rPr>
              <w:t>е</w:t>
            </w:r>
            <w:r w:rsidRPr="00B766AA">
              <w:rPr>
                <w:color w:val="000000" w:themeColor="text1"/>
                <w:sz w:val="28"/>
                <w:szCs w:val="28"/>
              </w:rPr>
              <w:t>мое к участию в перевозке, количество осей и к</w:t>
            </w:r>
            <w:r w:rsidRPr="00B766AA">
              <w:rPr>
                <w:color w:val="000000" w:themeColor="text1"/>
                <w:sz w:val="28"/>
                <w:szCs w:val="28"/>
              </w:rPr>
              <w:t>о</w:t>
            </w:r>
            <w:r w:rsidRPr="00B766AA">
              <w:rPr>
                <w:color w:val="000000" w:themeColor="text1"/>
                <w:sz w:val="28"/>
                <w:szCs w:val="28"/>
              </w:rPr>
              <w:t>лес на нем, взаимное расположение осей и колес, распределение нагрузки по осям и в случае н</w:t>
            </w:r>
            <w:r w:rsidRPr="00B766AA">
              <w:rPr>
                <w:color w:val="000000" w:themeColor="text1"/>
                <w:sz w:val="28"/>
                <w:szCs w:val="28"/>
              </w:rPr>
              <w:t>е</w:t>
            </w:r>
            <w:r w:rsidRPr="00B766AA">
              <w:rPr>
                <w:color w:val="000000" w:themeColor="text1"/>
                <w:sz w:val="28"/>
                <w:szCs w:val="28"/>
              </w:rPr>
              <w:t>равномерного распределения нагрузки по длине оси - распределение на отдельные колеса;</w:t>
            </w:r>
          </w:p>
          <w:p w:rsidR="002A24DF" w:rsidRPr="00B766AA" w:rsidRDefault="002A24DF" w:rsidP="002A24DF">
            <w:pPr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28"/>
                <w:szCs w:val="28"/>
              </w:rPr>
            </w:pPr>
            <w:r w:rsidRPr="00B766AA">
              <w:rPr>
                <w:color w:val="000000" w:themeColor="text1"/>
                <w:sz w:val="28"/>
                <w:szCs w:val="28"/>
              </w:rPr>
              <w:t>сведения о технических требованиях к п</w:t>
            </w:r>
            <w:r w:rsidRPr="00B766AA">
              <w:rPr>
                <w:color w:val="000000" w:themeColor="text1"/>
                <w:sz w:val="28"/>
                <w:szCs w:val="28"/>
              </w:rPr>
              <w:t>е</w:t>
            </w:r>
            <w:r w:rsidRPr="00B766AA">
              <w:rPr>
                <w:color w:val="000000" w:themeColor="text1"/>
                <w:sz w:val="28"/>
                <w:szCs w:val="28"/>
              </w:rPr>
              <w:t>ревозке заявленного груза в транспортном пол</w:t>
            </w:r>
            <w:r w:rsidRPr="00B766AA">
              <w:rPr>
                <w:color w:val="000000" w:themeColor="text1"/>
                <w:sz w:val="28"/>
                <w:szCs w:val="28"/>
              </w:rPr>
              <w:t>о</w:t>
            </w:r>
            <w:r w:rsidRPr="00B766AA">
              <w:rPr>
                <w:color w:val="000000" w:themeColor="text1"/>
                <w:sz w:val="28"/>
                <w:szCs w:val="28"/>
              </w:rPr>
              <w:t>жении;</w:t>
            </w:r>
          </w:p>
          <w:p w:rsidR="002A24DF" w:rsidRDefault="002A24DF" w:rsidP="002A24DF">
            <w:pPr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28"/>
                <w:szCs w:val="28"/>
              </w:rPr>
            </w:pPr>
            <w:r w:rsidRPr="00B766AA">
              <w:rPr>
                <w:color w:val="000000" w:themeColor="text1"/>
                <w:sz w:val="28"/>
                <w:szCs w:val="28"/>
              </w:rPr>
              <w:t>документ, подтверждающий полномочия представителя владельца транспортного средства (в случае подачи заявления представителем вл</w:t>
            </w:r>
            <w:r w:rsidRPr="00B766AA">
              <w:rPr>
                <w:color w:val="000000" w:themeColor="text1"/>
                <w:sz w:val="28"/>
                <w:szCs w:val="28"/>
              </w:rPr>
              <w:t>а</w:t>
            </w:r>
            <w:r w:rsidRPr="00B766AA">
              <w:rPr>
                <w:color w:val="000000" w:themeColor="text1"/>
                <w:sz w:val="28"/>
                <w:szCs w:val="28"/>
              </w:rPr>
              <w:t>дельца транспортного средства).</w:t>
            </w:r>
          </w:p>
          <w:p w:rsidR="002A24DF" w:rsidRPr="00B766AA" w:rsidRDefault="002A24DF" w:rsidP="002A24DF">
            <w:pPr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D12C7">
              <w:rPr>
                <w:rFonts w:eastAsia="Arial"/>
                <w:lang w:eastAsia="ar-SA"/>
              </w:rPr>
              <w:t>2.Документы</w:t>
            </w:r>
            <w:proofErr w:type="spellEnd"/>
            <w:r w:rsidRPr="00CD12C7">
              <w:rPr>
                <w:rFonts w:eastAsia="Arial"/>
                <w:lang w:eastAsia="ar-SA"/>
              </w:rPr>
              <w:t xml:space="preserve"> и информация, которые Заявитель вправе представить по собственной инициативе:</w:t>
            </w:r>
          </w:p>
          <w:p w:rsidR="00AC4B4D" w:rsidRPr="00B766AA" w:rsidRDefault="00AC4B4D" w:rsidP="00AC4B4D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color w:val="000000" w:themeColor="text1"/>
                <w:sz w:val="28"/>
                <w:szCs w:val="28"/>
              </w:rPr>
            </w:pPr>
            <w:r w:rsidRPr="00B766AA">
              <w:rPr>
                <w:color w:val="000000" w:themeColor="text1"/>
                <w:sz w:val="28"/>
                <w:szCs w:val="28"/>
              </w:rPr>
              <w:t xml:space="preserve">выписка из </w:t>
            </w:r>
            <w:hyperlink r:id="rId14" w:history="1">
              <w:r w:rsidRPr="00B766AA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Единого государственного р</w:t>
              </w:r>
              <w:r w:rsidRPr="00B766AA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е</w:t>
              </w:r>
              <w:r w:rsidRPr="00B766AA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естра индивидуальных предпринимателей</w:t>
              </w:r>
            </w:hyperlink>
            <w:r w:rsidRPr="00B766AA">
              <w:rPr>
                <w:color w:val="000000" w:themeColor="text1"/>
                <w:sz w:val="28"/>
                <w:szCs w:val="28"/>
              </w:rPr>
              <w:t xml:space="preserve"> (для индивидуальных предпринимателей);</w:t>
            </w:r>
          </w:p>
          <w:p w:rsidR="00AC4B4D" w:rsidRDefault="00AC4B4D" w:rsidP="00AC4B4D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color w:val="000000" w:themeColor="text1"/>
                <w:sz w:val="28"/>
                <w:szCs w:val="28"/>
              </w:rPr>
            </w:pPr>
            <w:r w:rsidRPr="00B766AA">
              <w:rPr>
                <w:color w:val="000000" w:themeColor="text1"/>
                <w:sz w:val="28"/>
                <w:szCs w:val="28"/>
              </w:rPr>
              <w:t xml:space="preserve">выписка из </w:t>
            </w:r>
            <w:hyperlink r:id="rId15" w:history="1">
              <w:r w:rsidRPr="00B766AA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Единого государственного р</w:t>
              </w:r>
              <w:r w:rsidRPr="00B766AA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е</w:t>
              </w:r>
              <w:r w:rsidRPr="00B766AA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естра юридических лиц</w:t>
              </w:r>
            </w:hyperlink>
            <w:r w:rsidRPr="00B766AA">
              <w:rPr>
                <w:color w:val="000000" w:themeColor="text1"/>
                <w:sz w:val="28"/>
                <w:szCs w:val="28"/>
              </w:rPr>
              <w:t xml:space="preserve"> (для юриди</w:t>
            </w:r>
            <w:r>
              <w:rPr>
                <w:color w:val="000000" w:themeColor="text1"/>
                <w:sz w:val="28"/>
                <w:szCs w:val="28"/>
              </w:rPr>
              <w:t>ческих лиц);</w:t>
            </w:r>
          </w:p>
          <w:p w:rsidR="00E80F81" w:rsidRPr="00AC4B4D" w:rsidRDefault="00AC4B4D" w:rsidP="00AC4B4D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color w:val="000000" w:themeColor="text1"/>
                <w:sz w:val="28"/>
                <w:szCs w:val="28"/>
              </w:rPr>
            </w:pPr>
            <w:r w:rsidRPr="00B766AA">
              <w:rPr>
                <w:color w:val="000000" w:themeColor="text1"/>
                <w:sz w:val="28"/>
                <w:szCs w:val="28"/>
              </w:rPr>
              <w:t>копи</w:t>
            </w:r>
            <w:r>
              <w:rPr>
                <w:color w:val="000000" w:themeColor="text1"/>
                <w:sz w:val="28"/>
                <w:szCs w:val="28"/>
              </w:rPr>
              <w:t>я</w:t>
            </w:r>
            <w:r w:rsidRPr="00B766AA">
              <w:rPr>
                <w:color w:val="000000" w:themeColor="text1"/>
                <w:sz w:val="28"/>
                <w:szCs w:val="28"/>
              </w:rPr>
              <w:t xml:space="preserve"> платежного документа, подтвержд</w:t>
            </w:r>
            <w:r w:rsidRPr="00B766AA">
              <w:rPr>
                <w:color w:val="000000" w:themeColor="text1"/>
                <w:sz w:val="28"/>
                <w:szCs w:val="28"/>
              </w:rPr>
              <w:t>а</w:t>
            </w:r>
            <w:r w:rsidRPr="00B766AA">
              <w:rPr>
                <w:color w:val="000000" w:themeColor="text1"/>
                <w:sz w:val="28"/>
                <w:szCs w:val="28"/>
              </w:rPr>
              <w:t>ющего факт оплаты государственной пошлины за выдачу спе</w:t>
            </w:r>
            <w:r>
              <w:rPr>
                <w:color w:val="000000" w:themeColor="text1"/>
                <w:sz w:val="28"/>
                <w:szCs w:val="28"/>
              </w:rPr>
              <w:t>циального разрешения</w:t>
            </w:r>
            <w:r w:rsidRPr="00B766AA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E80F81" w:rsidRPr="00E80F81" w:rsidTr="00224D4E">
        <w:tc>
          <w:tcPr>
            <w:tcW w:w="3402" w:type="dxa"/>
            <w:shd w:val="clear" w:color="auto" w:fill="auto"/>
          </w:tcPr>
          <w:p w:rsidR="00E80F81" w:rsidRPr="00E80F81" w:rsidRDefault="00E80F81" w:rsidP="00E80F81">
            <w:pPr>
              <w:widowControl w:val="0"/>
              <w:suppressAutoHyphens/>
              <w:rPr>
                <w:rFonts w:eastAsia="Arial"/>
                <w:lang w:eastAsia="ar-SA"/>
              </w:rPr>
            </w:pPr>
            <w:proofErr w:type="spellStart"/>
            <w:r w:rsidRPr="00E80F81">
              <w:rPr>
                <w:rFonts w:eastAsia="Arial"/>
                <w:lang w:eastAsia="ar-SA"/>
              </w:rPr>
              <w:lastRenderedPageBreak/>
              <w:t>2.7.Исчерпывающий</w:t>
            </w:r>
            <w:proofErr w:type="spellEnd"/>
            <w:r w:rsidRPr="00E80F81">
              <w:rPr>
                <w:rFonts w:eastAsia="Arial"/>
                <w:lang w:eastAsia="ar-SA"/>
              </w:rPr>
              <w:t xml:space="preserve">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6237" w:type="dxa"/>
            <w:shd w:val="clear" w:color="auto" w:fill="auto"/>
          </w:tcPr>
          <w:p w:rsidR="00AC4B4D" w:rsidRPr="00B766AA" w:rsidRDefault="00AC4B4D" w:rsidP="00AC4B4D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B766AA">
              <w:rPr>
                <w:color w:val="000000" w:themeColor="text1"/>
                <w:sz w:val="28"/>
                <w:szCs w:val="28"/>
              </w:rPr>
              <w:t>предоставление не в полном объеме док</w:t>
            </w:r>
            <w:r w:rsidRPr="00B766AA">
              <w:rPr>
                <w:color w:val="000000" w:themeColor="text1"/>
                <w:sz w:val="28"/>
                <w:szCs w:val="28"/>
              </w:rPr>
              <w:t>у</w:t>
            </w:r>
            <w:r w:rsidRPr="00B766AA">
              <w:rPr>
                <w:color w:val="000000" w:themeColor="text1"/>
                <w:sz w:val="28"/>
                <w:szCs w:val="28"/>
              </w:rPr>
              <w:t>ментов, указанных в п. 2.6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766AA">
              <w:rPr>
                <w:color w:val="000000" w:themeColor="text1"/>
                <w:sz w:val="28"/>
                <w:szCs w:val="28"/>
              </w:rPr>
              <w:t>Регламента;</w:t>
            </w:r>
          </w:p>
          <w:p w:rsidR="00AC4B4D" w:rsidRPr="00B766AA" w:rsidRDefault="00AC4B4D" w:rsidP="00AC4B4D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B766AA">
              <w:rPr>
                <w:color w:val="000000" w:themeColor="text1"/>
                <w:sz w:val="28"/>
                <w:szCs w:val="28"/>
              </w:rPr>
              <w:t>представление заявителем документов, имеющих повреждения и наличие исправлений, не позволяющих однозначно истолковать их с</w:t>
            </w:r>
            <w:r w:rsidRPr="00B766AA">
              <w:rPr>
                <w:color w:val="000000" w:themeColor="text1"/>
                <w:sz w:val="28"/>
                <w:szCs w:val="28"/>
              </w:rPr>
              <w:t>о</w:t>
            </w:r>
            <w:r w:rsidRPr="00B766AA">
              <w:rPr>
                <w:color w:val="000000" w:themeColor="text1"/>
                <w:sz w:val="28"/>
                <w:szCs w:val="28"/>
              </w:rPr>
              <w:t>держание; не содержащих обратного адреса, по</w:t>
            </w:r>
            <w:r w:rsidRPr="00B766AA">
              <w:rPr>
                <w:color w:val="000000" w:themeColor="text1"/>
                <w:sz w:val="28"/>
                <w:szCs w:val="28"/>
              </w:rPr>
              <w:t>д</w:t>
            </w:r>
            <w:r w:rsidRPr="00B766AA">
              <w:rPr>
                <w:color w:val="000000" w:themeColor="text1"/>
                <w:sz w:val="28"/>
                <w:szCs w:val="28"/>
              </w:rPr>
              <w:t>писи, печати (при наличии);</w:t>
            </w:r>
          </w:p>
          <w:p w:rsidR="00AC4B4D" w:rsidRPr="00B766AA" w:rsidRDefault="00AC4B4D" w:rsidP="00AC4B4D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B766AA">
              <w:rPr>
                <w:color w:val="000000" w:themeColor="text1"/>
                <w:sz w:val="28"/>
                <w:szCs w:val="28"/>
              </w:rPr>
              <w:t>несоблюдение установленных законом условий признания действительности электро</w:t>
            </w:r>
            <w:r w:rsidRPr="00B766AA">
              <w:rPr>
                <w:color w:val="000000" w:themeColor="text1"/>
                <w:sz w:val="28"/>
                <w:szCs w:val="28"/>
              </w:rPr>
              <w:t>н</w:t>
            </w:r>
            <w:r w:rsidRPr="00B766AA">
              <w:rPr>
                <w:color w:val="000000" w:themeColor="text1"/>
                <w:sz w:val="28"/>
                <w:szCs w:val="28"/>
              </w:rPr>
              <w:t xml:space="preserve">ной подписи. </w:t>
            </w:r>
          </w:p>
          <w:p w:rsidR="00E80F81" w:rsidRPr="00E80F81" w:rsidRDefault="00E80F81" w:rsidP="00E80F81">
            <w:pPr>
              <w:widowControl w:val="0"/>
              <w:suppressAutoHyphens/>
              <w:ind w:firstLine="851"/>
              <w:jc w:val="both"/>
              <w:rPr>
                <w:rFonts w:eastAsia="Arial"/>
                <w:lang w:eastAsia="ar-SA"/>
              </w:rPr>
            </w:pPr>
          </w:p>
        </w:tc>
      </w:tr>
      <w:tr w:rsidR="00E80F81" w:rsidRPr="00E80F81" w:rsidTr="00224D4E">
        <w:tc>
          <w:tcPr>
            <w:tcW w:w="3402" w:type="dxa"/>
            <w:shd w:val="clear" w:color="auto" w:fill="auto"/>
          </w:tcPr>
          <w:p w:rsidR="00E80F81" w:rsidRPr="00E80F81" w:rsidRDefault="00E80F81" w:rsidP="00E80F81">
            <w:pPr>
              <w:widowControl w:val="0"/>
              <w:suppressAutoHyphens/>
              <w:rPr>
                <w:rFonts w:eastAsia="Arial"/>
                <w:lang w:eastAsia="ar-SA"/>
              </w:rPr>
            </w:pPr>
            <w:proofErr w:type="spellStart"/>
            <w:r w:rsidRPr="00E80F81">
              <w:rPr>
                <w:rFonts w:eastAsia="Arial"/>
                <w:lang w:eastAsia="ar-SA"/>
              </w:rPr>
              <w:t>2.8.Исчерпывающий</w:t>
            </w:r>
            <w:proofErr w:type="spellEnd"/>
            <w:r w:rsidRPr="00E80F81">
              <w:rPr>
                <w:rFonts w:eastAsia="Arial"/>
                <w:lang w:eastAsia="ar-SA"/>
              </w:rPr>
              <w:t xml:space="preserve"> перечень оснований для отказа в предоставлении Муниципальной услуги</w:t>
            </w:r>
          </w:p>
        </w:tc>
        <w:tc>
          <w:tcPr>
            <w:tcW w:w="6237" w:type="dxa"/>
            <w:shd w:val="clear" w:color="auto" w:fill="auto"/>
          </w:tcPr>
          <w:p w:rsidR="00E80F81" w:rsidRPr="00E80F81" w:rsidRDefault="00E80F81" w:rsidP="00E80F81">
            <w:pPr>
              <w:widowControl w:val="0"/>
              <w:suppressAutoHyphens/>
              <w:spacing w:line="252" w:lineRule="auto"/>
              <w:ind w:firstLine="851"/>
              <w:jc w:val="both"/>
              <w:rPr>
                <w:rFonts w:eastAsia="Arial"/>
                <w:lang w:eastAsia="ar-SA"/>
              </w:rPr>
            </w:pPr>
          </w:p>
        </w:tc>
      </w:tr>
      <w:tr w:rsidR="00E80F81" w:rsidRPr="00E80F81" w:rsidTr="00224D4E">
        <w:tc>
          <w:tcPr>
            <w:tcW w:w="3402" w:type="dxa"/>
            <w:shd w:val="clear" w:color="auto" w:fill="auto"/>
          </w:tcPr>
          <w:p w:rsidR="00E80F81" w:rsidRPr="00E80F81" w:rsidRDefault="00E80F81" w:rsidP="00E80F81">
            <w:pPr>
              <w:widowControl w:val="0"/>
              <w:suppressAutoHyphens/>
              <w:rPr>
                <w:rFonts w:eastAsia="Arial"/>
                <w:lang w:eastAsia="ar-SA"/>
              </w:rPr>
            </w:pPr>
            <w:r w:rsidRPr="00E80F81">
              <w:rPr>
                <w:rFonts w:eastAsia="Arial"/>
                <w:lang w:eastAsia="ar-SA"/>
              </w:rPr>
              <w:t>2.9.</w:t>
            </w:r>
            <w:r w:rsidRPr="00E80F81">
              <w:t xml:space="preserve"> </w:t>
            </w:r>
            <w:r w:rsidRPr="00E80F81">
              <w:rPr>
                <w:rFonts w:eastAsia="Arial"/>
                <w:lang w:eastAsia="ar-SA"/>
              </w:rPr>
              <w:t xml:space="preserve">Размер платы, взимаемой с Заявителя при предоставлении Муниципальной услуги, и </w:t>
            </w:r>
            <w:r w:rsidRPr="00E80F81">
              <w:rPr>
                <w:rFonts w:eastAsia="Arial"/>
                <w:lang w:eastAsia="ar-SA"/>
              </w:rPr>
              <w:lastRenderedPageBreak/>
              <w:t>способы её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      </w:r>
          </w:p>
        </w:tc>
        <w:tc>
          <w:tcPr>
            <w:tcW w:w="6237" w:type="dxa"/>
            <w:shd w:val="clear" w:color="auto" w:fill="auto"/>
          </w:tcPr>
          <w:p w:rsidR="00E80F81" w:rsidRPr="00E80F81" w:rsidRDefault="00E80F81" w:rsidP="00E80F81">
            <w:pPr>
              <w:ind w:firstLine="851"/>
              <w:jc w:val="both"/>
              <w:rPr>
                <w:rFonts w:eastAsia="Arial"/>
                <w:lang w:eastAsia="ar-SA"/>
              </w:rPr>
            </w:pPr>
            <w:r w:rsidRPr="00E80F81">
              <w:rPr>
                <w:rFonts w:eastAsia="Arial"/>
                <w:lang w:eastAsia="ar-SA"/>
              </w:rPr>
              <w:lastRenderedPageBreak/>
              <w:t>Бесплатно</w:t>
            </w:r>
          </w:p>
          <w:p w:rsidR="00E80F81" w:rsidRPr="00E80F81" w:rsidRDefault="00E80F81" w:rsidP="00E80F81">
            <w:pPr>
              <w:widowControl w:val="0"/>
              <w:suppressAutoHyphens/>
              <w:ind w:firstLine="851"/>
              <w:jc w:val="both"/>
              <w:rPr>
                <w:rFonts w:eastAsia="Arial"/>
                <w:lang w:eastAsia="ar-SA"/>
              </w:rPr>
            </w:pPr>
          </w:p>
        </w:tc>
      </w:tr>
      <w:tr w:rsidR="00E80F81" w:rsidRPr="00E80F81" w:rsidTr="00224D4E">
        <w:tc>
          <w:tcPr>
            <w:tcW w:w="3402" w:type="dxa"/>
            <w:shd w:val="clear" w:color="auto" w:fill="auto"/>
          </w:tcPr>
          <w:p w:rsidR="00E80F81" w:rsidRPr="00E80F81" w:rsidRDefault="00E80F81" w:rsidP="00E80F81">
            <w:pPr>
              <w:widowControl w:val="0"/>
              <w:suppressAutoHyphens/>
              <w:rPr>
                <w:rFonts w:eastAsia="Arial"/>
                <w:lang w:eastAsia="ar-SA"/>
              </w:rPr>
            </w:pPr>
            <w:proofErr w:type="spellStart"/>
            <w:r w:rsidRPr="00E80F81">
              <w:rPr>
                <w:rFonts w:eastAsia="Arial"/>
                <w:lang w:eastAsia="ar-SA"/>
              </w:rPr>
              <w:lastRenderedPageBreak/>
              <w:t>2.10.Максимальный</w:t>
            </w:r>
            <w:proofErr w:type="spellEnd"/>
            <w:r w:rsidRPr="00E80F81">
              <w:rPr>
                <w:rFonts w:eastAsia="Arial"/>
                <w:lang w:eastAsia="ar-SA"/>
              </w:rPr>
              <w:t xml:space="preserve">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      </w:r>
          </w:p>
        </w:tc>
        <w:tc>
          <w:tcPr>
            <w:tcW w:w="6237" w:type="dxa"/>
            <w:shd w:val="clear" w:color="auto" w:fill="auto"/>
          </w:tcPr>
          <w:p w:rsidR="00E80F81" w:rsidRPr="00E80F81" w:rsidRDefault="00E80F81" w:rsidP="00E80F81">
            <w:pPr>
              <w:widowControl w:val="0"/>
              <w:suppressAutoHyphens/>
              <w:ind w:firstLine="851"/>
              <w:jc w:val="both"/>
              <w:rPr>
                <w:rFonts w:eastAsia="Arial"/>
                <w:lang w:eastAsia="ar-SA"/>
              </w:rPr>
            </w:pPr>
            <w:r w:rsidRPr="00E80F81">
              <w:rPr>
                <w:rFonts w:eastAsia="Arial"/>
                <w:lang w:eastAsia="ar-SA"/>
              </w:rPr>
              <w:t>15 минут</w:t>
            </w:r>
          </w:p>
        </w:tc>
      </w:tr>
      <w:tr w:rsidR="00E80F81" w:rsidRPr="00E80F81" w:rsidTr="00224D4E">
        <w:tc>
          <w:tcPr>
            <w:tcW w:w="3402" w:type="dxa"/>
            <w:shd w:val="clear" w:color="auto" w:fill="auto"/>
          </w:tcPr>
          <w:p w:rsidR="00E80F81" w:rsidRPr="00E80F81" w:rsidRDefault="00E80F81" w:rsidP="00E80F81">
            <w:pPr>
              <w:widowControl w:val="0"/>
              <w:suppressAutoHyphens/>
              <w:rPr>
                <w:rFonts w:eastAsia="Arial"/>
                <w:lang w:eastAsia="ar-SA"/>
              </w:rPr>
            </w:pPr>
            <w:proofErr w:type="spellStart"/>
            <w:r w:rsidRPr="00E80F81">
              <w:rPr>
                <w:rFonts w:eastAsia="Arial"/>
                <w:lang w:eastAsia="ar-SA"/>
              </w:rPr>
              <w:t>2.11.Срок</w:t>
            </w:r>
            <w:proofErr w:type="spellEnd"/>
            <w:r w:rsidRPr="00E80F81">
              <w:rPr>
                <w:rFonts w:eastAsia="Arial"/>
                <w:lang w:eastAsia="ar-SA"/>
              </w:rPr>
              <w:t xml:space="preserve"> регистрации запроса Заявителя о предоставлении Муниципальной услуги</w:t>
            </w:r>
          </w:p>
        </w:tc>
        <w:tc>
          <w:tcPr>
            <w:tcW w:w="6237" w:type="dxa"/>
            <w:shd w:val="clear" w:color="auto" w:fill="auto"/>
          </w:tcPr>
          <w:p w:rsidR="00E80F81" w:rsidRPr="00E80F81" w:rsidRDefault="00E80F81" w:rsidP="00E80F81">
            <w:pPr>
              <w:widowControl w:val="0"/>
              <w:suppressAutoHyphens/>
              <w:ind w:firstLine="851"/>
              <w:jc w:val="both"/>
              <w:rPr>
                <w:rFonts w:eastAsia="Arial"/>
                <w:lang w:eastAsia="ar-SA"/>
              </w:rPr>
            </w:pPr>
            <w:r w:rsidRPr="00E80F81">
              <w:rPr>
                <w:rFonts w:eastAsia="Arial"/>
                <w:lang w:eastAsia="ar-SA"/>
              </w:rPr>
              <w:t>Заявление регистрируется в день его поступления в Администрацию</w:t>
            </w:r>
          </w:p>
        </w:tc>
      </w:tr>
      <w:tr w:rsidR="00E80F81" w:rsidRPr="00E80F81" w:rsidTr="00224D4E">
        <w:tc>
          <w:tcPr>
            <w:tcW w:w="3402" w:type="dxa"/>
            <w:shd w:val="clear" w:color="auto" w:fill="auto"/>
          </w:tcPr>
          <w:p w:rsidR="00E80F81" w:rsidRPr="00E80F81" w:rsidRDefault="00E80F81" w:rsidP="00E80F81">
            <w:pPr>
              <w:rPr>
                <w:color w:val="000000"/>
              </w:rPr>
            </w:pPr>
            <w:proofErr w:type="spellStart"/>
            <w:proofErr w:type="gramStart"/>
            <w:r w:rsidRPr="00E80F81">
              <w:rPr>
                <w:color w:val="000000"/>
              </w:rPr>
              <w:t>2.12.Требования</w:t>
            </w:r>
            <w:proofErr w:type="spellEnd"/>
            <w:r w:rsidRPr="00E80F81">
              <w:rPr>
                <w:color w:val="000000"/>
              </w:rPr>
              <w:t xml:space="preserve"> к помещен</w:t>
            </w:r>
            <w:r w:rsidRPr="00E80F81">
              <w:rPr>
                <w:color w:val="000000"/>
              </w:rPr>
              <w:t>и</w:t>
            </w:r>
            <w:r w:rsidRPr="00E80F81">
              <w:rPr>
                <w:color w:val="000000"/>
              </w:rPr>
              <w:t>ям, в которых предоставляю</w:t>
            </w:r>
            <w:r w:rsidRPr="00E80F81">
              <w:rPr>
                <w:color w:val="000000"/>
              </w:rPr>
              <w:t>т</w:t>
            </w:r>
            <w:r w:rsidRPr="00E80F81">
              <w:rPr>
                <w:color w:val="000000"/>
              </w:rPr>
              <w:t>ся Муниципальные услуги, к залу ожидания, местам для заполнения запросов о пред</w:t>
            </w:r>
            <w:r w:rsidRPr="00E80F81">
              <w:rPr>
                <w:color w:val="000000"/>
              </w:rPr>
              <w:t>о</w:t>
            </w:r>
            <w:r w:rsidRPr="00E80F81">
              <w:rPr>
                <w:color w:val="000000"/>
              </w:rPr>
              <w:t>ставлении Муниципальной услуги, информационным стендам с образцами их з</w:t>
            </w:r>
            <w:r w:rsidRPr="00E80F81">
              <w:rPr>
                <w:color w:val="000000"/>
              </w:rPr>
              <w:t>а</w:t>
            </w:r>
            <w:r w:rsidRPr="00E80F81">
              <w:rPr>
                <w:color w:val="000000"/>
              </w:rPr>
              <w:t>полнения и перечнем док</w:t>
            </w:r>
            <w:r w:rsidRPr="00E80F81">
              <w:rPr>
                <w:color w:val="000000"/>
              </w:rPr>
              <w:t>у</w:t>
            </w:r>
            <w:r w:rsidRPr="00E80F81">
              <w:rPr>
                <w:color w:val="000000"/>
              </w:rPr>
              <w:t>ментов, необходимых для предоставления каждой М</w:t>
            </w:r>
            <w:r w:rsidRPr="00E80F81">
              <w:rPr>
                <w:color w:val="000000"/>
              </w:rPr>
              <w:t>у</w:t>
            </w:r>
            <w:r w:rsidRPr="00E80F81">
              <w:rPr>
                <w:color w:val="000000"/>
              </w:rPr>
              <w:t>ниципальной услуги, в том числе к обеспечению досту</w:t>
            </w:r>
            <w:r w:rsidRPr="00E80F81">
              <w:rPr>
                <w:color w:val="000000"/>
              </w:rPr>
              <w:t>п</w:t>
            </w:r>
            <w:r w:rsidRPr="00E80F81">
              <w:rPr>
                <w:color w:val="000000"/>
              </w:rPr>
              <w:t>ности для инвалидов указа</w:t>
            </w:r>
            <w:r w:rsidRPr="00E80F81">
              <w:rPr>
                <w:color w:val="000000"/>
              </w:rPr>
              <w:t>н</w:t>
            </w:r>
            <w:r w:rsidRPr="00E80F81">
              <w:rPr>
                <w:color w:val="000000"/>
              </w:rPr>
              <w:t>ных объектов в соответствии с законодательством Росси</w:t>
            </w:r>
            <w:r w:rsidRPr="00E80F81">
              <w:rPr>
                <w:color w:val="000000"/>
              </w:rPr>
              <w:t>й</w:t>
            </w:r>
            <w:r w:rsidRPr="00E80F81">
              <w:rPr>
                <w:color w:val="000000"/>
              </w:rPr>
              <w:t>ской Федерации о социальной защите инвалидов</w:t>
            </w:r>
            <w:proofErr w:type="gramEnd"/>
          </w:p>
        </w:tc>
        <w:tc>
          <w:tcPr>
            <w:tcW w:w="6237" w:type="dxa"/>
            <w:shd w:val="clear" w:color="auto" w:fill="auto"/>
          </w:tcPr>
          <w:p w:rsidR="00E80F81" w:rsidRPr="00E80F81" w:rsidRDefault="00E80F81" w:rsidP="00E80F81">
            <w:pPr>
              <w:ind w:firstLine="851"/>
              <w:jc w:val="both"/>
              <w:rPr>
                <w:color w:val="000000"/>
              </w:rPr>
            </w:pPr>
            <w:r w:rsidRPr="00E80F81">
              <w:rPr>
                <w:color w:val="000000"/>
              </w:rPr>
              <w:t>Здание, в котором предоставляется Муниципал</w:t>
            </w:r>
            <w:r w:rsidRPr="00E80F81">
              <w:rPr>
                <w:color w:val="000000"/>
              </w:rPr>
              <w:t>ь</w:t>
            </w:r>
            <w:r w:rsidRPr="00E80F81">
              <w:rPr>
                <w:color w:val="000000"/>
              </w:rPr>
              <w:t>ная услуга, оборудуется входом для свободного доступа Заявителей в помещение.</w:t>
            </w:r>
          </w:p>
          <w:p w:rsidR="00E80F81" w:rsidRPr="00E80F81" w:rsidRDefault="00E80F81" w:rsidP="00E80F81">
            <w:pPr>
              <w:ind w:firstLine="851"/>
              <w:jc w:val="both"/>
              <w:rPr>
                <w:color w:val="000000"/>
              </w:rPr>
            </w:pPr>
            <w:r w:rsidRPr="00E80F81">
              <w:rPr>
                <w:color w:val="000000"/>
              </w:rPr>
              <w:t>Вход в здание оборудуется информационной та</w:t>
            </w:r>
            <w:r w:rsidRPr="00E80F81">
              <w:rPr>
                <w:color w:val="000000"/>
              </w:rPr>
              <w:t>б</w:t>
            </w:r>
            <w:r w:rsidRPr="00E80F81">
              <w:rPr>
                <w:color w:val="000000"/>
              </w:rPr>
              <w:t>личкой (вывеской), содержащей информацию об Упра</w:t>
            </w:r>
            <w:r w:rsidRPr="00E80F81">
              <w:rPr>
                <w:color w:val="000000"/>
              </w:rPr>
              <w:t>в</w:t>
            </w:r>
            <w:r w:rsidRPr="00E80F81">
              <w:rPr>
                <w:color w:val="000000"/>
              </w:rPr>
              <w:t>лении, а также оборудуется удобной лестницей с пору</w:t>
            </w:r>
            <w:r w:rsidRPr="00E80F81">
              <w:rPr>
                <w:color w:val="000000"/>
              </w:rPr>
              <w:t>ч</w:t>
            </w:r>
            <w:r w:rsidRPr="00E80F81">
              <w:rPr>
                <w:color w:val="000000"/>
              </w:rPr>
              <w:t>нями, пандусами для беспрепятственного передвижения граждан, в том числе для инвалидов.</w:t>
            </w:r>
          </w:p>
          <w:p w:rsidR="00E80F81" w:rsidRPr="00E80F81" w:rsidRDefault="00E80F81" w:rsidP="00E80F81">
            <w:pPr>
              <w:ind w:firstLine="851"/>
              <w:jc w:val="both"/>
              <w:rPr>
                <w:color w:val="000000"/>
              </w:rPr>
            </w:pPr>
            <w:r w:rsidRPr="00E80F81">
              <w:rPr>
                <w:color w:val="000000"/>
              </w:rPr>
              <w:t>Прием документов осуществляется в специально оборудованных помещениях или отведенных для этого кабинетах.</w:t>
            </w:r>
          </w:p>
          <w:p w:rsidR="00E80F81" w:rsidRPr="00E80F81" w:rsidRDefault="00E80F81" w:rsidP="00E80F81">
            <w:pPr>
              <w:ind w:firstLine="851"/>
              <w:jc w:val="both"/>
              <w:rPr>
                <w:color w:val="000000"/>
              </w:rPr>
            </w:pPr>
            <w:r w:rsidRPr="00E80F81">
              <w:rPr>
                <w:color w:val="000000"/>
              </w:rPr>
              <w:t>Места предоставления Муниципальной услуги, зал ожидания, места для заполнения запросов о пред</w:t>
            </w:r>
            <w:r w:rsidRPr="00E80F81">
              <w:rPr>
                <w:color w:val="000000"/>
              </w:rPr>
              <w:t>о</w:t>
            </w:r>
            <w:r w:rsidRPr="00E80F81">
              <w:rPr>
                <w:color w:val="000000"/>
              </w:rPr>
              <w:t>ставлении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инвалидов.</w:t>
            </w:r>
          </w:p>
          <w:p w:rsidR="00E80F81" w:rsidRPr="00E80F81" w:rsidRDefault="00E80F81" w:rsidP="00E80F81">
            <w:pPr>
              <w:ind w:firstLine="851"/>
              <w:jc w:val="both"/>
              <w:rPr>
                <w:color w:val="000000"/>
              </w:rPr>
            </w:pPr>
            <w:r w:rsidRPr="00E80F81">
              <w:rPr>
                <w:color w:val="000000"/>
              </w:rPr>
              <w:t>Информационные стенды содержат образцы з</w:t>
            </w:r>
            <w:r w:rsidRPr="00E80F81">
              <w:rPr>
                <w:color w:val="000000"/>
              </w:rPr>
              <w:t>а</w:t>
            </w:r>
            <w:r w:rsidRPr="00E80F81">
              <w:rPr>
                <w:color w:val="000000"/>
              </w:rPr>
              <w:t>полнения запросов и перечень документов, необходимых для предоставления Муниципальной услуги, Админ</w:t>
            </w:r>
            <w:r w:rsidRPr="00E80F81">
              <w:rPr>
                <w:color w:val="000000"/>
              </w:rPr>
              <w:t>и</w:t>
            </w:r>
            <w:r w:rsidRPr="00E80F81">
              <w:rPr>
                <w:color w:val="000000"/>
              </w:rPr>
              <w:t>стративный регламент с приложениями, график приема заявителей для оказания Муниципальной услуги, порядок получения Муниципальной услуги.</w:t>
            </w:r>
          </w:p>
          <w:p w:rsidR="00E80F81" w:rsidRPr="00E80F81" w:rsidRDefault="00E80F81" w:rsidP="00E80F81">
            <w:pPr>
              <w:ind w:firstLine="851"/>
              <w:jc w:val="both"/>
              <w:rPr>
                <w:color w:val="000000"/>
              </w:rPr>
            </w:pPr>
            <w:r w:rsidRPr="00E80F81">
              <w:rPr>
                <w:color w:val="000000"/>
              </w:rPr>
              <w:t>Помещения для приема Заявителей обеспечив</w:t>
            </w:r>
            <w:r w:rsidRPr="00E80F81">
              <w:rPr>
                <w:color w:val="000000"/>
              </w:rPr>
              <w:t>а</w:t>
            </w:r>
            <w:r w:rsidRPr="00E80F81">
              <w:rPr>
                <w:color w:val="000000"/>
              </w:rPr>
              <w:t>ются комфортными для граждан условиями и оптимал</w:t>
            </w:r>
            <w:r w:rsidRPr="00E80F81">
              <w:rPr>
                <w:color w:val="000000"/>
              </w:rPr>
              <w:t>ь</w:t>
            </w:r>
            <w:r w:rsidRPr="00E80F81">
              <w:rPr>
                <w:color w:val="000000"/>
              </w:rPr>
              <w:t>ными условиями работы специалистов, предоставляющих Муниципальную услугу:</w:t>
            </w:r>
          </w:p>
          <w:p w:rsidR="00E80F81" w:rsidRPr="00E80F81" w:rsidRDefault="00E80F81" w:rsidP="00E80F81">
            <w:pPr>
              <w:ind w:firstLine="851"/>
              <w:jc w:val="both"/>
              <w:rPr>
                <w:color w:val="000000"/>
              </w:rPr>
            </w:pPr>
            <w:r w:rsidRPr="00E80F81">
              <w:rPr>
                <w:color w:val="000000"/>
              </w:rPr>
              <w:t>комфортное расположение Заявителя и специал</w:t>
            </w:r>
            <w:r w:rsidRPr="00E80F81">
              <w:rPr>
                <w:color w:val="000000"/>
              </w:rPr>
              <w:t>и</w:t>
            </w:r>
            <w:r w:rsidRPr="00E80F81">
              <w:rPr>
                <w:color w:val="000000"/>
              </w:rPr>
              <w:t>ста;</w:t>
            </w:r>
          </w:p>
          <w:p w:rsidR="00E80F81" w:rsidRPr="00E80F81" w:rsidRDefault="00E80F81" w:rsidP="00E80F81">
            <w:pPr>
              <w:ind w:firstLine="851"/>
              <w:jc w:val="both"/>
              <w:rPr>
                <w:color w:val="000000"/>
              </w:rPr>
            </w:pPr>
            <w:r w:rsidRPr="00E80F81">
              <w:rPr>
                <w:color w:val="000000"/>
              </w:rPr>
              <w:t xml:space="preserve">возможность и удобство оформления Заявителем </w:t>
            </w:r>
            <w:r w:rsidRPr="00E80F81">
              <w:rPr>
                <w:color w:val="000000"/>
              </w:rPr>
              <w:lastRenderedPageBreak/>
              <w:t>документов, необходимых для предоставления Муниц</w:t>
            </w:r>
            <w:r w:rsidRPr="00E80F81">
              <w:rPr>
                <w:color w:val="000000"/>
              </w:rPr>
              <w:t>и</w:t>
            </w:r>
            <w:r w:rsidRPr="00E80F81">
              <w:rPr>
                <w:color w:val="000000"/>
              </w:rPr>
              <w:t>пальной услуги;</w:t>
            </w:r>
          </w:p>
          <w:p w:rsidR="00E80F81" w:rsidRPr="00E80F81" w:rsidRDefault="00E80F81" w:rsidP="00E80F81">
            <w:pPr>
              <w:ind w:firstLine="851"/>
              <w:jc w:val="both"/>
              <w:rPr>
                <w:color w:val="000000"/>
              </w:rPr>
            </w:pPr>
            <w:r w:rsidRPr="00E80F81">
              <w:rPr>
                <w:color w:val="000000"/>
              </w:rPr>
              <w:t>доступ к нормативным правовым актам, регул</w:t>
            </w:r>
            <w:r w:rsidRPr="00E80F81">
              <w:rPr>
                <w:color w:val="000000"/>
              </w:rPr>
              <w:t>и</w:t>
            </w:r>
            <w:r w:rsidRPr="00E80F81">
              <w:rPr>
                <w:color w:val="000000"/>
              </w:rPr>
              <w:t>рующим предоставление Муниципальной услуги;</w:t>
            </w:r>
          </w:p>
          <w:p w:rsidR="00E80F81" w:rsidRPr="00E80F81" w:rsidRDefault="00E80F81" w:rsidP="00E80F81">
            <w:pPr>
              <w:ind w:firstLine="851"/>
              <w:jc w:val="both"/>
              <w:rPr>
                <w:color w:val="000000"/>
              </w:rPr>
            </w:pPr>
            <w:r w:rsidRPr="00E80F81">
              <w:rPr>
                <w:color w:val="000000"/>
              </w:rPr>
              <w:t xml:space="preserve">наличие письменных принадлежностей и бумаги формата </w:t>
            </w:r>
            <w:proofErr w:type="spellStart"/>
            <w:r w:rsidRPr="00E80F81">
              <w:rPr>
                <w:color w:val="000000"/>
              </w:rPr>
              <w:t>А</w:t>
            </w:r>
            <w:proofErr w:type="gramStart"/>
            <w:r w:rsidRPr="00E80F81">
              <w:rPr>
                <w:color w:val="000000"/>
              </w:rPr>
              <w:t>4</w:t>
            </w:r>
            <w:proofErr w:type="spellEnd"/>
            <w:proofErr w:type="gramEnd"/>
            <w:r w:rsidRPr="00E80F81">
              <w:rPr>
                <w:color w:val="000000"/>
              </w:rPr>
              <w:t>.</w:t>
            </w:r>
          </w:p>
          <w:p w:rsidR="00E80F81" w:rsidRPr="00E80F81" w:rsidRDefault="00E80F81" w:rsidP="00E80F81">
            <w:pPr>
              <w:ind w:firstLine="851"/>
              <w:jc w:val="both"/>
              <w:rPr>
                <w:color w:val="000000"/>
              </w:rPr>
            </w:pPr>
            <w:r w:rsidRPr="00E80F81">
              <w:rPr>
                <w:color w:val="000000"/>
              </w:rPr>
              <w:t>Рабочие места специалистов,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      </w:r>
          </w:p>
          <w:p w:rsidR="00E80F81" w:rsidRPr="00E80F81" w:rsidRDefault="00E80F81" w:rsidP="00E80F81">
            <w:pPr>
              <w:ind w:firstLine="851"/>
              <w:jc w:val="both"/>
              <w:rPr>
                <w:color w:val="000000"/>
              </w:rPr>
            </w:pPr>
            <w:r w:rsidRPr="00E80F81">
              <w:rPr>
                <w:color w:val="000000"/>
              </w:rPr>
              <w:t>В помещениях, в которых предоставляется М</w:t>
            </w:r>
            <w:r w:rsidRPr="00E80F81">
              <w:rPr>
                <w:color w:val="000000"/>
              </w:rPr>
              <w:t>у</w:t>
            </w:r>
            <w:r w:rsidRPr="00E80F81">
              <w:rPr>
                <w:color w:val="000000"/>
              </w:rPr>
              <w:t>ниципальная услуга, оборудуются места, имеющие ст</w:t>
            </w:r>
            <w:r w:rsidRPr="00E80F81">
              <w:rPr>
                <w:color w:val="000000"/>
              </w:rPr>
              <w:t>у</w:t>
            </w:r>
            <w:r w:rsidRPr="00E80F81">
              <w:rPr>
                <w:color w:val="000000"/>
              </w:rPr>
              <w:t>лья, столы для возможности оформления документов, размещаются стенды с информацией о предоставлении Муниципальной услуги.</w:t>
            </w:r>
          </w:p>
          <w:p w:rsidR="00E80F81" w:rsidRPr="00E80F81" w:rsidRDefault="00E80F81" w:rsidP="00E80F81">
            <w:pPr>
              <w:ind w:firstLine="851"/>
              <w:jc w:val="both"/>
              <w:rPr>
                <w:color w:val="000000"/>
              </w:rPr>
            </w:pPr>
            <w:r w:rsidRPr="00E80F81">
              <w:rPr>
                <w:color w:val="000000"/>
              </w:rPr>
              <w:t>Места ожидания оборудуются стульями или ск</w:t>
            </w:r>
            <w:r w:rsidRPr="00E80F81">
              <w:rPr>
                <w:color w:val="000000"/>
              </w:rPr>
              <w:t>а</w:t>
            </w:r>
            <w:r w:rsidRPr="00E80F81">
              <w:rPr>
                <w:color w:val="000000"/>
              </w:rPr>
              <w:t>мейками (</w:t>
            </w:r>
            <w:proofErr w:type="spellStart"/>
            <w:r w:rsidRPr="00E80F81">
              <w:rPr>
                <w:color w:val="000000"/>
              </w:rPr>
              <w:t>банкетками</w:t>
            </w:r>
            <w:proofErr w:type="spellEnd"/>
            <w:r w:rsidRPr="00E80F81">
              <w:rPr>
                <w:color w:val="000000"/>
              </w:rPr>
              <w:t>).</w:t>
            </w:r>
          </w:p>
          <w:p w:rsidR="00E80F81" w:rsidRPr="00E80F81" w:rsidRDefault="00E80F81" w:rsidP="00E80F81">
            <w:pPr>
              <w:ind w:firstLine="851"/>
              <w:jc w:val="both"/>
              <w:rPr>
                <w:color w:val="000000"/>
              </w:rPr>
            </w:pPr>
            <w:r w:rsidRPr="00E80F81">
              <w:rPr>
                <w:color w:val="000000"/>
              </w:rPr>
              <w:t>Прием Заявителей при предоставлении Муниц</w:t>
            </w:r>
            <w:r w:rsidRPr="00E80F81">
              <w:rPr>
                <w:color w:val="000000"/>
              </w:rPr>
              <w:t>и</w:t>
            </w:r>
            <w:r w:rsidRPr="00E80F81">
              <w:rPr>
                <w:color w:val="000000"/>
              </w:rPr>
              <w:t>пальной услуги осуществляется согласно графику приема Заявителей, указанному в пункте 1.3 раздела           1 настоящего Административного регламента.</w:t>
            </w:r>
          </w:p>
          <w:p w:rsidR="00E80F81" w:rsidRPr="00E80F81" w:rsidRDefault="00E80F81" w:rsidP="00E80F81">
            <w:pPr>
              <w:ind w:firstLine="851"/>
              <w:jc w:val="both"/>
              <w:rPr>
                <w:color w:val="000000"/>
              </w:rPr>
            </w:pPr>
            <w:r w:rsidRPr="00E80F81">
              <w:rPr>
                <w:color w:val="000000"/>
              </w:rPr>
              <w:t>Указанные места предоставления Муниципал</w:t>
            </w:r>
            <w:r w:rsidRPr="00E80F81">
              <w:rPr>
                <w:color w:val="000000"/>
              </w:rPr>
              <w:t>ь</w:t>
            </w:r>
            <w:r w:rsidRPr="00E80F81">
              <w:rPr>
                <w:color w:val="000000"/>
              </w:rPr>
              <w:t xml:space="preserve">ной услуги оборудуются </w:t>
            </w:r>
            <w:proofErr w:type="gramStart"/>
            <w:r w:rsidRPr="00E80F81">
              <w:rPr>
                <w:color w:val="000000"/>
              </w:rPr>
              <w:t>с учетом их доступности для и</w:t>
            </w:r>
            <w:r w:rsidRPr="00E80F81">
              <w:rPr>
                <w:color w:val="000000"/>
              </w:rPr>
              <w:t>н</w:t>
            </w:r>
            <w:r w:rsidRPr="00E80F81">
              <w:rPr>
                <w:color w:val="000000"/>
              </w:rPr>
              <w:t>валидов в соответствии с законодательством Российской Федерации о социальной защите</w:t>
            </w:r>
            <w:proofErr w:type="gramEnd"/>
            <w:r w:rsidRPr="00E80F81">
              <w:rPr>
                <w:color w:val="000000"/>
              </w:rPr>
              <w:t xml:space="preserve"> инвалидов</w:t>
            </w:r>
          </w:p>
        </w:tc>
      </w:tr>
      <w:tr w:rsidR="00E80F81" w:rsidRPr="00E80F81" w:rsidTr="00224D4E">
        <w:tc>
          <w:tcPr>
            <w:tcW w:w="3402" w:type="dxa"/>
            <w:shd w:val="clear" w:color="auto" w:fill="auto"/>
          </w:tcPr>
          <w:p w:rsidR="00E80F81" w:rsidRPr="00E80F81" w:rsidRDefault="00E80F81" w:rsidP="00E80F81">
            <w:pPr>
              <w:widowControl w:val="0"/>
              <w:suppressAutoHyphens/>
              <w:rPr>
                <w:rFonts w:eastAsia="Arial"/>
                <w:lang w:eastAsia="ar-SA"/>
              </w:rPr>
            </w:pPr>
            <w:proofErr w:type="spellStart"/>
            <w:r w:rsidRPr="00E80F81">
              <w:rPr>
                <w:rFonts w:eastAsia="Arial"/>
                <w:lang w:eastAsia="ar-SA"/>
              </w:rPr>
              <w:lastRenderedPageBreak/>
              <w:t>2.13.Показатели</w:t>
            </w:r>
            <w:proofErr w:type="spellEnd"/>
            <w:r w:rsidRPr="00E80F81">
              <w:rPr>
                <w:rFonts w:eastAsia="Arial"/>
                <w:lang w:eastAsia="ar-SA"/>
              </w:rPr>
              <w:t xml:space="preserve"> доступности и качества Муниципальной услуги</w:t>
            </w:r>
          </w:p>
        </w:tc>
        <w:tc>
          <w:tcPr>
            <w:tcW w:w="6237" w:type="dxa"/>
            <w:shd w:val="clear" w:color="auto" w:fill="auto"/>
          </w:tcPr>
          <w:p w:rsidR="00E80F81" w:rsidRPr="00E80F81" w:rsidRDefault="00E80F81" w:rsidP="00E80F81">
            <w:pPr>
              <w:ind w:firstLine="851"/>
              <w:jc w:val="both"/>
            </w:pPr>
            <w:r w:rsidRPr="00E80F81">
              <w:t>Оперативность и достоверность предоставляемой информации;</w:t>
            </w:r>
          </w:p>
          <w:p w:rsidR="00E80F81" w:rsidRPr="00E80F81" w:rsidRDefault="00E80F81" w:rsidP="00E80F81">
            <w:pPr>
              <w:ind w:firstLine="851"/>
              <w:jc w:val="both"/>
            </w:pPr>
            <w:r w:rsidRPr="00E80F81">
              <w:t>возможность получения информации о ходе в</w:t>
            </w:r>
            <w:r w:rsidRPr="00E80F81">
              <w:t>ы</w:t>
            </w:r>
            <w:r w:rsidRPr="00E80F81">
              <w:t>полнения услуги на любом этапе;</w:t>
            </w:r>
          </w:p>
          <w:p w:rsidR="00E80F81" w:rsidRPr="00E80F81" w:rsidRDefault="00E80F81" w:rsidP="00E80F81">
            <w:pPr>
              <w:ind w:firstLine="851"/>
              <w:jc w:val="both"/>
            </w:pPr>
            <w:r w:rsidRPr="00E80F81">
              <w:t>отсутствие обоснованных жалоб;</w:t>
            </w:r>
          </w:p>
          <w:p w:rsidR="00E80F81" w:rsidRPr="00E80F81" w:rsidRDefault="00E80F81" w:rsidP="00E80F81">
            <w:pPr>
              <w:ind w:firstLine="851"/>
              <w:jc w:val="both"/>
            </w:pPr>
            <w:r w:rsidRPr="00E80F81">
              <w:t>доступность информационных материалов</w:t>
            </w:r>
          </w:p>
        </w:tc>
      </w:tr>
      <w:tr w:rsidR="00E80F81" w:rsidRPr="00E80F81" w:rsidTr="00224D4E">
        <w:tc>
          <w:tcPr>
            <w:tcW w:w="3402" w:type="dxa"/>
            <w:shd w:val="clear" w:color="auto" w:fill="auto"/>
          </w:tcPr>
          <w:p w:rsidR="00E80F81" w:rsidRPr="00E80F81" w:rsidRDefault="00E80F81" w:rsidP="00E80F81">
            <w:pPr>
              <w:rPr>
                <w:color w:val="000000"/>
              </w:rPr>
            </w:pPr>
            <w:proofErr w:type="spellStart"/>
            <w:r w:rsidRPr="00E80F81">
              <w:rPr>
                <w:color w:val="000000"/>
              </w:rPr>
              <w:t>2.14.Иные</w:t>
            </w:r>
            <w:proofErr w:type="spellEnd"/>
            <w:r w:rsidRPr="00E80F81">
              <w:rPr>
                <w:color w:val="000000"/>
              </w:rPr>
              <w:t xml:space="preserve"> требования, в том числе учитывающие особе</w:t>
            </w:r>
            <w:r w:rsidRPr="00E80F81">
              <w:rPr>
                <w:color w:val="000000"/>
              </w:rPr>
              <w:t>н</w:t>
            </w:r>
            <w:r w:rsidRPr="00E80F81">
              <w:rPr>
                <w:color w:val="000000"/>
              </w:rPr>
              <w:t>ности предоставления Мун</w:t>
            </w:r>
            <w:r w:rsidRPr="00E80F81">
              <w:rPr>
                <w:color w:val="000000"/>
              </w:rPr>
              <w:t>и</w:t>
            </w:r>
            <w:r w:rsidRPr="00E80F81">
              <w:rPr>
                <w:color w:val="000000"/>
              </w:rPr>
              <w:t>ципальных услуг в мн</w:t>
            </w:r>
            <w:r w:rsidRPr="00E80F81">
              <w:rPr>
                <w:color w:val="000000"/>
              </w:rPr>
              <w:t>о</w:t>
            </w:r>
            <w:r w:rsidRPr="00E80F81">
              <w:rPr>
                <w:color w:val="000000"/>
              </w:rPr>
              <w:t>гофункциональных центрах и особенности предоставления Муниципальных услуг в эле</w:t>
            </w:r>
            <w:r w:rsidRPr="00E80F81">
              <w:rPr>
                <w:color w:val="000000"/>
              </w:rPr>
              <w:t>к</w:t>
            </w:r>
            <w:r w:rsidRPr="00E80F81">
              <w:rPr>
                <w:color w:val="000000"/>
              </w:rPr>
              <w:t>тронной форме</w:t>
            </w:r>
          </w:p>
        </w:tc>
        <w:tc>
          <w:tcPr>
            <w:tcW w:w="6237" w:type="dxa"/>
            <w:shd w:val="clear" w:color="auto" w:fill="auto"/>
          </w:tcPr>
          <w:p w:rsidR="00E80F81" w:rsidRPr="00E80F81" w:rsidRDefault="00E80F81" w:rsidP="00E80F81">
            <w:pPr>
              <w:ind w:firstLine="885"/>
              <w:jc w:val="both"/>
              <w:rPr>
                <w:color w:val="000000"/>
              </w:rPr>
            </w:pPr>
            <w:r w:rsidRPr="00E80F81">
              <w:rPr>
                <w:color w:val="000000"/>
              </w:rPr>
              <w:t>При предоставлении Муниципальной услуги в электронной форме осуществляется:</w:t>
            </w:r>
          </w:p>
          <w:p w:rsidR="00E80F81" w:rsidRPr="00E80F81" w:rsidRDefault="00E80F81" w:rsidP="00E80F81">
            <w:pPr>
              <w:ind w:firstLine="885"/>
              <w:jc w:val="both"/>
              <w:rPr>
                <w:color w:val="000000"/>
              </w:rPr>
            </w:pPr>
            <w:r w:rsidRPr="00E80F81">
              <w:rPr>
                <w:color w:val="000000"/>
              </w:rPr>
              <w:t>предоставление в порядке, установленном разд</w:t>
            </w:r>
            <w:r w:rsidRPr="00E80F81">
              <w:rPr>
                <w:color w:val="000000"/>
              </w:rPr>
              <w:t>е</w:t>
            </w:r>
            <w:r w:rsidRPr="00E80F81">
              <w:rPr>
                <w:color w:val="000000"/>
              </w:rPr>
              <w:t>лом 1 настоящего Административного регламента, и</w:t>
            </w:r>
            <w:r w:rsidRPr="00E80F81">
              <w:rPr>
                <w:color w:val="000000"/>
              </w:rPr>
              <w:t>н</w:t>
            </w:r>
            <w:r w:rsidRPr="00E80F81">
              <w:rPr>
                <w:color w:val="000000"/>
              </w:rPr>
              <w:t>формации Заявителю и обеспечение доступа Заявителя к сведениям о Муниципальной услуге;</w:t>
            </w:r>
          </w:p>
          <w:p w:rsidR="00E80F81" w:rsidRPr="00E80F81" w:rsidRDefault="00E80F81" w:rsidP="00E80F81">
            <w:pPr>
              <w:ind w:firstLine="885"/>
              <w:jc w:val="both"/>
              <w:rPr>
                <w:color w:val="000000"/>
              </w:rPr>
            </w:pPr>
            <w:r w:rsidRPr="00E80F81">
              <w:rPr>
                <w:color w:val="000000"/>
              </w:rPr>
              <w:t>подача Заявителем заявления и документов, ук</w:t>
            </w:r>
            <w:r w:rsidRPr="00E80F81">
              <w:rPr>
                <w:color w:val="000000"/>
              </w:rPr>
              <w:t>а</w:t>
            </w:r>
            <w:r w:rsidRPr="00E80F81">
              <w:rPr>
                <w:color w:val="000000"/>
              </w:rPr>
              <w:t>занных в пункте 2.6 настоящего Административного р</w:t>
            </w:r>
            <w:r w:rsidRPr="00E80F81">
              <w:rPr>
                <w:color w:val="000000"/>
              </w:rPr>
              <w:t>е</w:t>
            </w:r>
            <w:r w:rsidRPr="00E80F81">
              <w:rPr>
                <w:color w:val="000000"/>
              </w:rPr>
              <w:t>гламента, и прием таких заявления и документов Упра</w:t>
            </w:r>
            <w:r w:rsidRPr="00E80F81">
              <w:rPr>
                <w:color w:val="000000"/>
              </w:rPr>
              <w:t>в</w:t>
            </w:r>
            <w:r w:rsidRPr="00E80F81">
              <w:rPr>
                <w:color w:val="000000"/>
              </w:rPr>
              <w:t xml:space="preserve">лением с Единого портала и Портала Краснодарского края. </w:t>
            </w:r>
          </w:p>
          <w:p w:rsidR="00E80F81" w:rsidRPr="00E80F81" w:rsidRDefault="00E80F81" w:rsidP="00E80F81">
            <w:pPr>
              <w:ind w:firstLine="885"/>
              <w:jc w:val="both"/>
              <w:rPr>
                <w:color w:val="000000"/>
              </w:rPr>
            </w:pPr>
            <w:r w:rsidRPr="00E80F81">
              <w:rPr>
                <w:color w:val="000000"/>
              </w:rPr>
              <w:t xml:space="preserve">Муниципальная услуга предоставляется в </w:t>
            </w:r>
            <w:proofErr w:type="spellStart"/>
            <w:r w:rsidRPr="00E80F81">
              <w:rPr>
                <w:color w:val="000000"/>
              </w:rPr>
              <w:t>МФЦ</w:t>
            </w:r>
            <w:proofErr w:type="spellEnd"/>
          </w:p>
        </w:tc>
      </w:tr>
    </w:tbl>
    <w:p w:rsidR="00397F4E" w:rsidRPr="00B766AA" w:rsidRDefault="00397F4E" w:rsidP="00AE1096">
      <w:pPr>
        <w:jc w:val="both"/>
        <w:rPr>
          <w:color w:val="000000" w:themeColor="text1"/>
          <w:sz w:val="28"/>
          <w:szCs w:val="28"/>
        </w:rPr>
      </w:pPr>
      <w:bookmarkStart w:id="12" w:name="Par146"/>
      <w:bookmarkEnd w:id="12"/>
    </w:p>
    <w:p w:rsidR="003B3F01" w:rsidRPr="00B766AA" w:rsidRDefault="003B3F01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857BD1" w:rsidRPr="00B766AA" w:rsidRDefault="00857BD1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0B33D0" w:rsidRPr="00B766AA" w:rsidRDefault="00A631DE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proofErr w:type="spellStart"/>
      <w:r w:rsidRPr="00B766AA">
        <w:rPr>
          <w:color w:val="000000" w:themeColor="text1"/>
          <w:sz w:val="28"/>
          <w:szCs w:val="28"/>
        </w:rPr>
        <w:t>Подраздел</w:t>
      </w:r>
      <w:proofErr w:type="gramStart"/>
      <w:r w:rsidR="00C83DDE" w:rsidRPr="00B766AA">
        <w:rPr>
          <w:color w:val="000000" w:themeColor="text1"/>
          <w:sz w:val="28"/>
          <w:szCs w:val="28"/>
        </w:rPr>
        <w:t>2</w:t>
      </w:r>
      <w:proofErr w:type="gramEnd"/>
      <w:r w:rsidR="00C83DDE" w:rsidRPr="00B766AA">
        <w:rPr>
          <w:color w:val="000000" w:themeColor="text1"/>
          <w:sz w:val="28"/>
          <w:szCs w:val="28"/>
        </w:rPr>
        <w:t>.</w:t>
      </w:r>
      <w:r w:rsidRPr="00B766AA">
        <w:rPr>
          <w:color w:val="000000" w:themeColor="text1"/>
          <w:sz w:val="28"/>
          <w:szCs w:val="28"/>
        </w:rPr>
        <w:t>9</w:t>
      </w:r>
      <w:proofErr w:type="spellEnd"/>
      <w:r w:rsidR="00F077F5" w:rsidRPr="00B766AA">
        <w:rPr>
          <w:color w:val="000000" w:themeColor="text1"/>
          <w:sz w:val="28"/>
          <w:szCs w:val="28"/>
        </w:rPr>
        <w:t>. ИСЧЕРПЫВАЮЩИЙ ПЕРЕЧЕНЬ ОСНОВАНИЙ ДЛЯ О</w:t>
      </w:r>
      <w:r w:rsidR="00F077F5" w:rsidRPr="00B766AA">
        <w:rPr>
          <w:color w:val="000000" w:themeColor="text1"/>
          <w:sz w:val="28"/>
          <w:szCs w:val="28"/>
        </w:rPr>
        <w:t>Т</w:t>
      </w:r>
      <w:r w:rsidR="00F077F5" w:rsidRPr="00B766AA">
        <w:rPr>
          <w:color w:val="000000" w:themeColor="text1"/>
          <w:sz w:val="28"/>
          <w:szCs w:val="28"/>
        </w:rPr>
        <w:t xml:space="preserve">КАЗА В ПРИЕМЕ ДОКУМЕНТОВ, НЕОБХОДИМЫХ </w:t>
      </w:r>
      <w:proofErr w:type="gramStart"/>
      <w:r w:rsidR="00F077F5" w:rsidRPr="00B766AA">
        <w:rPr>
          <w:color w:val="000000" w:themeColor="text1"/>
          <w:sz w:val="28"/>
          <w:szCs w:val="28"/>
        </w:rPr>
        <w:t>ДЛЯ</w:t>
      </w:r>
      <w:proofErr w:type="gramEnd"/>
      <w:r w:rsidR="00F077F5" w:rsidRPr="00B766AA">
        <w:rPr>
          <w:color w:val="000000" w:themeColor="text1"/>
          <w:sz w:val="28"/>
          <w:szCs w:val="28"/>
        </w:rPr>
        <w:t xml:space="preserve"> </w:t>
      </w:r>
    </w:p>
    <w:p w:rsidR="00F077F5" w:rsidRPr="00B766AA" w:rsidRDefault="00F077F5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397F4E" w:rsidRPr="00B766AA" w:rsidRDefault="00397F4E" w:rsidP="00397F4E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5476F8" w:rsidRPr="00B766AA" w:rsidRDefault="005476F8" w:rsidP="005476F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2.9.1. Основанием для отказа в приеме документов, необходимых для пред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ставления муниципальной услуги, является:</w:t>
      </w:r>
    </w:p>
    <w:p w:rsidR="008C4CE9" w:rsidRPr="00B766AA" w:rsidRDefault="008C4CE9" w:rsidP="008C4CE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предоставление не в полном объеме документов, указанных в п. 2.6.1. Регл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>мента;</w:t>
      </w:r>
    </w:p>
    <w:p w:rsidR="008C4CE9" w:rsidRPr="00B766AA" w:rsidRDefault="008C4CE9" w:rsidP="008C4CE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представление заявителем документов, имеющих повреждения и наличие и</w:t>
      </w:r>
      <w:r w:rsidRPr="00B766AA">
        <w:rPr>
          <w:color w:val="000000" w:themeColor="text1"/>
          <w:sz w:val="28"/>
          <w:szCs w:val="28"/>
        </w:rPr>
        <w:t>с</w:t>
      </w:r>
      <w:r w:rsidRPr="00B766AA">
        <w:rPr>
          <w:color w:val="000000" w:themeColor="text1"/>
          <w:sz w:val="28"/>
          <w:szCs w:val="28"/>
        </w:rPr>
        <w:t>правлений, не позволяющих однозначно истолковать их содержание; не содерж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>щих обратного адреса, подписи, печати (при наличии);</w:t>
      </w:r>
    </w:p>
    <w:p w:rsidR="008C4CE9" w:rsidRPr="00B766AA" w:rsidRDefault="008C4CE9" w:rsidP="008C4CE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несоблюдение установленных законом условий признания действительности электронной подписи. </w:t>
      </w:r>
    </w:p>
    <w:p w:rsidR="00700C93" w:rsidRPr="00B766AA" w:rsidRDefault="00700C93" w:rsidP="00700C9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2.9.2. О наличии основания для отказа в приеме документов заявителя и</w:t>
      </w:r>
      <w:r w:rsidRPr="00B766AA">
        <w:rPr>
          <w:color w:val="000000" w:themeColor="text1"/>
          <w:sz w:val="28"/>
          <w:szCs w:val="28"/>
        </w:rPr>
        <w:t>н</w:t>
      </w:r>
      <w:r w:rsidRPr="00B766AA">
        <w:rPr>
          <w:color w:val="000000" w:themeColor="text1"/>
          <w:sz w:val="28"/>
          <w:szCs w:val="28"/>
        </w:rPr>
        <w:t xml:space="preserve">формирует работник уполномоченного органа либо </w:t>
      </w:r>
      <w:proofErr w:type="spellStart"/>
      <w:r w:rsidRPr="00B766AA">
        <w:rPr>
          <w:color w:val="000000" w:themeColor="text1"/>
          <w:sz w:val="28"/>
          <w:szCs w:val="28"/>
        </w:rPr>
        <w:t>МФЦ</w:t>
      </w:r>
      <w:proofErr w:type="spellEnd"/>
      <w:r w:rsidRPr="00B766AA">
        <w:rPr>
          <w:color w:val="000000" w:themeColor="text1"/>
          <w:sz w:val="28"/>
          <w:szCs w:val="28"/>
        </w:rPr>
        <w:t>, ответственный за прием документов, объясняет заявителю содержание выявленных недостатков в пре</w:t>
      </w:r>
      <w:r w:rsidRPr="00B766AA">
        <w:rPr>
          <w:color w:val="000000" w:themeColor="text1"/>
          <w:sz w:val="28"/>
          <w:szCs w:val="28"/>
        </w:rPr>
        <w:t>д</w:t>
      </w:r>
      <w:r w:rsidRPr="00B766AA">
        <w:rPr>
          <w:color w:val="000000" w:themeColor="text1"/>
          <w:sz w:val="28"/>
          <w:szCs w:val="28"/>
        </w:rPr>
        <w:t>ставленных документах и предлагает принять меры по их устранению.</w:t>
      </w:r>
    </w:p>
    <w:p w:rsidR="00700C93" w:rsidRPr="00B766AA" w:rsidRDefault="00700C93" w:rsidP="00700C9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Уведомление об отказе в приеме документов, необходимых для предоставл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 xml:space="preserve">ния муниципальной услуги, по требованию заявителя подписывается работником </w:t>
      </w:r>
      <w:proofErr w:type="spellStart"/>
      <w:r w:rsidRPr="00B766AA">
        <w:rPr>
          <w:color w:val="000000" w:themeColor="text1"/>
          <w:sz w:val="28"/>
          <w:szCs w:val="28"/>
        </w:rPr>
        <w:t>МФЦ</w:t>
      </w:r>
      <w:proofErr w:type="spellEnd"/>
      <w:r w:rsidRPr="00B766AA">
        <w:rPr>
          <w:color w:val="000000" w:themeColor="text1"/>
          <w:sz w:val="28"/>
          <w:szCs w:val="28"/>
        </w:rPr>
        <w:t>, должностным лицом уполномоченного органа и выдается заявителю с ук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>занием причин отказа не позднее одного рабочего дня со дня обращения заявителя за получением муниципальной услуги.</w:t>
      </w:r>
    </w:p>
    <w:p w:rsidR="00700C93" w:rsidRPr="00B766AA" w:rsidRDefault="00700C93" w:rsidP="00700C9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8C4CE9" w:rsidRPr="00B766AA" w:rsidRDefault="008C4CE9" w:rsidP="008C4CE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2.9.3. Не допускается отказ в приеме заявления и иных приеме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8C4CE9" w:rsidRPr="00B766AA" w:rsidRDefault="008C4CE9" w:rsidP="008C4CE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2.9.4. Отказ в приеме документов, необходимых для предоставления мун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ципальной услуги, не препятствует повторному обращению после устранения пр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чины, послужившей основанием для отказа.</w:t>
      </w:r>
    </w:p>
    <w:p w:rsidR="008C4CE9" w:rsidRPr="00B766AA" w:rsidRDefault="008C4CE9" w:rsidP="008C4CE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0B33D0" w:rsidRPr="00B766AA" w:rsidRDefault="00A631DE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Подраздел </w:t>
      </w:r>
      <w:r w:rsidR="00C83DDE" w:rsidRPr="00B766AA">
        <w:rPr>
          <w:color w:val="000000" w:themeColor="text1"/>
          <w:sz w:val="28"/>
          <w:szCs w:val="28"/>
        </w:rPr>
        <w:t>2.</w:t>
      </w:r>
      <w:r w:rsidRPr="00B766AA">
        <w:rPr>
          <w:color w:val="000000" w:themeColor="text1"/>
          <w:sz w:val="28"/>
          <w:szCs w:val="28"/>
        </w:rPr>
        <w:t>10</w:t>
      </w:r>
      <w:r w:rsidR="00F077F5" w:rsidRPr="00B766AA">
        <w:rPr>
          <w:color w:val="000000" w:themeColor="text1"/>
          <w:sz w:val="28"/>
          <w:szCs w:val="28"/>
        </w:rPr>
        <w:t>. ИСЧЕРПЫВАЮЩИЙ ПЕРЕЧЕНЬ ОСНОВАНИЙ ДЛЯ ПРИОСТАНОВЛЕНИЯ ИЛИ ОТКАЗА В ПРЕДОСТАВЛЕНИИ</w:t>
      </w:r>
    </w:p>
    <w:p w:rsidR="00F077F5" w:rsidRPr="00B766AA" w:rsidRDefault="00F077F5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МУНИЦИПАЛЬНОЙ УСЛУГИ</w:t>
      </w:r>
    </w:p>
    <w:p w:rsidR="00397F4E" w:rsidRPr="00B766AA" w:rsidRDefault="00397F4E" w:rsidP="00397F4E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663730" w:rsidRPr="00B766AA" w:rsidRDefault="00397F4E" w:rsidP="00B0763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2.</w:t>
      </w:r>
      <w:r w:rsidR="005F216F" w:rsidRPr="00B766AA">
        <w:rPr>
          <w:color w:val="000000" w:themeColor="text1"/>
          <w:sz w:val="28"/>
          <w:szCs w:val="28"/>
        </w:rPr>
        <w:t xml:space="preserve">10.1. </w:t>
      </w:r>
      <w:r w:rsidR="00663730" w:rsidRPr="00B766AA">
        <w:rPr>
          <w:color w:val="000000" w:themeColor="text1"/>
          <w:sz w:val="28"/>
          <w:szCs w:val="28"/>
        </w:rPr>
        <w:t>Основания для приостановления предоставления муниципальной услуги:</w:t>
      </w:r>
    </w:p>
    <w:p w:rsidR="00B0763E" w:rsidRPr="00B766AA" w:rsidRDefault="00B0763E" w:rsidP="00B0763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в случае нарушения владельцами автомобильных дорог или согласующими организациями установленных сроков согласования маршрута транспортного сре</w:t>
      </w:r>
      <w:r w:rsidRPr="00B766AA">
        <w:rPr>
          <w:color w:val="000000" w:themeColor="text1"/>
          <w:sz w:val="28"/>
          <w:szCs w:val="28"/>
        </w:rPr>
        <w:t>д</w:t>
      </w:r>
      <w:r w:rsidRPr="00B766AA">
        <w:rPr>
          <w:color w:val="000000" w:themeColor="text1"/>
          <w:sz w:val="28"/>
          <w:szCs w:val="28"/>
        </w:rPr>
        <w:t xml:space="preserve">ства предоставление </w:t>
      </w:r>
      <w:r w:rsidR="00663730" w:rsidRPr="00B766AA">
        <w:rPr>
          <w:color w:val="000000" w:themeColor="text1"/>
          <w:sz w:val="28"/>
          <w:szCs w:val="28"/>
        </w:rPr>
        <w:t>муниципальной</w:t>
      </w:r>
      <w:r w:rsidRPr="00B766AA">
        <w:rPr>
          <w:color w:val="000000" w:themeColor="text1"/>
          <w:sz w:val="28"/>
          <w:szCs w:val="28"/>
        </w:rPr>
        <w:t xml:space="preserve"> услуги приостанавливается до получения о</w:t>
      </w:r>
      <w:r w:rsidRPr="00B766AA">
        <w:rPr>
          <w:color w:val="000000" w:themeColor="text1"/>
          <w:sz w:val="28"/>
          <w:szCs w:val="28"/>
        </w:rPr>
        <w:t>т</w:t>
      </w:r>
      <w:r w:rsidRPr="00B766AA">
        <w:rPr>
          <w:color w:val="000000" w:themeColor="text1"/>
          <w:sz w:val="28"/>
          <w:szCs w:val="28"/>
        </w:rPr>
        <w:t>вета (с предоставлением заявителю информации о причинах приостановления);</w:t>
      </w:r>
    </w:p>
    <w:p w:rsidR="00397F4E" w:rsidRPr="00B766AA" w:rsidRDefault="00B0763E" w:rsidP="00B0763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в случае</w:t>
      </w:r>
      <w:proofErr w:type="gramStart"/>
      <w:r w:rsidRPr="00B766AA">
        <w:rPr>
          <w:color w:val="000000" w:themeColor="text1"/>
          <w:sz w:val="28"/>
          <w:szCs w:val="28"/>
        </w:rPr>
        <w:t>,</w:t>
      </w:r>
      <w:proofErr w:type="gramEnd"/>
      <w:r w:rsidRPr="00B766AA">
        <w:rPr>
          <w:color w:val="000000" w:themeColor="text1"/>
          <w:sz w:val="28"/>
          <w:szCs w:val="28"/>
        </w:rPr>
        <w:t xml:space="preserve"> если требуется укрепление автомобильных дорог или  проведение специальных мер по обустройству автомобильных дорог или их участков, а также пересекающих автомобильную дорогу сооружений и инженерных коммуникаций, определенных согласно проведенной оценке технического состояния автомобил</w:t>
      </w:r>
      <w:r w:rsidRPr="00B766AA">
        <w:rPr>
          <w:color w:val="000000" w:themeColor="text1"/>
          <w:sz w:val="28"/>
          <w:szCs w:val="28"/>
        </w:rPr>
        <w:t>ь</w:t>
      </w:r>
      <w:r w:rsidRPr="00B766AA">
        <w:rPr>
          <w:color w:val="000000" w:themeColor="text1"/>
          <w:sz w:val="28"/>
          <w:szCs w:val="28"/>
        </w:rPr>
        <w:t xml:space="preserve">ной дороги и в установленных законодательством случаях, предоставление </w:t>
      </w:r>
      <w:r w:rsidR="00663730" w:rsidRPr="00B766AA">
        <w:rPr>
          <w:color w:val="000000" w:themeColor="text1"/>
          <w:sz w:val="28"/>
          <w:szCs w:val="28"/>
        </w:rPr>
        <w:t>мун</w:t>
      </w:r>
      <w:r w:rsidR="00663730" w:rsidRPr="00B766AA">
        <w:rPr>
          <w:color w:val="000000" w:themeColor="text1"/>
          <w:sz w:val="28"/>
          <w:szCs w:val="28"/>
        </w:rPr>
        <w:t>и</w:t>
      </w:r>
      <w:r w:rsidR="00663730" w:rsidRPr="00B766AA">
        <w:rPr>
          <w:color w:val="000000" w:themeColor="text1"/>
          <w:sz w:val="28"/>
          <w:szCs w:val="28"/>
        </w:rPr>
        <w:lastRenderedPageBreak/>
        <w:t>ципальной</w:t>
      </w:r>
      <w:r w:rsidRPr="00B766AA">
        <w:rPr>
          <w:color w:val="000000" w:themeColor="text1"/>
          <w:sz w:val="28"/>
          <w:szCs w:val="28"/>
        </w:rPr>
        <w:t xml:space="preserve"> услуги приостанавливается до момента выполнения указанных мер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 xml:space="preserve">приятий и возмещения юридическим лицам и индивидуальным предпринимателям расходов на осуществление такой оценки и </w:t>
      </w:r>
      <w:proofErr w:type="gramStart"/>
      <w:r w:rsidRPr="00B766AA">
        <w:rPr>
          <w:color w:val="000000" w:themeColor="text1"/>
          <w:sz w:val="28"/>
          <w:szCs w:val="28"/>
        </w:rPr>
        <w:t>принимающим</w:t>
      </w:r>
      <w:proofErr w:type="gramEnd"/>
      <w:r w:rsidRPr="00B766AA">
        <w:rPr>
          <w:color w:val="000000" w:themeColor="text1"/>
          <w:sz w:val="28"/>
          <w:szCs w:val="28"/>
        </w:rPr>
        <w:t xml:space="preserve"> такие меры.</w:t>
      </w:r>
    </w:p>
    <w:p w:rsidR="00A129A5" w:rsidRPr="00B766AA" w:rsidRDefault="005F216F" w:rsidP="00E66937">
      <w:pPr>
        <w:pStyle w:val="21"/>
        <w:ind w:firstLine="709"/>
        <w:rPr>
          <w:color w:val="000000" w:themeColor="text1"/>
        </w:rPr>
      </w:pPr>
      <w:r w:rsidRPr="00B766AA">
        <w:rPr>
          <w:color w:val="000000" w:themeColor="text1"/>
          <w:szCs w:val="28"/>
        </w:rPr>
        <w:t xml:space="preserve">2.10.2. </w:t>
      </w:r>
      <w:r w:rsidR="00A129A5" w:rsidRPr="00B766AA">
        <w:rPr>
          <w:color w:val="000000" w:themeColor="text1"/>
          <w:szCs w:val="28"/>
        </w:rPr>
        <w:t xml:space="preserve">Основанием для отказа в </w:t>
      </w:r>
      <w:r w:rsidR="00397F4E" w:rsidRPr="00B766AA">
        <w:rPr>
          <w:color w:val="000000" w:themeColor="text1"/>
        </w:rPr>
        <w:t xml:space="preserve">предоставлении </w:t>
      </w:r>
      <w:r w:rsidR="005476F8" w:rsidRPr="00B766AA">
        <w:rPr>
          <w:color w:val="000000" w:themeColor="text1"/>
        </w:rPr>
        <w:t xml:space="preserve">муниципальной </w:t>
      </w:r>
      <w:r w:rsidR="00397F4E" w:rsidRPr="00B766AA">
        <w:rPr>
          <w:color w:val="000000" w:themeColor="text1"/>
        </w:rPr>
        <w:t xml:space="preserve">услуги </w:t>
      </w:r>
      <w:r w:rsidR="00A129A5" w:rsidRPr="00B766AA">
        <w:rPr>
          <w:color w:val="000000" w:themeColor="text1"/>
        </w:rPr>
        <w:t>являются:</w:t>
      </w:r>
    </w:p>
    <w:p w:rsidR="00663730" w:rsidRPr="00B766AA" w:rsidRDefault="00663730" w:rsidP="00663730">
      <w:pPr>
        <w:ind w:firstLine="709"/>
        <w:jc w:val="both"/>
        <w:rPr>
          <w:color w:val="000000" w:themeColor="text1"/>
          <w:sz w:val="28"/>
          <w:szCs w:val="28"/>
        </w:rPr>
      </w:pPr>
      <w:bookmarkStart w:id="13" w:name="sub_251"/>
      <w:r w:rsidRPr="00B766AA">
        <w:rPr>
          <w:color w:val="000000" w:themeColor="text1"/>
          <w:sz w:val="28"/>
          <w:szCs w:val="28"/>
        </w:rPr>
        <w:t>1) специальные разрешения по заявленному маршруту уполномоченный о</w:t>
      </w:r>
      <w:r w:rsidRPr="00B766AA">
        <w:rPr>
          <w:color w:val="000000" w:themeColor="text1"/>
          <w:sz w:val="28"/>
          <w:szCs w:val="28"/>
        </w:rPr>
        <w:t>р</w:t>
      </w:r>
      <w:r w:rsidRPr="00B766AA">
        <w:rPr>
          <w:color w:val="000000" w:themeColor="text1"/>
          <w:sz w:val="28"/>
          <w:szCs w:val="28"/>
        </w:rPr>
        <w:t>ган не вправе выдавать;</w:t>
      </w:r>
    </w:p>
    <w:p w:rsidR="00663730" w:rsidRPr="00B766AA" w:rsidRDefault="00663730" w:rsidP="00663730">
      <w:pPr>
        <w:ind w:firstLine="709"/>
        <w:jc w:val="both"/>
        <w:rPr>
          <w:color w:val="000000" w:themeColor="text1"/>
          <w:sz w:val="28"/>
          <w:szCs w:val="28"/>
        </w:rPr>
      </w:pPr>
      <w:bookmarkStart w:id="14" w:name="sub_252"/>
      <w:bookmarkEnd w:id="13"/>
      <w:r w:rsidRPr="00B766AA">
        <w:rPr>
          <w:color w:val="000000" w:themeColor="text1"/>
          <w:sz w:val="28"/>
          <w:szCs w:val="28"/>
        </w:rPr>
        <w:t>2) сведения, представленные в заявлении и документах, необходимых для предоставления муниципальной услуги, не соответствуют техническим характер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стикам транспортного средства и груза, а также технической возможности ос</w:t>
      </w:r>
      <w:r w:rsidRPr="00B766AA">
        <w:rPr>
          <w:color w:val="000000" w:themeColor="text1"/>
          <w:sz w:val="28"/>
          <w:szCs w:val="28"/>
        </w:rPr>
        <w:t>у</w:t>
      </w:r>
      <w:r w:rsidRPr="00B766AA">
        <w:rPr>
          <w:color w:val="000000" w:themeColor="text1"/>
          <w:sz w:val="28"/>
          <w:szCs w:val="28"/>
        </w:rPr>
        <w:t>ществления заявленной перевозки тяжеловесных и (или) крупногабаритных грузов;</w:t>
      </w:r>
    </w:p>
    <w:p w:rsidR="00663730" w:rsidRPr="00B766AA" w:rsidRDefault="00663730" w:rsidP="00663730">
      <w:pPr>
        <w:ind w:firstLine="709"/>
        <w:jc w:val="both"/>
        <w:rPr>
          <w:color w:val="000000" w:themeColor="text1"/>
          <w:sz w:val="28"/>
          <w:szCs w:val="28"/>
        </w:rPr>
      </w:pPr>
      <w:bookmarkStart w:id="15" w:name="sub_253"/>
      <w:bookmarkEnd w:id="14"/>
      <w:r w:rsidRPr="00B766AA">
        <w:rPr>
          <w:color w:val="000000" w:themeColor="text1"/>
          <w:sz w:val="28"/>
          <w:szCs w:val="28"/>
        </w:rPr>
        <w:t>3) установленные требования к перевозке делимого груза не соблюдены;</w:t>
      </w:r>
    </w:p>
    <w:p w:rsidR="00663730" w:rsidRPr="00B766AA" w:rsidRDefault="00663730" w:rsidP="00663730">
      <w:pPr>
        <w:ind w:firstLine="709"/>
        <w:jc w:val="both"/>
        <w:rPr>
          <w:color w:val="000000" w:themeColor="text1"/>
          <w:sz w:val="28"/>
          <w:szCs w:val="28"/>
        </w:rPr>
      </w:pPr>
      <w:bookmarkStart w:id="16" w:name="sub_254"/>
      <w:bookmarkEnd w:id="15"/>
      <w:r w:rsidRPr="00B766AA">
        <w:rPr>
          <w:color w:val="000000" w:themeColor="text1"/>
          <w:sz w:val="28"/>
          <w:szCs w:val="28"/>
        </w:rPr>
        <w:t>4) установленная при согласовании маршрута невозможность осуществления перевозки по заявленному маршруту транспортным средством с заявленными те</w:t>
      </w:r>
      <w:r w:rsidRPr="00B766AA">
        <w:rPr>
          <w:color w:val="000000" w:themeColor="text1"/>
          <w:sz w:val="28"/>
          <w:szCs w:val="28"/>
        </w:rPr>
        <w:t>х</w:t>
      </w:r>
      <w:r w:rsidRPr="00B766AA">
        <w:rPr>
          <w:color w:val="000000" w:themeColor="text1"/>
          <w:sz w:val="28"/>
          <w:szCs w:val="28"/>
        </w:rPr>
        <w:t>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663730" w:rsidRPr="00B766AA" w:rsidRDefault="00663730" w:rsidP="00663730">
      <w:pPr>
        <w:ind w:firstLine="709"/>
        <w:jc w:val="both"/>
        <w:rPr>
          <w:color w:val="000000" w:themeColor="text1"/>
          <w:sz w:val="28"/>
          <w:szCs w:val="28"/>
        </w:rPr>
      </w:pPr>
      <w:bookmarkStart w:id="17" w:name="sub_255"/>
      <w:bookmarkEnd w:id="16"/>
      <w:r w:rsidRPr="00B766AA">
        <w:rPr>
          <w:color w:val="000000" w:themeColor="text1"/>
          <w:sz w:val="28"/>
          <w:szCs w:val="28"/>
        </w:rPr>
        <w:t xml:space="preserve">5) отсутствует согласие заявителя </w:t>
      </w:r>
      <w:proofErr w:type="gramStart"/>
      <w:r w:rsidRPr="00B766AA">
        <w:rPr>
          <w:color w:val="000000" w:themeColor="text1"/>
          <w:sz w:val="28"/>
          <w:szCs w:val="28"/>
        </w:rPr>
        <w:t>на</w:t>
      </w:r>
      <w:proofErr w:type="gramEnd"/>
      <w:r w:rsidRPr="00B766AA">
        <w:rPr>
          <w:color w:val="000000" w:themeColor="text1"/>
          <w:sz w:val="28"/>
          <w:szCs w:val="28"/>
        </w:rPr>
        <w:t>:</w:t>
      </w:r>
    </w:p>
    <w:bookmarkEnd w:id="17"/>
    <w:p w:rsidR="00663730" w:rsidRPr="00B766AA" w:rsidRDefault="00663730" w:rsidP="00663730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проведение оценки технического состояния автомобильной дороги в уст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>новленных законодательством случаях;</w:t>
      </w:r>
    </w:p>
    <w:p w:rsidR="00663730" w:rsidRPr="00B766AA" w:rsidRDefault="00663730" w:rsidP="00663730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принятие специальных мер по обустройству пересекающих автомобильную дорогу сооружений и инженерных коммуникаций, определенных согласно пров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денной оценке технического состояния автомобильной дороги и в установленных законодательством случаях;</w:t>
      </w:r>
    </w:p>
    <w:p w:rsidR="00663730" w:rsidRPr="00B766AA" w:rsidRDefault="00663730" w:rsidP="00663730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укрепление автомобильных дорог или принятие специальных мер по об</w:t>
      </w:r>
      <w:r w:rsidRPr="00B766AA">
        <w:rPr>
          <w:color w:val="000000" w:themeColor="text1"/>
          <w:sz w:val="28"/>
          <w:szCs w:val="28"/>
        </w:rPr>
        <w:t>у</w:t>
      </w:r>
      <w:r w:rsidRPr="00B766AA">
        <w:rPr>
          <w:color w:val="000000" w:themeColor="text1"/>
          <w:sz w:val="28"/>
          <w:szCs w:val="28"/>
        </w:rPr>
        <w:t>стройству автомобильных дорог или их участков, определенных согласно пров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денной оценке технического состояния автомобильной дороги и в установленных законодательством случаях;</w:t>
      </w:r>
    </w:p>
    <w:p w:rsidR="00663730" w:rsidRPr="00B766AA" w:rsidRDefault="00663730" w:rsidP="00663730">
      <w:pPr>
        <w:ind w:firstLine="709"/>
        <w:jc w:val="both"/>
        <w:rPr>
          <w:color w:val="000000" w:themeColor="text1"/>
          <w:sz w:val="28"/>
          <w:szCs w:val="28"/>
        </w:rPr>
      </w:pPr>
      <w:bookmarkStart w:id="18" w:name="sub_256"/>
      <w:r w:rsidRPr="00B766AA">
        <w:rPr>
          <w:color w:val="000000" w:themeColor="text1"/>
          <w:sz w:val="28"/>
          <w:szCs w:val="28"/>
        </w:rPr>
        <w:t>6) заявитель не произвел оплату оценки технического состояния автомобил</w:t>
      </w:r>
      <w:r w:rsidRPr="00B766AA">
        <w:rPr>
          <w:color w:val="000000" w:themeColor="text1"/>
          <w:sz w:val="28"/>
          <w:szCs w:val="28"/>
        </w:rPr>
        <w:t>ь</w:t>
      </w:r>
      <w:r w:rsidRPr="00B766AA">
        <w:rPr>
          <w:color w:val="000000" w:themeColor="text1"/>
          <w:sz w:val="28"/>
          <w:szCs w:val="28"/>
        </w:rPr>
        <w:t>ных дорог, их укрепления в случае, если такие работы были проведены по соглас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ванию с заявителем;</w:t>
      </w:r>
    </w:p>
    <w:p w:rsidR="00663730" w:rsidRPr="00B766AA" w:rsidRDefault="00663730" w:rsidP="00663730">
      <w:pPr>
        <w:ind w:firstLine="709"/>
        <w:jc w:val="both"/>
        <w:rPr>
          <w:color w:val="000000" w:themeColor="text1"/>
          <w:sz w:val="28"/>
          <w:szCs w:val="28"/>
        </w:rPr>
      </w:pPr>
      <w:bookmarkStart w:id="19" w:name="sub_257"/>
      <w:bookmarkEnd w:id="18"/>
      <w:r w:rsidRPr="00B766AA">
        <w:rPr>
          <w:color w:val="000000" w:themeColor="text1"/>
          <w:sz w:val="28"/>
          <w:szCs w:val="28"/>
        </w:rPr>
        <w:t>7) заявитель не произвел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заявителем;</w:t>
      </w:r>
    </w:p>
    <w:p w:rsidR="00663730" w:rsidRPr="00B766AA" w:rsidRDefault="00663730" w:rsidP="00663730">
      <w:pPr>
        <w:ind w:firstLine="709"/>
        <w:jc w:val="both"/>
        <w:rPr>
          <w:color w:val="000000" w:themeColor="text1"/>
          <w:sz w:val="28"/>
          <w:szCs w:val="28"/>
        </w:rPr>
      </w:pPr>
      <w:bookmarkStart w:id="20" w:name="sub_258"/>
      <w:bookmarkEnd w:id="19"/>
      <w:r w:rsidRPr="00B766AA">
        <w:rPr>
          <w:color w:val="000000" w:themeColor="text1"/>
          <w:sz w:val="28"/>
          <w:szCs w:val="28"/>
        </w:rPr>
        <w:t>8) заявитель не внес плату в счет возмещения вреда, причиняемого автом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бильным дорогам тяжеловесным транспортным средством;</w:t>
      </w:r>
    </w:p>
    <w:p w:rsidR="00663730" w:rsidRPr="00B766AA" w:rsidRDefault="00663730" w:rsidP="00663730">
      <w:pPr>
        <w:ind w:firstLine="709"/>
        <w:jc w:val="both"/>
        <w:rPr>
          <w:color w:val="000000" w:themeColor="text1"/>
          <w:sz w:val="28"/>
          <w:szCs w:val="28"/>
        </w:rPr>
      </w:pPr>
      <w:bookmarkStart w:id="21" w:name="sub_259"/>
      <w:bookmarkEnd w:id="20"/>
      <w:r w:rsidRPr="00B766AA">
        <w:rPr>
          <w:color w:val="000000" w:themeColor="text1"/>
          <w:sz w:val="28"/>
          <w:szCs w:val="28"/>
        </w:rPr>
        <w:t>9) заявитель не произвел оплату государственной пошлины за выдачу спец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ального разрешения;</w:t>
      </w:r>
    </w:p>
    <w:bookmarkEnd w:id="21"/>
    <w:p w:rsidR="00A60CA7" w:rsidRPr="00B766AA" w:rsidRDefault="00663730" w:rsidP="00A60CA7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10) </w:t>
      </w:r>
      <w:r w:rsidR="00A60CA7" w:rsidRPr="00B766AA">
        <w:rPr>
          <w:color w:val="000000" w:themeColor="text1"/>
          <w:sz w:val="28"/>
          <w:szCs w:val="28"/>
        </w:rPr>
        <w:t>отсутствие оригинала заявления и схемы автопоезда на момент выдачи специального разрешения, заверенных регистрационных документов транспортн</w:t>
      </w:r>
      <w:r w:rsidR="00A60CA7" w:rsidRPr="00B766AA">
        <w:rPr>
          <w:color w:val="000000" w:themeColor="text1"/>
          <w:sz w:val="28"/>
          <w:szCs w:val="28"/>
        </w:rPr>
        <w:t>о</w:t>
      </w:r>
      <w:r w:rsidR="00A60CA7" w:rsidRPr="00B766AA">
        <w:rPr>
          <w:color w:val="000000" w:themeColor="text1"/>
          <w:sz w:val="28"/>
          <w:szCs w:val="28"/>
        </w:rPr>
        <w:t>го средства, если заявление и документы направлялись в уполномоченный орган с использованием факсимильной связи.</w:t>
      </w:r>
    </w:p>
    <w:p w:rsidR="009758F8" w:rsidRPr="00B766AA" w:rsidRDefault="009758F8" w:rsidP="00A60CA7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Уполномоченный орган (подведомственное учреждение (организация)), пр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нявший решение об отказе в регистрации заявления, обязан незамедлительно пр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lastRenderedPageBreak/>
        <w:t>информировать заявителя о принятом решении с указанием оснований принятия данного решения.</w:t>
      </w:r>
    </w:p>
    <w:p w:rsidR="008C4CE9" w:rsidRPr="00B766AA" w:rsidRDefault="008C4CE9" w:rsidP="008C4CE9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2.10.3. Не допускается отказ в предоставлении муниципальной услуги, в сл</w:t>
      </w:r>
      <w:r w:rsidRPr="00B766AA">
        <w:rPr>
          <w:color w:val="000000" w:themeColor="text1"/>
          <w:sz w:val="28"/>
          <w:szCs w:val="28"/>
        </w:rPr>
        <w:t>у</w:t>
      </w:r>
      <w:r w:rsidRPr="00B766AA">
        <w:rPr>
          <w:color w:val="000000" w:themeColor="text1"/>
          <w:sz w:val="28"/>
          <w:szCs w:val="28"/>
        </w:rPr>
        <w:t>чае, если заявление и документы, необходимые для предоставления муниципал</w:t>
      </w:r>
      <w:r w:rsidRPr="00B766AA">
        <w:rPr>
          <w:color w:val="000000" w:themeColor="text1"/>
          <w:sz w:val="28"/>
          <w:szCs w:val="28"/>
        </w:rPr>
        <w:t>ь</w:t>
      </w:r>
      <w:r w:rsidRPr="00B766AA">
        <w:rPr>
          <w:color w:val="000000" w:themeColor="text1"/>
          <w:sz w:val="28"/>
          <w:szCs w:val="28"/>
        </w:rPr>
        <w:t>ной услуги, поданы в соответствии с информацией о сроках и порядке предоста</w:t>
      </w:r>
      <w:r w:rsidRPr="00B766AA">
        <w:rPr>
          <w:color w:val="000000" w:themeColor="text1"/>
          <w:sz w:val="28"/>
          <w:szCs w:val="28"/>
        </w:rPr>
        <w:t>в</w:t>
      </w:r>
      <w:r w:rsidRPr="00B766AA">
        <w:rPr>
          <w:color w:val="000000" w:themeColor="text1"/>
          <w:sz w:val="28"/>
          <w:szCs w:val="28"/>
        </w:rPr>
        <w:t>ления муниципальной услуги, опубликованной на Портале.</w:t>
      </w:r>
    </w:p>
    <w:p w:rsidR="008C4CE9" w:rsidRPr="00B766AA" w:rsidRDefault="008C4CE9" w:rsidP="008C4CE9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2.10.4. Отказ в предоставлении муниципальной услуги не препятствует п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вторному обращению после устранения причины, послужившей основанием для отказа.</w:t>
      </w:r>
    </w:p>
    <w:p w:rsidR="009758F8" w:rsidRPr="00B766AA" w:rsidRDefault="009758F8" w:rsidP="005476F8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F077F5" w:rsidRPr="00B766AA" w:rsidRDefault="00A631DE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bookmarkStart w:id="22" w:name="P160"/>
      <w:bookmarkEnd w:id="22"/>
      <w:r w:rsidRPr="00B766AA">
        <w:rPr>
          <w:color w:val="000000" w:themeColor="text1"/>
          <w:sz w:val="28"/>
          <w:szCs w:val="28"/>
        </w:rPr>
        <w:t xml:space="preserve">Подраздел </w:t>
      </w:r>
      <w:r w:rsidR="00C83DDE" w:rsidRPr="00B766AA">
        <w:rPr>
          <w:color w:val="000000" w:themeColor="text1"/>
          <w:sz w:val="28"/>
          <w:szCs w:val="28"/>
        </w:rPr>
        <w:t>2.</w:t>
      </w:r>
      <w:r w:rsidRPr="00B766AA">
        <w:rPr>
          <w:color w:val="000000" w:themeColor="text1"/>
          <w:sz w:val="28"/>
          <w:szCs w:val="28"/>
        </w:rPr>
        <w:t>11</w:t>
      </w:r>
      <w:r w:rsidR="00F077F5" w:rsidRPr="00B766AA">
        <w:rPr>
          <w:color w:val="000000" w:themeColor="text1"/>
          <w:sz w:val="28"/>
          <w:szCs w:val="28"/>
        </w:rPr>
        <w:t>. ПЕРЕЧЕНЬ УСЛУГ, КОТОРЫЕ ЯВЛЯЮТСЯ НЕОБХ</w:t>
      </w:r>
      <w:r w:rsidR="00F077F5" w:rsidRPr="00B766AA">
        <w:rPr>
          <w:color w:val="000000" w:themeColor="text1"/>
          <w:sz w:val="28"/>
          <w:szCs w:val="28"/>
        </w:rPr>
        <w:t>О</w:t>
      </w:r>
      <w:r w:rsidR="00F077F5" w:rsidRPr="00B766AA">
        <w:rPr>
          <w:color w:val="000000" w:themeColor="text1"/>
          <w:sz w:val="28"/>
          <w:szCs w:val="28"/>
        </w:rPr>
        <w:t xml:space="preserve">ДИМЫМИ </w:t>
      </w:r>
      <w:proofErr w:type="spellStart"/>
      <w:r w:rsidR="00F077F5" w:rsidRPr="00B766AA">
        <w:rPr>
          <w:color w:val="000000" w:themeColor="text1"/>
          <w:sz w:val="28"/>
          <w:szCs w:val="28"/>
        </w:rPr>
        <w:t>ИОБЯЗАТЕЛЬНЫМИ</w:t>
      </w:r>
      <w:proofErr w:type="spellEnd"/>
      <w:r w:rsidR="00F077F5" w:rsidRPr="00B766AA">
        <w:rPr>
          <w:color w:val="000000" w:themeColor="text1"/>
          <w:sz w:val="28"/>
          <w:szCs w:val="28"/>
        </w:rPr>
        <w:t xml:space="preserve"> ДЛЯ ПРЕДОСТАВЛЕНИЯ МУНИЦИПАЛ</w:t>
      </w:r>
      <w:r w:rsidR="00F077F5" w:rsidRPr="00B766AA">
        <w:rPr>
          <w:color w:val="000000" w:themeColor="text1"/>
          <w:sz w:val="28"/>
          <w:szCs w:val="28"/>
        </w:rPr>
        <w:t>Ь</w:t>
      </w:r>
      <w:r w:rsidR="00F077F5" w:rsidRPr="00B766AA">
        <w:rPr>
          <w:color w:val="000000" w:themeColor="text1"/>
          <w:sz w:val="28"/>
          <w:szCs w:val="28"/>
        </w:rPr>
        <w:t xml:space="preserve">НОЙ УСЛУГИ, </w:t>
      </w:r>
      <w:proofErr w:type="spellStart"/>
      <w:r w:rsidR="00F077F5" w:rsidRPr="00B766AA">
        <w:rPr>
          <w:color w:val="000000" w:themeColor="text1"/>
          <w:sz w:val="28"/>
          <w:szCs w:val="28"/>
        </w:rPr>
        <w:t>ВТОМ</w:t>
      </w:r>
      <w:proofErr w:type="spellEnd"/>
      <w:r w:rsidR="00F077F5" w:rsidRPr="00B766AA">
        <w:rPr>
          <w:color w:val="000000" w:themeColor="text1"/>
          <w:sz w:val="28"/>
          <w:szCs w:val="28"/>
        </w:rPr>
        <w:t xml:space="preserve"> </w:t>
      </w:r>
      <w:proofErr w:type="gramStart"/>
      <w:r w:rsidR="00F077F5" w:rsidRPr="00B766AA">
        <w:rPr>
          <w:color w:val="000000" w:themeColor="text1"/>
          <w:sz w:val="28"/>
          <w:szCs w:val="28"/>
        </w:rPr>
        <w:t>ЧИСЛЕ</w:t>
      </w:r>
      <w:proofErr w:type="gramEnd"/>
      <w:r w:rsidR="00F077F5" w:rsidRPr="00B766AA">
        <w:rPr>
          <w:color w:val="000000" w:themeColor="text1"/>
          <w:sz w:val="28"/>
          <w:szCs w:val="28"/>
        </w:rPr>
        <w:t xml:space="preserve">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B4445" w:rsidRPr="00B766AA" w:rsidRDefault="002B4445" w:rsidP="002B4445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60375E" w:rsidRPr="00B766AA" w:rsidRDefault="0039193B" w:rsidP="0060375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Услугой необходимой и обязательной для предоставления муниципальной услуги, является нотариальная</w:t>
      </w:r>
      <w:r w:rsidR="00B766AA" w:rsidRPr="00B766AA">
        <w:rPr>
          <w:color w:val="000000" w:themeColor="text1"/>
          <w:sz w:val="28"/>
          <w:szCs w:val="28"/>
        </w:rPr>
        <w:t xml:space="preserve"> </w:t>
      </w:r>
      <w:r w:rsidRPr="00B766AA">
        <w:rPr>
          <w:color w:val="000000" w:themeColor="text1"/>
          <w:sz w:val="28"/>
          <w:szCs w:val="28"/>
        </w:rPr>
        <w:t>услуга</w:t>
      </w:r>
      <w:r w:rsidR="0060375E" w:rsidRPr="00B766AA">
        <w:rPr>
          <w:color w:val="000000" w:themeColor="text1"/>
          <w:sz w:val="28"/>
          <w:szCs w:val="28"/>
        </w:rPr>
        <w:t>.</w:t>
      </w:r>
    </w:p>
    <w:p w:rsidR="009E4774" w:rsidRPr="00B766AA" w:rsidRDefault="009E4774" w:rsidP="002B44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0CB2" w:rsidRPr="00B766AA" w:rsidRDefault="00A631DE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Подраздел </w:t>
      </w:r>
      <w:r w:rsidR="00C83DDE" w:rsidRPr="00B766AA">
        <w:rPr>
          <w:color w:val="000000" w:themeColor="text1"/>
          <w:sz w:val="28"/>
          <w:szCs w:val="28"/>
        </w:rPr>
        <w:t>2.</w:t>
      </w:r>
      <w:r w:rsidRPr="00B766AA">
        <w:rPr>
          <w:color w:val="000000" w:themeColor="text1"/>
          <w:sz w:val="28"/>
          <w:szCs w:val="28"/>
        </w:rPr>
        <w:t>12</w:t>
      </w:r>
      <w:r w:rsidR="00200CB2" w:rsidRPr="00B766AA">
        <w:rPr>
          <w:color w:val="000000" w:themeColor="text1"/>
          <w:sz w:val="28"/>
          <w:szCs w:val="28"/>
        </w:rPr>
        <w:t>. ПОРЯДОК, РАЗМЕР И ОСНОВАНИЯ ВЗИМАНИЯ ГОС</w:t>
      </w:r>
      <w:r w:rsidR="00200CB2" w:rsidRPr="00B766AA">
        <w:rPr>
          <w:color w:val="000000" w:themeColor="text1"/>
          <w:sz w:val="28"/>
          <w:szCs w:val="28"/>
        </w:rPr>
        <w:t>У</w:t>
      </w:r>
      <w:r w:rsidR="00200CB2" w:rsidRPr="00B766AA">
        <w:rPr>
          <w:color w:val="000000" w:themeColor="text1"/>
          <w:sz w:val="28"/>
          <w:szCs w:val="28"/>
        </w:rPr>
        <w:t>ДАРСТВЕННОЙ ПОШЛИНЫ ИЛИ ИНОЙ ПЛАТЫ, ВЗИМАЕМОЙ ЗА ПРЕД</w:t>
      </w:r>
      <w:r w:rsidR="00200CB2" w:rsidRPr="00B766AA">
        <w:rPr>
          <w:color w:val="000000" w:themeColor="text1"/>
          <w:sz w:val="28"/>
          <w:szCs w:val="28"/>
        </w:rPr>
        <w:t>О</w:t>
      </w:r>
      <w:r w:rsidR="00200CB2" w:rsidRPr="00B766AA">
        <w:rPr>
          <w:color w:val="000000" w:themeColor="text1"/>
          <w:sz w:val="28"/>
          <w:szCs w:val="28"/>
        </w:rPr>
        <w:t>СТАВЛЕНИЕ МУНИЦИПАЛЬНОЙ УСЛУГИ</w:t>
      </w:r>
    </w:p>
    <w:p w:rsidR="002B4445" w:rsidRPr="00B766AA" w:rsidRDefault="002B4445" w:rsidP="002B444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9193B" w:rsidRPr="00B766AA" w:rsidRDefault="0060375E" w:rsidP="0060375E">
      <w:pPr>
        <w:suppressAutoHyphens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766AA">
        <w:rPr>
          <w:color w:val="000000" w:themeColor="text1"/>
          <w:sz w:val="28"/>
          <w:szCs w:val="28"/>
          <w:lang w:eastAsia="ar-SA"/>
        </w:rPr>
        <w:t xml:space="preserve">2.12.1. За выдачу специального разрешения </w:t>
      </w:r>
      <w:r w:rsidR="0039193B" w:rsidRPr="00B766AA">
        <w:rPr>
          <w:color w:val="000000" w:themeColor="text1"/>
          <w:sz w:val="28"/>
          <w:szCs w:val="28"/>
          <w:lang w:eastAsia="ar-SA"/>
        </w:rPr>
        <w:t xml:space="preserve">уплачивается государственная пошлина на основании части 7 статьи </w:t>
      </w:r>
      <w:proofErr w:type="spellStart"/>
      <w:r w:rsidR="0039193B" w:rsidRPr="00B766AA">
        <w:rPr>
          <w:color w:val="000000" w:themeColor="text1"/>
          <w:sz w:val="28"/>
          <w:szCs w:val="28"/>
          <w:lang w:eastAsia="ar-SA"/>
        </w:rPr>
        <w:t>31Федерального</w:t>
      </w:r>
      <w:proofErr w:type="spellEnd"/>
      <w:r w:rsidR="0039193B" w:rsidRPr="00B766AA">
        <w:rPr>
          <w:color w:val="000000" w:themeColor="text1"/>
          <w:sz w:val="28"/>
          <w:szCs w:val="28"/>
          <w:lang w:eastAsia="ar-SA"/>
        </w:rPr>
        <w:t xml:space="preserve"> закона от 8 ноября 2007 г. № 257-ФЗ </w:t>
      </w:r>
      <w:r w:rsidR="00F7462A" w:rsidRPr="00B766AA">
        <w:rPr>
          <w:color w:val="000000" w:themeColor="text1"/>
          <w:sz w:val="28"/>
          <w:szCs w:val="28"/>
          <w:lang w:eastAsia="ar-SA"/>
        </w:rPr>
        <w:t>«</w:t>
      </w:r>
      <w:r w:rsidR="0039193B" w:rsidRPr="00B766AA">
        <w:rPr>
          <w:color w:val="000000" w:themeColor="text1"/>
          <w:sz w:val="28"/>
          <w:szCs w:val="28"/>
          <w:lang w:eastAsia="ar-SA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F7462A" w:rsidRPr="00B766AA">
        <w:rPr>
          <w:color w:val="000000" w:themeColor="text1"/>
          <w:sz w:val="28"/>
          <w:szCs w:val="28"/>
          <w:lang w:eastAsia="ar-SA"/>
        </w:rPr>
        <w:t>»</w:t>
      </w:r>
    </w:p>
    <w:p w:rsidR="0060375E" w:rsidRPr="00B766AA" w:rsidRDefault="0039193B" w:rsidP="0060375E">
      <w:pPr>
        <w:suppressAutoHyphens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766AA">
        <w:rPr>
          <w:color w:val="000000" w:themeColor="text1"/>
          <w:sz w:val="28"/>
          <w:szCs w:val="28"/>
          <w:lang w:eastAsia="ar-SA"/>
        </w:rPr>
        <w:t xml:space="preserve">Размер </w:t>
      </w:r>
      <w:r w:rsidR="0060375E" w:rsidRPr="00B766AA">
        <w:rPr>
          <w:color w:val="000000" w:themeColor="text1"/>
          <w:sz w:val="28"/>
          <w:szCs w:val="28"/>
          <w:lang w:eastAsia="ar-SA"/>
        </w:rPr>
        <w:t>государственн</w:t>
      </w:r>
      <w:r w:rsidRPr="00B766AA">
        <w:rPr>
          <w:color w:val="000000" w:themeColor="text1"/>
          <w:sz w:val="28"/>
          <w:szCs w:val="28"/>
          <w:lang w:eastAsia="ar-SA"/>
        </w:rPr>
        <w:t>ой</w:t>
      </w:r>
      <w:r w:rsidR="0060375E" w:rsidRPr="00B766AA">
        <w:rPr>
          <w:color w:val="000000" w:themeColor="text1"/>
          <w:sz w:val="28"/>
          <w:szCs w:val="28"/>
          <w:lang w:eastAsia="ar-SA"/>
        </w:rPr>
        <w:t xml:space="preserve"> пошлин</w:t>
      </w:r>
      <w:r w:rsidRPr="00B766AA">
        <w:rPr>
          <w:color w:val="000000" w:themeColor="text1"/>
          <w:sz w:val="28"/>
          <w:szCs w:val="28"/>
          <w:lang w:eastAsia="ar-SA"/>
        </w:rPr>
        <w:t>ы</w:t>
      </w:r>
      <w:r w:rsidR="0060375E" w:rsidRPr="00B766AA">
        <w:rPr>
          <w:color w:val="000000" w:themeColor="text1"/>
          <w:sz w:val="28"/>
          <w:szCs w:val="28"/>
          <w:lang w:eastAsia="ar-SA"/>
        </w:rPr>
        <w:t xml:space="preserve"> установлен </w:t>
      </w:r>
      <w:hyperlink r:id="rId16" w:history="1">
        <w:r w:rsidR="0060375E" w:rsidRPr="00B766AA">
          <w:rPr>
            <w:color w:val="000000" w:themeColor="text1"/>
            <w:sz w:val="28"/>
            <w:szCs w:val="28"/>
            <w:lang w:eastAsia="ar-SA"/>
          </w:rPr>
          <w:t>пунктом 111 статьи 333.33</w:t>
        </w:r>
      </w:hyperlink>
      <w:r w:rsidR="0060375E" w:rsidRPr="00B766AA">
        <w:rPr>
          <w:color w:val="000000" w:themeColor="text1"/>
          <w:sz w:val="28"/>
          <w:szCs w:val="28"/>
          <w:lang w:eastAsia="ar-SA"/>
        </w:rPr>
        <w:t xml:space="preserve"> Налогового кодекса Российской Федерации (часть вторая) от 5 августа 2000 г. № 117-ФЗ.</w:t>
      </w:r>
    </w:p>
    <w:p w:rsidR="002B4445" w:rsidRPr="00B766AA" w:rsidRDefault="002B4445" w:rsidP="00E6693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0980" w:rsidRPr="00B766AA" w:rsidRDefault="002F0980" w:rsidP="002B44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33D0" w:rsidRPr="00B766AA" w:rsidRDefault="00A631DE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proofErr w:type="spellStart"/>
      <w:r w:rsidRPr="00B766AA">
        <w:rPr>
          <w:color w:val="000000" w:themeColor="text1"/>
          <w:sz w:val="28"/>
          <w:szCs w:val="28"/>
        </w:rPr>
        <w:t>Подраздел</w:t>
      </w:r>
      <w:proofErr w:type="gramStart"/>
      <w:r w:rsidR="00C83DDE" w:rsidRPr="00B766AA">
        <w:rPr>
          <w:color w:val="000000" w:themeColor="text1"/>
          <w:sz w:val="28"/>
          <w:szCs w:val="28"/>
        </w:rPr>
        <w:t>2</w:t>
      </w:r>
      <w:proofErr w:type="gramEnd"/>
      <w:r w:rsidR="00C83DDE" w:rsidRPr="00B766AA">
        <w:rPr>
          <w:color w:val="000000" w:themeColor="text1"/>
          <w:sz w:val="28"/>
          <w:szCs w:val="28"/>
        </w:rPr>
        <w:t>.</w:t>
      </w:r>
      <w:r w:rsidRPr="00B766AA">
        <w:rPr>
          <w:color w:val="000000" w:themeColor="text1"/>
          <w:sz w:val="28"/>
          <w:szCs w:val="28"/>
        </w:rPr>
        <w:t>13</w:t>
      </w:r>
      <w:proofErr w:type="spellEnd"/>
      <w:r w:rsidR="00200CB2" w:rsidRPr="00B766AA">
        <w:rPr>
          <w:color w:val="000000" w:themeColor="text1"/>
          <w:sz w:val="28"/>
          <w:szCs w:val="28"/>
        </w:rPr>
        <w:t xml:space="preserve">. ПОРЯДОК, РАЗМЕР И ОСНОВАНИЯ ВЗИМАНИЯ ПЛАТЫ ЗА ПРЕДОСТАВЛЕНИЕ УСЛУГ, КОТОРЫЕ ЯВЛЯЮТСЯ </w:t>
      </w:r>
    </w:p>
    <w:p w:rsidR="00200CB2" w:rsidRPr="00B766AA" w:rsidRDefault="00200CB2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B766AA">
        <w:rPr>
          <w:color w:val="000000" w:themeColor="text1"/>
          <w:sz w:val="28"/>
          <w:szCs w:val="28"/>
        </w:rPr>
        <w:t>НЕОБХОДИМЫМИ</w:t>
      </w:r>
      <w:proofErr w:type="gramEnd"/>
      <w:r w:rsidRPr="00B766AA">
        <w:rPr>
          <w:color w:val="000000" w:themeColor="text1"/>
          <w:sz w:val="28"/>
          <w:szCs w:val="28"/>
        </w:rPr>
        <w:t xml:space="preserve"> И ОБЯЗАТЕЛЬНЫМИ ДЛЯ ПРЕДОСТАВЛЕНИЯ МУНИЦИПАЛЬНОЙ УСЛУГИ, ВКЛЮЧАЯ ИНФОРМАЦИЮ О МЕТОДИКЕ РАСЧЕТА РАЗМЕРА ТАКОЙ ПЛАТЫ</w:t>
      </w:r>
    </w:p>
    <w:p w:rsidR="002B4445" w:rsidRPr="00B766AA" w:rsidRDefault="002B4445" w:rsidP="002B444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A65AAF" w:rsidRPr="00B766AA" w:rsidRDefault="00A65AAF" w:rsidP="00A65AAF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  <w:highlight w:val="yellow"/>
          <w:lang w:eastAsia="ar-SA"/>
        </w:rPr>
      </w:pPr>
      <w:r w:rsidRPr="00B766AA">
        <w:rPr>
          <w:color w:val="000000" w:themeColor="text1"/>
          <w:sz w:val="28"/>
          <w:szCs w:val="28"/>
          <w:lang w:eastAsia="ar-SA"/>
        </w:rPr>
        <w:t>Услугой, необходимой и обязательной для предоставления Муниципальной услуги, является нотариальная услуга.</w:t>
      </w:r>
    </w:p>
    <w:p w:rsidR="00A65AAF" w:rsidRPr="00B766AA" w:rsidRDefault="00A65AAF" w:rsidP="00A65AAF">
      <w:pPr>
        <w:autoSpaceDE w:val="0"/>
        <w:autoSpaceDN w:val="0"/>
        <w:adjustRightInd w:val="0"/>
        <w:ind w:firstLine="709"/>
        <w:jc w:val="both"/>
        <w:outlineLvl w:val="1"/>
        <w:rPr>
          <w:strike/>
          <w:color w:val="000000" w:themeColor="text1"/>
          <w:sz w:val="28"/>
          <w:szCs w:val="28"/>
          <w:highlight w:val="yellow"/>
          <w:lang w:eastAsia="ar-SA"/>
        </w:rPr>
      </w:pPr>
    </w:p>
    <w:p w:rsidR="00200CB2" w:rsidRPr="00B766AA" w:rsidRDefault="00A631DE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Подраздел </w:t>
      </w:r>
      <w:r w:rsidR="00C83DDE" w:rsidRPr="00B766AA">
        <w:rPr>
          <w:color w:val="000000" w:themeColor="text1"/>
          <w:sz w:val="28"/>
          <w:szCs w:val="28"/>
        </w:rPr>
        <w:t>2.</w:t>
      </w:r>
      <w:r w:rsidRPr="00B766AA">
        <w:rPr>
          <w:color w:val="000000" w:themeColor="text1"/>
          <w:sz w:val="28"/>
          <w:szCs w:val="28"/>
        </w:rPr>
        <w:t>14</w:t>
      </w:r>
      <w:r w:rsidR="00200CB2" w:rsidRPr="00B766AA">
        <w:rPr>
          <w:color w:val="000000" w:themeColor="text1"/>
          <w:sz w:val="28"/>
          <w:szCs w:val="28"/>
        </w:rPr>
        <w:t xml:space="preserve">. МАКСИМАЛЬНЫЙ СРОК ОЖИДАНИЯ В ОЧЕРЕДИ ПРИ ПОДАЧЕ ЗАПРОСА О ПРЕДОСТАВЛЕНИИ МУНИЦИПАЛЬНОЙ УСЛУГИ, УСЛУГИ, ПРЕДОСТАВЛЯЕМОЙ ОРГАНИЗАЦИЕЙ, УЧАСТВУЮЩЕЙ В </w:t>
      </w:r>
      <w:r w:rsidR="00200CB2" w:rsidRPr="00B766AA">
        <w:rPr>
          <w:color w:val="000000" w:themeColor="text1"/>
          <w:sz w:val="28"/>
          <w:szCs w:val="28"/>
        </w:rPr>
        <w:lastRenderedPageBreak/>
        <w:t>ПРЕДОСТАВЛЕНИИ МУНИЦИПАЛЬНОЙ УСЛУГИ, И ПРИ ПОЛУЧЕНИИ Р</w:t>
      </w:r>
      <w:r w:rsidR="00200CB2" w:rsidRPr="00B766AA">
        <w:rPr>
          <w:color w:val="000000" w:themeColor="text1"/>
          <w:sz w:val="28"/>
          <w:szCs w:val="28"/>
        </w:rPr>
        <w:t>Е</w:t>
      </w:r>
      <w:r w:rsidR="00200CB2" w:rsidRPr="00B766AA">
        <w:rPr>
          <w:color w:val="000000" w:themeColor="text1"/>
          <w:sz w:val="28"/>
          <w:szCs w:val="28"/>
        </w:rPr>
        <w:t>ЗУЛЬТАТА ПРЕДОСТАВЛЕНИЯ ТАКИХ УСЛУГ</w:t>
      </w:r>
    </w:p>
    <w:p w:rsidR="002B4445" w:rsidRPr="00B766AA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16"/>
          <w:szCs w:val="16"/>
        </w:rPr>
      </w:pPr>
    </w:p>
    <w:p w:rsidR="002B4445" w:rsidRPr="00B766AA" w:rsidRDefault="002B4445" w:rsidP="00E66937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Срок ожидания в очереди при подаче заявления о предоставлении </w:t>
      </w:r>
      <w:r w:rsidR="00145C73" w:rsidRPr="00B766AA">
        <w:rPr>
          <w:color w:val="000000" w:themeColor="text1"/>
          <w:sz w:val="28"/>
          <w:szCs w:val="28"/>
        </w:rPr>
        <w:t>муниц</w:t>
      </w:r>
      <w:r w:rsidR="00145C73" w:rsidRPr="00B766AA">
        <w:rPr>
          <w:color w:val="000000" w:themeColor="text1"/>
          <w:sz w:val="28"/>
          <w:szCs w:val="28"/>
        </w:rPr>
        <w:t>и</w:t>
      </w:r>
      <w:r w:rsidR="00145C73" w:rsidRPr="00B766AA">
        <w:rPr>
          <w:color w:val="000000" w:themeColor="text1"/>
          <w:sz w:val="28"/>
          <w:szCs w:val="28"/>
        </w:rPr>
        <w:t xml:space="preserve">пальной </w:t>
      </w:r>
      <w:r w:rsidRPr="00B766AA">
        <w:rPr>
          <w:color w:val="000000" w:themeColor="text1"/>
          <w:sz w:val="28"/>
          <w:szCs w:val="28"/>
        </w:rPr>
        <w:t xml:space="preserve">услуги и документов, указанных в подразделе 2.6 </w:t>
      </w:r>
      <w:r w:rsidR="009359D9" w:rsidRPr="00B766AA">
        <w:rPr>
          <w:color w:val="000000" w:themeColor="text1"/>
          <w:sz w:val="28"/>
          <w:szCs w:val="28"/>
        </w:rPr>
        <w:t xml:space="preserve">раздела </w:t>
      </w:r>
      <w:proofErr w:type="spellStart"/>
      <w:r w:rsidR="009359D9" w:rsidRPr="00B766AA">
        <w:rPr>
          <w:color w:val="000000" w:themeColor="text1"/>
          <w:sz w:val="28"/>
          <w:szCs w:val="28"/>
        </w:rPr>
        <w:t>II</w:t>
      </w:r>
      <w:proofErr w:type="spellEnd"/>
      <w:r w:rsidRPr="00B766AA">
        <w:rPr>
          <w:color w:val="000000" w:themeColor="text1"/>
          <w:sz w:val="28"/>
          <w:szCs w:val="28"/>
        </w:rPr>
        <w:t xml:space="preserve"> Регламента, а также при получении результата предоставления </w:t>
      </w:r>
      <w:r w:rsidR="002255A3" w:rsidRPr="00B766AA">
        <w:rPr>
          <w:color w:val="000000" w:themeColor="text1"/>
          <w:sz w:val="28"/>
          <w:szCs w:val="28"/>
        </w:rPr>
        <w:t xml:space="preserve">муниципальной </w:t>
      </w:r>
      <w:r w:rsidRPr="00B766AA">
        <w:rPr>
          <w:color w:val="000000" w:themeColor="text1"/>
          <w:sz w:val="28"/>
          <w:szCs w:val="28"/>
        </w:rPr>
        <w:t>услуги на личном приеме</w:t>
      </w:r>
      <w:r w:rsidR="00B766AA" w:rsidRPr="00B766AA">
        <w:rPr>
          <w:color w:val="000000" w:themeColor="text1"/>
          <w:sz w:val="28"/>
          <w:szCs w:val="28"/>
        </w:rPr>
        <w:t xml:space="preserve"> </w:t>
      </w:r>
      <w:r w:rsidRPr="00B766AA">
        <w:rPr>
          <w:color w:val="000000" w:themeColor="text1"/>
          <w:sz w:val="28"/>
          <w:szCs w:val="28"/>
        </w:rPr>
        <w:t>не должен превышать 15 минут.</w:t>
      </w:r>
    </w:p>
    <w:p w:rsidR="002B4445" w:rsidRPr="00B766AA" w:rsidRDefault="002B4445" w:rsidP="002B4445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0B33D0" w:rsidRPr="00B766AA" w:rsidRDefault="00A631DE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Подраздел </w:t>
      </w:r>
      <w:r w:rsidR="00C83DDE" w:rsidRPr="00B766AA">
        <w:rPr>
          <w:color w:val="000000" w:themeColor="text1"/>
          <w:sz w:val="28"/>
          <w:szCs w:val="28"/>
        </w:rPr>
        <w:t>2.</w:t>
      </w:r>
      <w:r w:rsidRPr="00B766AA">
        <w:rPr>
          <w:color w:val="000000" w:themeColor="text1"/>
          <w:sz w:val="28"/>
          <w:szCs w:val="28"/>
        </w:rPr>
        <w:t>15</w:t>
      </w:r>
      <w:r w:rsidR="00200CB2" w:rsidRPr="00B766AA">
        <w:rPr>
          <w:color w:val="000000" w:themeColor="text1"/>
          <w:sz w:val="28"/>
          <w:szCs w:val="28"/>
        </w:rPr>
        <w:t xml:space="preserve">. СРОК И ПОРЯДОК РЕГИСТРАЦИИ ЗАПРОСА </w:t>
      </w:r>
    </w:p>
    <w:p w:rsidR="000B33D0" w:rsidRPr="00B766AA" w:rsidRDefault="00200CB2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ЗАЯВИТЕЛЯ О ПРЕДОСТАВЛЕНИИ МУНИЦИПАЛЬНОЙ УСЛУГИ </w:t>
      </w:r>
    </w:p>
    <w:p w:rsidR="000B33D0" w:rsidRPr="00B766AA" w:rsidRDefault="00200CB2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И УСЛУГИ, ПРЕДОСТАВЛЯЕМОЙ ОРГАНИЗАЦИЕЙ, </w:t>
      </w:r>
    </w:p>
    <w:p w:rsidR="00200CB2" w:rsidRPr="00B766AA" w:rsidRDefault="00200CB2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УЧАСТВУЮЩЕЙ В ПРЕДОСТАВЛЕНИИ МУНИЦИПАЛЬНОЙ УСЛУГИ, В ТОМ ЧИСЛЕ В ЭЛЕКТРОННОЙ ФОРМЕ</w:t>
      </w:r>
    </w:p>
    <w:p w:rsidR="008C4CE9" w:rsidRPr="00B766AA" w:rsidRDefault="008C4CE9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2B4445" w:rsidRPr="00B766AA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Регистрация заявления о предоставлении </w:t>
      </w:r>
      <w:r w:rsidR="007042F9" w:rsidRPr="00B766AA">
        <w:rPr>
          <w:color w:val="000000" w:themeColor="text1"/>
          <w:sz w:val="28"/>
          <w:szCs w:val="28"/>
        </w:rPr>
        <w:t xml:space="preserve">муниципальной </w:t>
      </w:r>
      <w:r w:rsidRPr="00B766AA">
        <w:rPr>
          <w:color w:val="000000" w:themeColor="text1"/>
          <w:sz w:val="28"/>
          <w:szCs w:val="28"/>
        </w:rPr>
        <w:t>услуги и (или) д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 xml:space="preserve">кументов (содержащихся в них сведений), необходимых для предоставления </w:t>
      </w:r>
      <w:r w:rsidR="007042F9" w:rsidRPr="00B766AA">
        <w:rPr>
          <w:color w:val="000000" w:themeColor="text1"/>
          <w:sz w:val="28"/>
          <w:szCs w:val="28"/>
        </w:rPr>
        <w:t>мун</w:t>
      </w:r>
      <w:r w:rsidR="007042F9" w:rsidRPr="00B766AA">
        <w:rPr>
          <w:color w:val="000000" w:themeColor="text1"/>
          <w:sz w:val="28"/>
          <w:szCs w:val="28"/>
        </w:rPr>
        <w:t>и</w:t>
      </w:r>
      <w:r w:rsidR="007042F9" w:rsidRPr="00B766AA">
        <w:rPr>
          <w:color w:val="000000" w:themeColor="text1"/>
          <w:sz w:val="28"/>
          <w:szCs w:val="28"/>
        </w:rPr>
        <w:t xml:space="preserve">ципальной </w:t>
      </w:r>
      <w:r w:rsidRPr="00B766AA">
        <w:rPr>
          <w:color w:val="000000" w:themeColor="text1"/>
          <w:sz w:val="28"/>
          <w:szCs w:val="28"/>
        </w:rPr>
        <w:t>услуги,</w:t>
      </w:r>
      <w:r w:rsidR="00B766AA" w:rsidRPr="00B766AA">
        <w:rPr>
          <w:color w:val="000000" w:themeColor="text1"/>
          <w:sz w:val="28"/>
          <w:szCs w:val="28"/>
        </w:rPr>
        <w:t xml:space="preserve"> </w:t>
      </w:r>
      <w:r w:rsidRPr="00B766AA">
        <w:rPr>
          <w:color w:val="000000" w:themeColor="text1"/>
          <w:sz w:val="28"/>
          <w:szCs w:val="28"/>
        </w:rPr>
        <w:t>осуществляется в день их поступления.</w:t>
      </w:r>
    </w:p>
    <w:p w:rsidR="007042F9" w:rsidRPr="00B766AA" w:rsidRDefault="007042F9" w:rsidP="007042F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Регистрация заявления о предоставлении муниципальной услуги с докуме</w:t>
      </w:r>
      <w:r w:rsidRPr="00B766AA">
        <w:rPr>
          <w:color w:val="000000" w:themeColor="text1"/>
          <w:sz w:val="28"/>
          <w:szCs w:val="28"/>
        </w:rPr>
        <w:t>н</w:t>
      </w:r>
      <w:r w:rsidRPr="00B766AA">
        <w:rPr>
          <w:color w:val="000000" w:themeColor="text1"/>
          <w:sz w:val="28"/>
          <w:szCs w:val="28"/>
        </w:rPr>
        <w:t xml:space="preserve">тами, указанными в подразделе 2.6 </w:t>
      </w:r>
      <w:r w:rsidR="009359D9" w:rsidRPr="00B766AA">
        <w:rPr>
          <w:color w:val="000000" w:themeColor="text1"/>
          <w:sz w:val="28"/>
          <w:szCs w:val="28"/>
        </w:rPr>
        <w:t xml:space="preserve">раздела </w:t>
      </w:r>
      <w:proofErr w:type="spellStart"/>
      <w:r w:rsidR="009359D9" w:rsidRPr="00B766AA">
        <w:rPr>
          <w:color w:val="000000" w:themeColor="text1"/>
          <w:sz w:val="28"/>
          <w:szCs w:val="28"/>
        </w:rPr>
        <w:t>II</w:t>
      </w:r>
      <w:proofErr w:type="spellEnd"/>
      <w:r w:rsidRPr="00B766AA">
        <w:rPr>
          <w:color w:val="000000" w:themeColor="text1"/>
          <w:sz w:val="28"/>
          <w:szCs w:val="28"/>
        </w:rPr>
        <w:t xml:space="preserve"> Регламента, поступившими в выхо</w:t>
      </w:r>
      <w:r w:rsidRPr="00B766AA">
        <w:rPr>
          <w:color w:val="000000" w:themeColor="text1"/>
          <w:sz w:val="28"/>
          <w:szCs w:val="28"/>
        </w:rPr>
        <w:t>д</w:t>
      </w:r>
      <w:r w:rsidRPr="00B766AA">
        <w:rPr>
          <w:color w:val="000000" w:themeColor="text1"/>
          <w:sz w:val="28"/>
          <w:szCs w:val="28"/>
        </w:rPr>
        <w:t>ной (нерабочий или праздничный) день, осуществляется в первый за ним рабочий день.</w:t>
      </w:r>
    </w:p>
    <w:p w:rsidR="007042F9" w:rsidRPr="00B766AA" w:rsidRDefault="007042F9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Срок регистрации заявления о предоставлении муниципальной услуги </w:t>
      </w:r>
      <w:r w:rsidR="005C1CFE" w:rsidRPr="00B766AA">
        <w:rPr>
          <w:color w:val="000000" w:themeColor="text1"/>
          <w:sz w:val="28"/>
          <w:szCs w:val="28"/>
        </w:rPr>
        <w:t>и д</w:t>
      </w:r>
      <w:r w:rsidR="005C1CFE" w:rsidRPr="00B766AA">
        <w:rPr>
          <w:color w:val="000000" w:themeColor="text1"/>
          <w:sz w:val="28"/>
          <w:szCs w:val="28"/>
        </w:rPr>
        <w:t>о</w:t>
      </w:r>
      <w:r w:rsidR="005C1CFE" w:rsidRPr="00B766AA">
        <w:rPr>
          <w:color w:val="000000" w:themeColor="text1"/>
          <w:sz w:val="28"/>
          <w:szCs w:val="28"/>
        </w:rPr>
        <w:t xml:space="preserve">кументов (содержащихся в них сведений), представленных заявителем, </w:t>
      </w:r>
      <w:r w:rsidRPr="00B766AA">
        <w:rPr>
          <w:color w:val="000000" w:themeColor="text1"/>
          <w:sz w:val="28"/>
          <w:szCs w:val="28"/>
        </w:rPr>
        <w:t xml:space="preserve">не может превышать двадцати минут. </w:t>
      </w:r>
    </w:p>
    <w:p w:rsidR="00B531B1" w:rsidRPr="00B766AA" w:rsidRDefault="00B531B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0B33D0" w:rsidRPr="00B766AA" w:rsidRDefault="00A631DE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Подраздел </w:t>
      </w:r>
      <w:r w:rsidR="00C83DDE" w:rsidRPr="00B766AA">
        <w:rPr>
          <w:color w:val="000000" w:themeColor="text1"/>
          <w:sz w:val="28"/>
          <w:szCs w:val="28"/>
        </w:rPr>
        <w:t>2.</w:t>
      </w:r>
      <w:r w:rsidRPr="00B766AA">
        <w:rPr>
          <w:color w:val="000000" w:themeColor="text1"/>
          <w:sz w:val="28"/>
          <w:szCs w:val="28"/>
        </w:rPr>
        <w:t>16</w:t>
      </w:r>
      <w:r w:rsidR="002F6397" w:rsidRPr="00B766AA">
        <w:rPr>
          <w:color w:val="000000" w:themeColor="text1"/>
          <w:sz w:val="28"/>
          <w:szCs w:val="28"/>
        </w:rPr>
        <w:t xml:space="preserve">. ТРЕБОВАНИЯ К ПОМЕЩЕНИЯМ, В КОТОРЫХ </w:t>
      </w:r>
    </w:p>
    <w:p w:rsidR="000B33D0" w:rsidRPr="00B766AA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ПРЕДОСТАВЛЯЮТСЯ МУНИЦИПАЛЬНАЯ УСЛУГА, УСЛУГА,</w:t>
      </w:r>
    </w:p>
    <w:p w:rsidR="000B33D0" w:rsidRPr="00B766AA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B766AA">
        <w:rPr>
          <w:color w:val="000000" w:themeColor="text1"/>
          <w:sz w:val="28"/>
          <w:szCs w:val="28"/>
        </w:rPr>
        <w:t>ПРЕДОСТАВЛЯЕМАЯ</w:t>
      </w:r>
      <w:proofErr w:type="gramEnd"/>
      <w:r w:rsidRPr="00B766AA">
        <w:rPr>
          <w:color w:val="000000" w:themeColor="text1"/>
          <w:sz w:val="28"/>
          <w:szCs w:val="28"/>
        </w:rPr>
        <w:t xml:space="preserve"> ОРГАНИЗАЦИЕЙ, УЧАСТВУЮЩЕЙ </w:t>
      </w:r>
    </w:p>
    <w:p w:rsidR="000B33D0" w:rsidRPr="00B766AA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В ПРЕДОСТАВЛЕНИИ МУНИЦИПАЛЬНОЙ УСЛУГИ, К МЕСТУ </w:t>
      </w:r>
    </w:p>
    <w:p w:rsidR="000B33D0" w:rsidRPr="00B766AA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ОЖИДАНИЯ И ПРИЕМА ЗАЯВИТЕЛЕЙ, РАЗМЕЩЕНИЮ </w:t>
      </w:r>
    </w:p>
    <w:p w:rsidR="000B33D0" w:rsidRPr="00B766AA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И ОФОРМЛЕНИЮ ВИЗУАЛЬНОЙ, ТЕКСТОВОЙ И МУЛЬТИМЕДИЙНОЙ И</w:t>
      </w:r>
      <w:r w:rsidRPr="00B766AA">
        <w:rPr>
          <w:color w:val="000000" w:themeColor="text1"/>
          <w:sz w:val="28"/>
          <w:szCs w:val="28"/>
        </w:rPr>
        <w:t>Н</w:t>
      </w:r>
      <w:r w:rsidRPr="00B766AA">
        <w:rPr>
          <w:color w:val="000000" w:themeColor="text1"/>
          <w:sz w:val="28"/>
          <w:szCs w:val="28"/>
        </w:rPr>
        <w:t xml:space="preserve">ФОРМАЦИИ О ПОРЯДКЕ ПРЕДОСТАВЛЕНИЯ ТАКИХ УСЛУГ, В ТОМ ЧИСЛЕ К ОБЕСПЕЧЕНИЮ ДОСТУПНОСТИ ДЛЯ ИНВАЛИДОВ </w:t>
      </w:r>
    </w:p>
    <w:p w:rsidR="002F6397" w:rsidRPr="00B766AA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УКАЗАННЫХ ОБЪЕКТОВ В СООТВЕТСТВИИ С </w:t>
      </w:r>
      <w:hyperlink r:id="rId17" w:history="1">
        <w:r w:rsidRPr="00B766AA">
          <w:rPr>
            <w:color w:val="000000" w:themeColor="text1"/>
            <w:sz w:val="28"/>
            <w:szCs w:val="28"/>
          </w:rPr>
          <w:t>ЗАКОНОДАТЕЛЬСТВОМ</w:t>
        </w:r>
      </w:hyperlink>
      <w:r w:rsidRPr="00B766AA">
        <w:rPr>
          <w:color w:val="000000" w:themeColor="text1"/>
          <w:sz w:val="28"/>
          <w:szCs w:val="28"/>
        </w:rPr>
        <w:t xml:space="preserve"> РОССИЙСКОЙ ФЕДЕРАЦИИ О СОЦИАЛЬНОЙ ЗАЩИТЕ ИНВАЛИДОВ</w:t>
      </w:r>
    </w:p>
    <w:p w:rsidR="002B4445" w:rsidRPr="00B766AA" w:rsidRDefault="002B4445" w:rsidP="002F6397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2B4445" w:rsidRPr="00B766AA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2.16.1. Информация о графике (режиме) </w:t>
      </w:r>
      <w:proofErr w:type="spellStart"/>
      <w:r w:rsidRPr="00B766AA">
        <w:rPr>
          <w:color w:val="000000" w:themeColor="text1"/>
          <w:sz w:val="28"/>
          <w:szCs w:val="28"/>
        </w:rPr>
        <w:t>работы</w:t>
      </w:r>
      <w:r w:rsidR="00611E3A" w:rsidRPr="00B766AA">
        <w:rPr>
          <w:color w:val="000000" w:themeColor="text1"/>
          <w:sz w:val="28"/>
          <w:szCs w:val="28"/>
        </w:rPr>
        <w:t>уп</w:t>
      </w:r>
      <w:r w:rsidR="001C79EF" w:rsidRPr="00B766AA">
        <w:rPr>
          <w:color w:val="000000" w:themeColor="text1"/>
          <w:sz w:val="28"/>
          <w:szCs w:val="28"/>
        </w:rPr>
        <w:t>олномоченного</w:t>
      </w:r>
      <w:proofErr w:type="spellEnd"/>
      <w:r w:rsidR="001C79EF" w:rsidRPr="00B766AA">
        <w:rPr>
          <w:color w:val="000000" w:themeColor="text1"/>
          <w:sz w:val="28"/>
          <w:szCs w:val="28"/>
        </w:rPr>
        <w:t xml:space="preserve"> органа </w:t>
      </w:r>
      <w:r w:rsidRPr="00B766AA">
        <w:rPr>
          <w:color w:val="000000" w:themeColor="text1"/>
          <w:sz w:val="28"/>
          <w:szCs w:val="28"/>
        </w:rPr>
        <w:t>ра</w:t>
      </w:r>
      <w:r w:rsidRPr="00B766AA">
        <w:rPr>
          <w:color w:val="000000" w:themeColor="text1"/>
          <w:sz w:val="28"/>
          <w:szCs w:val="28"/>
        </w:rPr>
        <w:t>з</w:t>
      </w:r>
      <w:r w:rsidRPr="00B766AA">
        <w:rPr>
          <w:color w:val="000000" w:themeColor="text1"/>
          <w:sz w:val="28"/>
          <w:szCs w:val="28"/>
        </w:rPr>
        <w:t>мещается при входе в здание, в котором оно осуществляет свою деятельность, на видном месте.</w:t>
      </w:r>
    </w:p>
    <w:p w:rsidR="002B4445" w:rsidRPr="00B766AA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Здание, в котором предоставляется </w:t>
      </w:r>
      <w:r w:rsidR="00611E3A" w:rsidRPr="00B766AA">
        <w:rPr>
          <w:color w:val="000000" w:themeColor="text1"/>
          <w:sz w:val="28"/>
          <w:szCs w:val="28"/>
        </w:rPr>
        <w:t xml:space="preserve">муниципальная </w:t>
      </w:r>
      <w:r w:rsidRPr="00B766AA">
        <w:rPr>
          <w:color w:val="000000" w:themeColor="text1"/>
          <w:sz w:val="28"/>
          <w:szCs w:val="28"/>
        </w:rPr>
        <w:t>услуга, должно быть об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рудовано отдельным входом для свободного доступа заявителей в помещение.</w:t>
      </w:r>
    </w:p>
    <w:p w:rsidR="00D5102D" w:rsidRPr="00B766AA" w:rsidRDefault="00D5102D" w:rsidP="00D5102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Вход в здание должен быть оборудован информационной табличкой (выве</w:t>
      </w:r>
      <w:r w:rsidRPr="00B766AA">
        <w:rPr>
          <w:color w:val="000000" w:themeColor="text1"/>
          <w:sz w:val="28"/>
          <w:szCs w:val="28"/>
        </w:rPr>
        <w:t>с</w:t>
      </w:r>
      <w:r w:rsidRPr="00B766AA">
        <w:rPr>
          <w:color w:val="000000" w:themeColor="text1"/>
          <w:sz w:val="28"/>
          <w:szCs w:val="28"/>
        </w:rPr>
        <w:t xml:space="preserve">кой), содержащей информацию об </w:t>
      </w:r>
      <w:r w:rsidR="00611E3A" w:rsidRPr="00B766AA">
        <w:rPr>
          <w:color w:val="000000" w:themeColor="text1"/>
          <w:sz w:val="28"/>
          <w:szCs w:val="28"/>
        </w:rPr>
        <w:t>уп</w:t>
      </w:r>
      <w:r w:rsidR="001C79EF" w:rsidRPr="00B766AA">
        <w:rPr>
          <w:color w:val="000000" w:themeColor="text1"/>
          <w:sz w:val="28"/>
          <w:szCs w:val="28"/>
        </w:rPr>
        <w:t>олномоченном органе</w:t>
      </w:r>
      <w:r w:rsidRPr="00B766AA">
        <w:rPr>
          <w:color w:val="000000" w:themeColor="text1"/>
          <w:sz w:val="28"/>
          <w:szCs w:val="28"/>
        </w:rPr>
        <w:t xml:space="preserve">, осуществляющем предоставление </w:t>
      </w:r>
      <w:r w:rsidR="00611E3A" w:rsidRPr="00B766AA">
        <w:rPr>
          <w:color w:val="000000" w:themeColor="text1"/>
          <w:sz w:val="28"/>
          <w:szCs w:val="28"/>
        </w:rPr>
        <w:t xml:space="preserve">муниципальной </w:t>
      </w:r>
      <w:r w:rsidRPr="00B766AA">
        <w:rPr>
          <w:color w:val="000000" w:themeColor="text1"/>
          <w:sz w:val="28"/>
          <w:szCs w:val="28"/>
        </w:rPr>
        <w:t>услуги, а также оборудован удобной лестницей с поручнями, пандусами для беспрепятственного передвижения граждан.</w:t>
      </w:r>
    </w:p>
    <w:p w:rsidR="00C818B1" w:rsidRPr="00B766AA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lastRenderedPageBreak/>
        <w:t xml:space="preserve">Места предоставления </w:t>
      </w:r>
      <w:r w:rsidR="007C6382" w:rsidRPr="00B766AA">
        <w:rPr>
          <w:color w:val="000000" w:themeColor="text1"/>
          <w:sz w:val="28"/>
          <w:szCs w:val="28"/>
        </w:rPr>
        <w:t>муниципальной</w:t>
      </w:r>
      <w:r w:rsidRPr="00B766AA">
        <w:rPr>
          <w:color w:val="000000" w:themeColor="text1"/>
          <w:sz w:val="28"/>
          <w:szCs w:val="28"/>
        </w:rPr>
        <w:t xml:space="preserve"> услуги оборудуются </w:t>
      </w:r>
      <w:proofErr w:type="gramStart"/>
      <w:r w:rsidRPr="00B766AA">
        <w:rPr>
          <w:color w:val="000000" w:themeColor="text1"/>
          <w:sz w:val="28"/>
          <w:szCs w:val="28"/>
        </w:rPr>
        <w:t>с учетом треб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ваний доступности для инвалидов в соответствии с действующим законодател</w:t>
      </w:r>
      <w:r w:rsidRPr="00B766AA">
        <w:rPr>
          <w:color w:val="000000" w:themeColor="text1"/>
          <w:sz w:val="28"/>
          <w:szCs w:val="28"/>
        </w:rPr>
        <w:t>ь</w:t>
      </w:r>
      <w:r w:rsidRPr="00B766AA">
        <w:rPr>
          <w:color w:val="000000" w:themeColor="text1"/>
          <w:sz w:val="28"/>
          <w:szCs w:val="28"/>
        </w:rPr>
        <w:t>ством Российской Федерации о социальной защите</w:t>
      </w:r>
      <w:proofErr w:type="gramEnd"/>
      <w:r w:rsidRPr="00B766AA">
        <w:rPr>
          <w:color w:val="000000" w:themeColor="text1"/>
          <w:sz w:val="28"/>
          <w:szCs w:val="28"/>
        </w:rPr>
        <w:t xml:space="preserve"> инвалидов, в том числе обесп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чиваются:</w:t>
      </w:r>
    </w:p>
    <w:p w:rsidR="00C818B1" w:rsidRPr="00B766AA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C818B1" w:rsidRPr="00B766AA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возможность самостоятельного передвижения по территории объекта, на к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C818B1" w:rsidRPr="00B766AA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C818B1" w:rsidRPr="00B766AA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надлежащее размещение оборудования и носителей информации, необход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мых для обеспечения беспрепятственного доступа инвалидов к объекту и пред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ставляемым услугам с учетом ограничений их жизнедеятельности;</w:t>
      </w:r>
    </w:p>
    <w:p w:rsidR="00C818B1" w:rsidRPr="00B766AA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дублирование необходимой для инвалидов звуковой и зрительной информ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>ции, а также надписей, знаков и иной текстовой и графической информации знак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 xml:space="preserve">ми, выполненными рельефно-точечным шрифтом Брайля, допуск </w:t>
      </w:r>
      <w:proofErr w:type="spellStart"/>
      <w:r w:rsidRPr="00B766AA">
        <w:rPr>
          <w:color w:val="000000" w:themeColor="text1"/>
          <w:sz w:val="28"/>
          <w:szCs w:val="28"/>
        </w:rPr>
        <w:t>сурдопереводч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ка</w:t>
      </w:r>
      <w:proofErr w:type="spellEnd"/>
      <w:r w:rsidRPr="00B766AA">
        <w:rPr>
          <w:color w:val="000000" w:themeColor="text1"/>
          <w:sz w:val="28"/>
          <w:szCs w:val="28"/>
        </w:rPr>
        <w:t xml:space="preserve"> и </w:t>
      </w:r>
      <w:proofErr w:type="spellStart"/>
      <w:r w:rsidRPr="00B766AA">
        <w:rPr>
          <w:color w:val="000000" w:themeColor="text1"/>
          <w:sz w:val="28"/>
          <w:szCs w:val="28"/>
        </w:rPr>
        <w:t>тифлосурдопереводчика</w:t>
      </w:r>
      <w:proofErr w:type="spellEnd"/>
      <w:r w:rsidRPr="00B766AA">
        <w:rPr>
          <w:color w:val="000000" w:themeColor="text1"/>
          <w:sz w:val="28"/>
          <w:szCs w:val="28"/>
        </w:rPr>
        <w:t>;</w:t>
      </w:r>
    </w:p>
    <w:p w:rsidR="00C818B1" w:rsidRPr="00B766AA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C818B1" w:rsidRPr="00B766AA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оказание работниками органа (учреждения), предоставляющего услуги нас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лению, помощи инвалидам в преодолении барьеров, мешающих получению ими услуг наравне с другими органами.</w:t>
      </w:r>
    </w:p>
    <w:p w:rsidR="00611E3A" w:rsidRPr="00B766AA" w:rsidRDefault="00611E3A" w:rsidP="00611E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Помещения, в которых предоставляется муниципальная услуга, должны с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ответствовать санитарно-гигиеническим правилам и нормативам, правилам пожа</w:t>
      </w:r>
      <w:r w:rsidRPr="00B766AA">
        <w:rPr>
          <w:color w:val="000000" w:themeColor="text1"/>
          <w:sz w:val="28"/>
          <w:szCs w:val="28"/>
        </w:rPr>
        <w:t>р</w:t>
      </w:r>
      <w:r w:rsidRPr="00B766AA">
        <w:rPr>
          <w:color w:val="000000" w:themeColor="text1"/>
          <w:sz w:val="28"/>
          <w:szCs w:val="28"/>
        </w:rPr>
        <w:t>ной безопасности, безопасности труда. Помещения оборудуются системами ко</w:t>
      </w:r>
      <w:r w:rsidRPr="00B766AA">
        <w:rPr>
          <w:color w:val="000000" w:themeColor="text1"/>
          <w:sz w:val="28"/>
          <w:szCs w:val="28"/>
        </w:rPr>
        <w:t>н</w:t>
      </w:r>
      <w:r w:rsidRPr="00B766AA">
        <w:rPr>
          <w:color w:val="000000" w:themeColor="text1"/>
          <w:sz w:val="28"/>
          <w:szCs w:val="28"/>
        </w:rPr>
        <w:t>диционирования (охлаждения и нагревания) и вентилирования воздуха, средствами оповещения о возникновении чрезвычайной ситуации. На видном месте распол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>гаются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</w:p>
    <w:p w:rsidR="008C4CE9" w:rsidRPr="00B766AA" w:rsidRDefault="008C4CE9" w:rsidP="008C4CE9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Помещения </w:t>
      </w:r>
      <w:proofErr w:type="spellStart"/>
      <w:r w:rsidRPr="00B766AA">
        <w:rPr>
          <w:color w:val="000000" w:themeColor="text1"/>
          <w:sz w:val="28"/>
          <w:szCs w:val="28"/>
        </w:rPr>
        <w:t>МФЦ</w:t>
      </w:r>
      <w:proofErr w:type="spellEnd"/>
      <w:r w:rsidRPr="00B766AA">
        <w:rPr>
          <w:color w:val="000000" w:themeColor="text1"/>
          <w:sz w:val="28"/>
          <w:szCs w:val="28"/>
        </w:rPr>
        <w:t xml:space="preserve"> для работы с заявителями оборудуются электронной с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стемой управления очередью, которая представляет собой комплекс программно-аппаратных средств, позволяющих оптимизировать управление очередями заяв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телей. Порядок использования электронной системы управления предусмотрен р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 xml:space="preserve">гламентом _____________, утвержденным приказом директора </w:t>
      </w:r>
      <w:proofErr w:type="spellStart"/>
      <w:r w:rsidRPr="00B766AA">
        <w:rPr>
          <w:color w:val="000000" w:themeColor="text1"/>
          <w:sz w:val="28"/>
          <w:szCs w:val="28"/>
        </w:rPr>
        <w:t>МФЦ</w:t>
      </w:r>
      <w:proofErr w:type="spellEnd"/>
      <w:r w:rsidRPr="00B766AA">
        <w:rPr>
          <w:color w:val="000000" w:themeColor="text1"/>
          <w:sz w:val="28"/>
          <w:szCs w:val="28"/>
        </w:rPr>
        <w:t>.</w:t>
      </w:r>
    </w:p>
    <w:p w:rsidR="008C4CE9" w:rsidRPr="00B766AA" w:rsidRDefault="008C4CE9" w:rsidP="008C4CE9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2.16.2. Прием документов в уполномоченном органе осуществляется в сп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циально оборудованных помещениях или отведенных для этого кабинетах.</w:t>
      </w:r>
    </w:p>
    <w:p w:rsidR="008C4CE9" w:rsidRPr="00B766AA" w:rsidRDefault="008C4CE9" w:rsidP="008C4CE9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2.16.3. Помещения, предназначенные для приема заявителей, оборудуются информационными стендами, содержащими сведения, указанные в подпункте 1.3.3 Подраздела 1.3 Регламента.</w:t>
      </w:r>
    </w:p>
    <w:p w:rsidR="003568BB" w:rsidRPr="00B766AA" w:rsidRDefault="003568BB" w:rsidP="0026794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Информационные стенды размещаются на видном, доступном месте.</w:t>
      </w:r>
    </w:p>
    <w:p w:rsidR="003568BB" w:rsidRPr="00B766AA" w:rsidRDefault="003568BB" w:rsidP="0026794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lastRenderedPageBreak/>
        <w:t xml:space="preserve">Оформление информационных листов осуществляется удобным для чтения шрифтом – </w:t>
      </w:r>
      <w:proofErr w:type="spellStart"/>
      <w:r w:rsidRPr="00B766AA">
        <w:rPr>
          <w:color w:val="000000" w:themeColor="text1"/>
          <w:sz w:val="28"/>
          <w:szCs w:val="28"/>
        </w:rPr>
        <w:t>TimesNewRoman</w:t>
      </w:r>
      <w:proofErr w:type="spellEnd"/>
      <w:r w:rsidRPr="00B766AA">
        <w:rPr>
          <w:color w:val="000000" w:themeColor="text1"/>
          <w:sz w:val="28"/>
          <w:szCs w:val="28"/>
        </w:rPr>
        <w:t>, формат листа A-4; текст – прописные буквы, разм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ром шрифта № 16 – обычный, наименование – заглавные буквы, размером шрифта № 16 – жирный, поля – 1 см вкруговую. Тексты материалов должны быть напеч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>таны без исправлений, наиболее важная информация выделяется жирным шри</w:t>
      </w:r>
      <w:r w:rsidRPr="00B766AA">
        <w:rPr>
          <w:color w:val="000000" w:themeColor="text1"/>
          <w:sz w:val="28"/>
          <w:szCs w:val="28"/>
        </w:rPr>
        <w:t>ф</w:t>
      </w:r>
      <w:r w:rsidRPr="00B766AA">
        <w:rPr>
          <w:color w:val="000000" w:themeColor="text1"/>
          <w:sz w:val="28"/>
          <w:szCs w:val="28"/>
        </w:rPr>
        <w:t>том. При оформлении информационных материалов в виде образцов заявлений на получение муниципальной услуги, образцов заявлений, перечней документов тр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бования к размеру шрифта и формату листа могут быть снижены.</w:t>
      </w:r>
    </w:p>
    <w:p w:rsidR="002B4445" w:rsidRPr="00B766AA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2.16.4. Помещения для приема заявителей должны соответствовать комфор</w:t>
      </w:r>
      <w:r w:rsidRPr="00B766AA">
        <w:rPr>
          <w:color w:val="000000" w:themeColor="text1"/>
          <w:sz w:val="28"/>
          <w:szCs w:val="28"/>
        </w:rPr>
        <w:t>т</w:t>
      </w:r>
      <w:r w:rsidRPr="00B766AA">
        <w:rPr>
          <w:color w:val="000000" w:themeColor="text1"/>
          <w:sz w:val="28"/>
          <w:szCs w:val="28"/>
        </w:rPr>
        <w:t xml:space="preserve">ным для граждан условиям и оптимальным условиям работы должностных лиц </w:t>
      </w:r>
      <w:r w:rsidR="00894282" w:rsidRPr="00B766AA">
        <w:rPr>
          <w:color w:val="000000" w:themeColor="text1"/>
          <w:sz w:val="28"/>
          <w:szCs w:val="28"/>
        </w:rPr>
        <w:t>уп</w:t>
      </w:r>
      <w:r w:rsidR="001C79EF" w:rsidRPr="00B766AA">
        <w:rPr>
          <w:color w:val="000000" w:themeColor="text1"/>
          <w:sz w:val="28"/>
          <w:szCs w:val="28"/>
        </w:rPr>
        <w:t xml:space="preserve">олномоченного органа </w:t>
      </w:r>
      <w:r w:rsidRPr="00B766AA">
        <w:rPr>
          <w:color w:val="000000" w:themeColor="text1"/>
          <w:sz w:val="28"/>
          <w:szCs w:val="28"/>
        </w:rPr>
        <w:t>и должны обеспечивать:</w:t>
      </w:r>
    </w:p>
    <w:p w:rsidR="002B4445" w:rsidRPr="00B766AA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комфортное расположение заявителя и должностного лица </w:t>
      </w:r>
      <w:r w:rsidR="00894282" w:rsidRPr="00B766AA">
        <w:rPr>
          <w:color w:val="000000" w:themeColor="text1"/>
          <w:sz w:val="28"/>
          <w:szCs w:val="28"/>
        </w:rPr>
        <w:t>уп</w:t>
      </w:r>
      <w:r w:rsidR="001C79EF" w:rsidRPr="00B766AA">
        <w:rPr>
          <w:color w:val="000000" w:themeColor="text1"/>
          <w:sz w:val="28"/>
          <w:szCs w:val="28"/>
        </w:rPr>
        <w:t>олномоченного органа</w:t>
      </w:r>
      <w:r w:rsidRPr="00B766AA">
        <w:rPr>
          <w:color w:val="000000" w:themeColor="text1"/>
          <w:sz w:val="28"/>
          <w:szCs w:val="28"/>
        </w:rPr>
        <w:t>;</w:t>
      </w:r>
    </w:p>
    <w:p w:rsidR="002B4445" w:rsidRPr="00B766AA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возможность и удобство оформления заявителем письменного обращения;</w:t>
      </w:r>
    </w:p>
    <w:p w:rsidR="002B4445" w:rsidRPr="00B766AA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телефонную связь;</w:t>
      </w:r>
    </w:p>
    <w:p w:rsidR="002B4445" w:rsidRPr="00B766AA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возможность копирования документов;</w:t>
      </w:r>
    </w:p>
    <w:p w:rsidR="002B4445" w:rsidRPr="00B766AA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доступ к нормативным правовым актам, регулирующим предоставление </w:t>
      </w:r>
      <w:r w:rsidR="00894282" w:rsidRPr="00B766AA">
        <w:rPr>
          <w:color w:val="000000" w:themeColor="text1"/>
          <w:sz w:val="28"/>
          <w:szCs w:val="28"/>
        </w:rPr>
        <w:t>м</w:t>
      </w:r>
      <w:r w:rsidR="00894282" w:rsidRPr="00B766AA">
        <w:rPr>
          <w:color w:val="000000" w:themeColor="text1"/>
          <w:sz w:val="28"/>
          <w:szCs w:val="28"/>
        </w:rPr>
        <w:t>у</w:t>
      </w:r>
      <w:r w:rsidR="00894282" w:rsidRPr="00B766AA">
        <w:rPr>
          <w:color w:val="000000" w:themeColor="text1"/>
          <w:sz w:val="28"/>
          <w:szCs w:val="28"/>
        </w:rPr>
        <w:t xml:space="preserve">ниципальной </w:t>
      </w:r>
      <w:r w:rsidRPr="00B766AA">
        <w:rPr>
          <w:color w:val="000000" w:themeColor="text1"/>
          <w:sz w:val="28"/>
          <w:szCs w:val="28"/>
        </w:rPr>
        <w:t>услуги;</w:t>
      </w:r>
    </w:p>
    <w:p w:rsidR="002B4445" w:rsidRPr="00B766AA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наличие письменных принадлежностей и бумаги формата </w:t>
      </w:r>
      <w:proofErr w:type="spellStart"/>
      <w:r w:rsidRPr="00B766AA">
        <w:rPr>
          <w:color w:val="000000" w:themeColor="text1"/>
          <w:sz w:val="28"/>
          <w:szCs w:val="28"/>
        </w:rPr>
        <w:t>A4</w:t>
      </w:r>
      <w:proofErr w:type="spellEnd"/>
      <w:r w:rsidRPr="00B766AA">
        <w:rPr>
          <w:color w:val="000000" w:themeColor="text1"/>
          <w:sz w:val="28"/>
          <w:szCs w:val="28"/>
        </w:rPr>
        <w:t>.</w:t>
      </w:r>
    </w:p>
    <w:p w:rsidR="00894282" w:rsidRPr="00B766AA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2.16.5. </w:t>
      </w:r>
      <w:r w:rsidR="00894282" w:rsidRPr="00B766AA">
        <w:rPr>
          <w:color w:val="000000" w:themeColor="text1"/>
          <w:sz w:val="28"/>
          <w:szCs w:val="28"/>
        </w:rPr>
        <w:t>Для ожидания заявителями приема, заполнения необходимых для п</w:t>
      </w:r>
      <w:r w:rsidR="00894282" w:rsidRPr="00B766AA">
        <w:rPr>
          <w:color w:val="000000" w:themeColor="text1"/>
          <w:sz w:val="28"/>
          <w:szCs w:val="28"/>
        </w:rPr>
        <w:t>о</w:t>
      </w:r>
      <w:r w:rsidR="00894282" w:rsidRPr="00B766AA">
        <w:rPr>
          <w:color w:val="000000" w:themeColor="text1"/>
          <w:sz w:val="28"/>
          <w:szCs w:val="28"/>
        </w:rPr>
        <w:t>лучения муниципальной услуги документов отводятся места, оборудованные ст</w:t>
      </w:r>
      <w:r w:rsidR="00894282" w:rsidRPr="00B766AA">
        <w:rPr>
          <w:color w:val="000000" w:themeColor="text1"/>
          <w:sz w:val="28"/>
          <w:szCs w:val="28"/>
        </w:rPr>
        <w:t>у</w:t>
      </w:r>
      <w:r w:rsidR="00894282" w:rsidRPr="00B766AA">
        <w:rPr>
          <w:color w:val="000000" w:themeColor="text1"/>
          <w:sz w:val="28"/>
          <w:szCs w:val="28"/>
        </w:rPr>
        <w:t>льями, столами (стойками) для возможности оформления документов, обеспеч</w:t>
      </w:r>
      <w:r w:rsidR="00894282" w:rsidRPr="00B766AA">
        <w:rPr>
          <w:color w:val="000000" w:themeColor="text1"/>
          <w:sz w:val="28"/>
          <w:szCs w:val="28"/>
        </w:rPr>
        <w:t>и</w:t>
      </w:r>
      <w:r w:rsidR="00894282" w:rsidRPr="00B766AA">
        <w:rPr>
          <w:color w:val="000000" w:themeColor="text1"/>
          <w:sz w:val="28"/>
          <w:szCs w:val="28"/>
        </w:rPr>
        <w:t>ваются ручками, бланками документов. Количество мест ожидания определяется исходя из фактической нагрузки и возможности их размещения в помещении.</w:t>
      </w:r>
    </w:p>
    <w:p w:rsidR="002B4445" w:rsidRPr="00B766AA" w:rsidRDefault="005D1E9D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2.16.6</w:t>
      </w:r>
      <w:r w:rsidR="002B4445" w:rsidRPr="00B766AA">
        <w:rPr>
          <w:color w:val="000000" w:themeColor="text1"/>
          <w:sz w:val="28"/>
          <w:szCs w:val="28"/>
        </w:rPr>
        <w:t xml:space="preserve">. Прием заявителей при предоставлении </w:t>
      </w:r>
      <w:r w:rsidRPr="00B766AA">
        <w:rPr>
          <w:color w:val="000000" w:themeColor="text1"/>
          <w:sz w:val="28"/>
          <w:szCs w:val="28"/>
        </w:rPr>
        <w:t xml:space="preserve">муниципальной </w:t>
      </w:r>
      <w:r w:rsidR="002B4445" w:rsidRPr="00B766AA">
        <w:rPr>
          <w:color w:val="000000" w:themeColor="text1"/>
          <w:sz w:val="28"/>
          <w:szCs w:val="28"/>
        </w:rPr>
        <w:t>услуги ос</w:t>
      </w:r>
      <w:r w:rsidR="002B4445" w:rsidRPr="00B766AA">
        <w:rPr>
          <w:color w:val="000000" w:themeColor="text1"/>
          <w:sz w:val="28"/>
          <w:szCs w:val="28"/>
        </w:rPr>
        <w:t>у</w:t>
      </w:r>
      <w:r w:rsidR="002B4445" w:rsidRPr="00B766AA">
        <w:rPr>
          <w:color w:val="000000" w:themeColor="text1"/>
          <w:sz w:val="28"/>
          <w:szCs w:val="28"/>
        </w:rPr>
        <w:t xml:space="preserve">ществляется согласно графику (режиму) работы </w:t>
      </w:r>
      <w:r w:rsidRPr="00B766AA">
        <w:rPr>
          <w:color w:val="000000" w:themeColor="text1"/>
          <w:sz w:val="28"/>
          <w:szCs w:val="28"/>
        </w:rPr>
        <w:t>уп</w:t>
      </w:r>
      <w:r w:rsidR="00193A11" w:rsidRPr="00B766AA">
        <w:rPr>
          <w:color w:val="000000" w:themeColor="text1"/>
          <w:sz w:val="28"/>
          <w:szCs w:val="28"/>
        </w:rPr>
        <w:t>олномоченного органа</w:t>
      </w:r>
      <w:r w:rsidR="002B4445" w:rsidRPr="00B766AA">
        <w:rPr>
          <w:color w:val="000000" w:themeColor="text1"/>
          <w:sz w:val="28"/>
          <w:szCs w:val="28"/>
        </w:rPr>
        <w:t>: еж</w:t>
      </w:r>
      <w:r w:rsidR="002B4445" w:rsidRPr="00B766AA">
        <w:rPr>
          <w:color w:val="000000" w:themeColor="text1"/>
          <w:sz w:val="28"/>
          <w:szCs w:val="28"/>
        </w:rPr>
        <w:t>е</w:t>
      </w:r>
      <w:r w:rsidR="002B4445" w:rsidRPr="00B766AA">
        <w:rPr>
          <w:color w:val="000000" w:themeColor="text1"/>
          <w:sz w:val="28"/>
          <w:szCs w:val="28"/>
        </w:rPr>
        <w:t>дневно (с понедельника по пятницу), кроме выходных и праздничных дней, в теч</w:t>
      </w:r>
      <w:r w:rsidR="002B4445" w:rsidRPr="00B766AA">
        <w:rPr>
          <w:color w:val="000000" w:themeColor="text1"/>
          <w:sz w:val="28"/>
          <w:szCs w:val="28"/>
        </w:rPr>
        <w:t>е</w:t>
      </w:r>
      <w:r w:rsidR="002B4445" w:rsidRPr="00B766AA">
        <w:rPr>
          <w:color w:val="000000" w:themeColor="text1"/>
          <w:sz w:val="28"/>
          <w:szCs w:val="28"/>
        </w:rPr>
        <w:t>ние рабочего времени.</w:t>
      </w:r>
    </w:p>
    <w:p w:rsidR="002B4445" w:rsidRPr="00B766AA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2.16.</w:t>
      </w:r>
      <w:r w:rsidR="005D1E9D" w:rsidRPr="00B766AA">
        <w:rPr>
          <w:color w:val="000000" w:themeColor="text1"/>
          <w:sz w:val="28"/>
          <w:szCs w:val="28"/>
        </w:rPr>
        <w:t>7</w:t>
      </w:r>
      <w:r w:rsidRPr="00B766AA">
        <w:rPr>
          <w:color w:val="000000" w:themeColor="text1"/>
          <w:sz w:val="28"/>
          <w:szCs w:val="28"/>
        </w:rPr>
        <w:t xml:space="preserve">. Рабочее место должностного лица </w:t>
      </w:r>
      <w:r w:rsidR="005D1E9D" w:rsidRPr="00B766AA">
        <w:rPr>
          <w:color w:val="000000" w:themeColor="text1"/>
          <w:sz w:val="28"/>
          <w:szCs w:val="28"/>
        </w:rPr>
        <w:t>уп</w:t>
      </w:r>
      <w:r w:rsidR="00193A11" w:rsidRPr="00B766AA">
        <w:rPr>
          <w:color w:val="000000" w:themeColor="text1"/>
          <w:sz w:val="28"/>
          <w:szCs w:val="28"/>
        </w:rPr>
        <w:t>олномоченного органа</w:t>
      </w:r>
      <w:r w:rsidRPr="00B766AA">
        <w:rPr>
          <w:color w:val="000000" w:themeColor="text1"/>
          <w:sz w:val="28"/>
          <w:szCs w:val="28"/>
        </w:rPr>
        <w:t>, отве</w:t>
      </w:r>
      <w:r w:rsidRPr="00B766AA">
        <w:rPr>
          <w:color w:val="000000" w:themeColor="text1"/>
          <w:sz w:val="28"/>
          <w:szCs w:val="28"/>
        </w:rPr>
        <w:t>т</w:t>
      </w:r>
      <w:r w:rsidRPr="00B766AA">
        <w:rPr>
          <w:color w:val="000000" w:themeColor="text1"/>
          <w:sz w:val="28"/>
          <w:szCs w:val="28"/>
        </w:rPr>
        <w:t xml:space="preserve">ственного за предоставление </w:t>
      </w:r>
      <w:r w:rsidR="005D1E9D" w:rsidRPr="00B766AA">
        <w:rPr>
          <w:color w:val="000000" w:themeColor="text1"/>
          <w:sz w:val="28"/>
          <w:szCs w:val="28"/>
        </w:rPr>
        <w:t xml:space="preserve">муниципальной </w:t>
      </w:r>
      <w:r w:rsidRPr="00B766AA">
        <w:rPr>
          <w:color w:val="000000" w:themeColor="text1"/>
          <w:sz w:val="28"/>
          <w:szCs w:val="28"/>
        </w:rPr>
        <w:t xml:space="preserve">услуги, должно быть оборудовано персональным компьютером с доступом к информационным ресурсам </w:t>
      </w:r>
      <w:r w:rsidR="005D1E9D" w:rsidRPr="00B766AA">
        <w:rPr>
          <w:color w:val="000000" w:themeColor="text1"/>
          <w:sz w:val="28"/>
          <w:szCs w:val="28"/>
        </w:rPr>
        <w:t>уп</w:t>
      </w:r>
      <w:r w:rsidR="00193A11" w:rsidRPr="00B766AA">
        <w:rPr>
          <w:color w:val="000000" w:themeColor="text1"/>
          <w:sz w:val="28"/>
          <w:szCs w:val="28"/>
        </w:rPr>
        <w:t>олном</w:t>
      </w:r>
      <w:r w:rsidR="00193A11" w:rsidRPr="00B766AA">
        <w:rPr>
          <w:color w:val="000000" w:themeColor="text1"/>
          <w:sz w:val="28"/>
          <w:szCs w:val="28"/>
        </w:rPr>
        <w:t>о</w:t>
      </w:r>
      <w:r w:rsidR="00193A11" w:rsidRPr="00B766AA">
        <w:rPr>
          <w:color w:val="000000" w:themeColor="text1"/>
          <w:sz w:val="28"/>
          <w:szCs w:val="28"/>
        </w:rPr>
        <w:t>ченного органа</w:t>
      </w:r>
      <w:r w:rsidRPr="00B766AA">
        <w:rPr>
          <w:color w:val="000000" w:themeColor="text1"/>
          <w:sz w:val="28"/>
          <w:szCs w:val="28"/>
        </w:rPr>
        <w:t>.</w:t>
      </w:r>
    </w:p>
    <w:p w:rsidR="002B4445" w:rsidRPr="00B766AA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Кабинеты приема получателей </w:t>
      </w:r>
      <w:r w:rsidR="00E95257" w:rsidRPr="00B766AA">
        <w:rPr>
          <w:color w:val="000000" w:themeColor="text1"/>
          <w:sz w:val="28"/>
          <w:szCs w:val="28"/>
        </w:rPr>
        <w:t xml:space="preserve">муниципальных </w:t>
      </w:r>
      <w:r w:rsidRPr="00B766AA">
        <w:rPr>
          <w:color w:val="000000" w:themeColor="text1"/>
          <w:sz w:val="28"/>
          <w:szCs w:val="28"/>
        </w:rPr>
        <w:t>услуг должны быть оснащ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ны информационными табличками (вывесками) с указанием номера кабинета.</w:t>
      </w:r>
    </w:p>
    <w:p w:rsidR="002B4445" w:rsidRPr="00B766AA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Специалисты, осуществляющие прием получателей </w:t>
      </w:r>
      <w:r w:rsidR="00E95257" w:rsidRPr="00B766AA">
        <w:rPr>
          <w:color w:val="000000" w:themeColor="text1"/>
          <w:sz w:val="28"/>
          <w:szCs w:val="28"/>
        </w:rPr>
        <w:t xml:space="preserve">муниципальных </w:t>
      </w:r>
      <w:r w:rsidRPr="00B766AA">
        <w:rPr>
          <w:color w:val="000000" w:themeColor="text1"/>
          <w:sz w:val="28"/>
          <w:szCs w:val="28"/>
        </w:rPr>
        <w:t>услуг, обеспечиваются личными нагрудными идентификационными карточками (</w:t>
      </w:r>
      <w:proofErr w:type="spellStart"/>
      <w:r w:rsidRPr="00B766AA">
        <w:rPr>
          <w:color w:val="000000" w:themeColor="text1"/>
          <w:sz w:val="28"/>
          <w:szCs w:val="28"/>
        </w:rPr>
        <w:t>бэ</w:t>
      </w:r>
      <w:r w:rsidRPr="00B766AA">
        <w:rPr>
          <w:color w:val="000000" w:themeColor="text1"/>
          <w:sz w:val="28"/>
          <w:szCs w:val="28"/>
        </w:rPr>
        <w:t>й</w:t>
      </w:r>
      <w:r w:rsidRPr="00B766AA">
        <w:rPr>
          <w:color w:val="000000" w:themeColor="text1"/>
          <w:sz w:val="28"/>
          <w:szCs w:val="28"/>
        </w:rPr>
        <w:t>джами</w:t>
      </w:r>
      <w:proofErr w:type="spellEnd"/>
      <w:r w:rsidRPr="00B766AA">
        <w:rPr>
          <w:color w:val="000000" w:themeColor="text1"/>
          <w:sz w:val="28"/>
          <w:szCs w:val="28"/>
        </w:rPr>
        <w:t>) и (или) настольными табличками.</w:t>
      </w:r>
    </w:p>
    <w:p w:rsidR="002B4445" w:rsidRPr="00B766AA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0B33D0" w:rsidRPr="00B766AA" w:rsidRDefault="001B2904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Подраздел </w:t>
      </w:r>
      <w:r w:rsidR="00C83DDE" w:rsidRPr="00B766AA">
        <w:rPr>
          <w:color w:val="000000" w:themeColor="text1"/>
          <w:sz w:val="28"/>
          <w:szCs w:val="28"/>
        </w:rPr>
        <w:t>2.</w:t>
      </w:r>
      <w:r w:rsidRPr="00B766AA">
        <w:rPr>
          <w:color w:val="000000" w:themeColor="text1"/>
          <w:sz w:val="28"/>
          <w:szCs w:val="28"/>
        </w:rPr>
        <w:t>17</w:t>
      </w:r>
      <w:r w:rsidR="00DF5151" w:rsidRPr="00B766AA">
        <w:rPr>
          <w:color w:val="000000" w:themeColor="text1"/>
          <w:sz w:val="28"/>
          <w:szCs w:val="28"/>
        </w:rPr>
        <w:t xml:space="preserve">. ПОКАЗАТЕЛИ </w:t>
      </w:r>
      <w:proofErr w:type="spellStart"/>
      <w:r w:rsidR="00DF5151" w:rsidRPr="00B766AA">
        <w:rPr>
          <w:color w:val="000000" w:themeColor="text1"/>
          <w:sz w:val="28"/>
          <w:szCs w:val="28"/>
        </w:rPr>
        <w:t>ДОСТУПНОСТИИ</w:t>
      </w:r>
      <w:proofErr w:type="spellEnd"/>
      <w:r w:rsidR="00DF5151" w:rsidRPr="00B766AA">
        <w:rPr>
          <w:color w:val="000000" w:themeColor="text1"/>
          <w:sz w:val="28"/>
          <w:szCs w:val="28"/>
        </w:rPr>
        <w:t xml:space="preserve"> КАЧЕСТВА </w:t>
      </w:r>
    </w:p>
    <w:p w:rsidR="000B33D0" w:rsidRPr="00B766AA" w:rsidRDefault="00DF515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МУНИЦИПАЛЬНОЙ УСЛУГИ, В ТОМ ЧИСЛЕ КОЛИЧЕСТВО </w:t>
      </w:r>
    </w:p>
    <w:p w:rsidR="000B33D0" w:rsidRPr="00B766AA" w:rsidRDefault="00DF515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ВЗАИМОДЕЙСТВИЙ ЗАЯВИТЕЛЯ С ДОЛЖНОСТНЫМИ ЛИЦАМИ </w:t>
      </w:r>
    </w:p>
    <w:p w:rsidR="000B33D0" w:rsidRPr="00B766AA" w:rsidRDefault="00DF515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ПРИ ПРЕДОСТАВЛЕНИИ МУНИЦИПАЛЬНОЙ УСЛУГИ И ИХ </w:t>
      </w:r>
    </w:p>
    <w:p w:rsidR="000B33D0" w:rsidRPr="00B766AA" w:rsidRDefault="00DF515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ПРОДОЛЖИТЕЛЬНОСТЬ, ВОЗМОЖНОСТЬ ПОЛУЧЕНИЯ </w:t>
      </w:r>
    </w:p>
    <w:p w:rsidR="002B4445" w:rsidRPr="00B766AA" w:rsidRDefault="00DF515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МУНИЦИПАЛЬНОЙ УСЛУГИ В МНОГОФУНКЦИОНАЛЬНОМ ЦЕНТРЕ ПРЕДОСТАВЛЕНИЯ ГОСУДАРСТВЕННЫХ И МУНИЦИПАЛЬНЫХ УСЛУГ, </w:t>
      </w:r>
      <w:r w:rsidRPr="00B766AA">
        <w:rPr>
          <w:color w:val="000000" w:themeColor="text1"/>
          <w:sz w:val="28"/>
          <w:szCs w:val="28"/>
        </w:rPr>
        <w:lastRenderedPageBreak/>
        <w:t>ВОЗМОЖНОСТЬ ПОЛУЧЕНИЯ ИНФОРМАЦИИ О ХОДЕ ПРЕДОСТАВЛЕНИЯ МУНИЦИПАЛЬНОЙ УСЛУГИ, В ТОМ ЧИСЛЕ С ИСПОЛЬЗОВАНИЕМ И</w:t>
      </w:r>
      <w:r w:rsidRPr="00B766AA">
        <w:rPr>
          <w:color w:val="000000" w:themeColor="text1"/>
          <w:sz w:val="28"/>
          <w:szCs w:val="28"/>
        </w:rPr>
        <w:t>Н</w:t>
      </w:r>
      <w:r w:rsidRPr="00B766AA">
        <w:rPr>
          <w:color w:val="000000" w:themeColor="text1"/>
          <w:sz w:val="28"/>
          <w:szCs w:val="28"/>
        </w:rPr>
        <w:t>ФОРМАЦИОННО-КОММУНИКАЦИОННЫХ ТЕХНОЛОГИЙ</w:t>
      </w:r>
    </w:p>
    <w:p w:rsidR="002B4445" w:rsidRPr="00B766AA" w:rsidRDefault="002B4445" w:rsidP="002B4445">
      <w:pPr>
        <w:autoSpaceDE w:val="0"/>
        <w:autoSpaceDN w:val="0"/>
        <w:adjustRightInd w:val="0"/>
        <w:ind w:firstLine="851"/>
        <w:jc w:val="both"/>
        <w:outlineLvl w:val="1"/>
        <w:rPr>
          <w:b/>
          <w:color w:val="000000" w:themeColor="text1"/>
          <w:sz w:val="28"/>
          <w:szCs w:val="28"/>
        </w:rPr>
      </w:pPr>
    </w:p>
    <w:p w:rsidR="00C17512" w:rsidRPr="00B766AA" w:rsidRDefault="00C17512" w:rsidP="00BC7E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Основными показателями доступности и качества муниципальной услуги я</w:t>
      </w:r>
      <w:r w:rsidRPr="00B766AA">
        <w:rPr>
          <w:color w:val="000000" w:themeColor="text1"/>
          <w:sz w:val="28"/>
          <w:szCs w:val="28"/>
        </w:rPr>
        <w:t>в</w:t>
      </w:r>
      <w:r w:rsidRPr="00B766AA">
        <w:rPr>
          <w:color w:val="000000" w:themeColor="text1"/>
          <w:sz w:val="28"/>
          <w:szCs w:val="28"/>
        </w:rPr>
        <w:t>ляются:</w:t>
      </w:r>
    </w:p>
    <w:p w:rsidR="00BC7E09" w:rsidRPr="00B766AA" w:rsidRDefault="00BC7E09" w:rsidP="00BC7E09">
      <w:pPr>
        <w:tabs>
          <w:tab w:val="num" w:pos="0"/>
          <w:tab w:val="left" w:pos="720"/>
          <w:tab w:val="left" w:pos="1260"/>
        </w:tabs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количество взаимодействий заявителя с должностными лицами при пред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ставлении муниципальной услуги и их продолжительность. В процессе предоста</w:t>
      </w:r>
      <w:r w:rsidRPr="00B766AA">
        <w:rPr>
          <w:color w:val="000000" w:themeColor="text1"/>
          <w:sz w:val="28"/>
          <w:szCs w:val="28"/>
        </w:rPr>
        <w:t>в</w:t>
      </w:r>
      <w:r w:rsidRPr="00B766AA">
        <w:rPr>
          <w:color w:val="000000" w:themeColor="text1"/>
          <w:sz w:val="28"/>
          <w:szCs w:val="28"/>
        </w:rPr>
        <w:t>ления муниципальной услуги заявитель вправе обращаться в уполномоченный о</w:t>
      </w:r>
      <w:r w:rsidRPr="00B766AA">
        <w:rPr>
          <w:color w:val="000000" w:themeColor="text1"/>
          <w:sz w:val="28"/>
          <w:szCs w:val="28"/>
        </w:rPr>
        <w:t>р</w:t>
      </w:r>
      <w:r w:rsidRPr="00B766AA">
        <w:rPr>
          <w:color w:val="000000" w:themeColor="text1"/>
          <w:sz w:val="28"/>
          <w:szCs w:val="28"/>
        </w:rPr>
        <w:t>ган по мере необходимости, в том числе за получением информации о ходе пред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ставления муниципальной услуги;</w:t>
      </w:r>
    </w:p>
    <w:p w:rsidR="00BC7E09" w:rsidRPr="00B766AA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возможность подачи запроса заявителя о предоставлении муниципальной услуги и выдачи заявителям документов по результатам предоставления муниц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 xml:space="preserve">пальной услуги в </w:t>
      </w:r>
      <w:proofErr w:type="spellStart"/>
      <w:r w:rsidRPr="00B766AA">
        <w:rPr>
          <w:color w:val="000000" w:themeColor="text1"/>
          <w:sz w:val="28"/>
          <w:szCs w:val="28"/>
        </w:rPr>
        <w:t>МФЦ</w:t>
      </w:r>
      <w:proofErr w:type="spellEnd"/>
      <w:r w:rsidRPr="00B766AA">
        <w:rPr>
          <w:color w:val="000000" w:themeColor="text1"/>
          <w:sz w:val="28"/>
          <w:szCs w:val="28"/>
        </w:rPr>
        <w:t>;</w:t>
      </w:r>
    </w:p>
    <w:p w:rsidR="00BC7E09" w:rsidRPr="00B766AA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Портала;</w:t>
      </w:r>
    </w:p>
    <w:p w:rsidR="00BC7E09" w:rsidRPr="00B766AA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установление должностных лиц, ответственных за предоставление муниц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пальной услуги;</w:t>
      </w:r>
    </w:p>
    <w:p w:rsidR="00BC7E09" w:rsidRPr="00B766AA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установление и соблюдение требований к помещениям, в которых пред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ставляется услуга;</w:t>
      </w:r>
    </w:p>
    <w:p w:rsidR="00BC7E09" w:rsidRPr="00B766AA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установление и соблюдение срока предоставления муниципальной услуги, в том числе срока ожидания в очереди при подаче заявления и при получении р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зультата предоставления муниципальной услуги;</w:t>
      </w:r>
    </w:p>
    <w:p w:rsidR="00BC7E09" w:rsidRPr="00B766AA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Порт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>ла.</w:t>
      </w:r>
    </w:p>
    <w:p w:rsidR="0096039F" w:rsidRPr="00B766AA" w:rsidRDefault="0096039F" w:rsidP="00F10800">
      <w:pPr>
        <w:tabs>
          <w:tab w:val="num" w:pos="0"/>
          <w:tab w:val="left" w:pos="720"/>
          <w:tab w:val="left" w:pos="1260"/>
        </w:tabs>
        <w:jc w:val="both"/>
        <w:rPr>
          <w:color w:val="000000" w:themeColor="text1"/>
          <w:sz w:val="28"/>
          <w:szCs w:val="28"/>
        </w:rPr>
      </w:pPr>
    </w:p>
    <w:p w:rsidR="00BC7E09" w:rsidRPr="00B766AA" w:rsidRDefault="001B2904" w:rsidP="00BC7E0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proofErr w:type="spellStart"/>
      <w:r w:rsidRPr="00B766AA">
        <w:rPr>
          <w:color w:val="000000" w:themeColor="text1"/>
          <w:sz w:val="28"/>
          <w:szCs w:val="28"/>
        </w:rPr>
        <w:t>Подраздел</w:t>
      </w:r>
      <w:proofErr w:type="gramStart"/>
      <w:r w:rsidR="00C83DDE" w:rsidRPr="00B766AA">
        <w:rPr>
          <w:color w:val="000000" w:themeColor="text1"/>
          <w:sz w:val="28"/>
          <w:szCs w:val="28"/>
        </w:rPr>
        <w:t>2</w:t>
      </w:r>
      <w:proofErr w:type="gramEnd"/>
      <w:r w:rsidR="00C83DDE" w:rsidRPr="00B766AA">
        <w:rPr>
          <w:color w:val="000000" w:themeColor="text1"/>
          <w:sz w:val="28"/>
          <w:szCs w:val="28"/>
        </w:rPr>
        <w:t>.</w:t>
      </w:r>
      <w:r w:rsidRPr="00B766AA">
        <w:rPr>
          <w:color w:val="000000" w:themeColor="text1"/>
          <w:sz w:val="28"/>
          <w:szCs w:val="28"/>
        </w:rPr>
        <w:t>18</w:t>
      </w:r>
      <w:proofErr w:type="spellEnd"/>
      <w:r w:rsidRPr="00B766AA">
        <w:rPr>
          <w:color w:val="000000" w:themeColor="text1"/>
          <w:sz w:val="28"/>
          <w:szCs w:val="28"/>
        </w:rPr>
        <w:t xml:space="preserve">. </w:t>
      </w:r>
      <w:r w:rsidR="00BC7E09" w:rsidRPr="00B766AA">
        <w:rPr>
          <w:color w:val="000000" w:themeColor="text1"/>
          <w:sz w:val="28"/>
          <w:szCs w:val="28"/>
        </w:rPr>
        <w:t>ИНЫЕ ТРЕБОВАНИЯ, В ТОМ ЧИСЛЕ УЧИТЫВАЮЩИЕ ОСОБЕННОСТИ ПРЕДОСТАВЛЕНИЯ МУНИЦИПАЛЬНОЙ УСЛУГИ В МН</w:t>
      </w:r>
      <w:r w:rsidR="00BC7E09" w:rsidRPr="00B766AA">
        <w:rPr>
          <w:color w:val="000000" w:themeColor="text1"/>
          <w:sz w:val="28"/>
          <w:szCs w:val="28"/>
        </w:rPr>
        <w:t>О</w:t>
      </w:r>
      <w:r w:rsidR="00BC7E09" w:rsidRPr="00B766AA">
        <w:rPr>
          <w:color w:val="000000" w:themeColor="text1"/>
          <w:sz w:val="28"/>
          <w:szCs w:val="28"/>
        </w:rPr>
        <w:t>ГОФУНКЦИОНАЛЬНЫХ ЦЕНТРАХ ПРЕДОСТАВЛЕНИЯ ГОСУДАРСТВЕ</w:t>
      </w:r>
      <w:r w:rsidR="00BC7E09" w:rsidRPr="00B766AA">
        <w:rPr>
          <w:color w:val="000000" w:themeColor="text1"/>
          <w:sz w:val="28"/>
          <w:szCs w:val="28"/>
        </w:rPr>
        <w:t>Н</w:t>
      </w:r>
      <w:r w:rsidR="00BC7E09" w:rsidRPr="00B766AA">
        <w:rPr>
          <w:color w:val="000000" w:themeColor="text1"/>
          <w:sz w:val="28"/>
          <w:szCs w:val="28"/>
        </w:rPr>
        <w:t xml:space="preserve">НЫХ </w:t>
      </w:r>
      <w:proofErr w:type="spellStart"/>
      <w:r w:rsidR="00BC7E09" w:rsidRPr="00B766AA">
        <w:rPr>
          <w:color w:val="000000" w:themeColor="text1"/>
          <w:sz w:val="28"/>
          <w:szCs w:val="28"/>
        </w:rPr>
        <w:t>ИМУНИЦИПАЛЬНЫХ</w:t>
      </w:r>
      <w:proofErr w:type="spellEnd"/>
      <w:r w:rsidR="00BC7E09" w:rsidRPr="00B766AA">
        <w:rPr>
          <w:color w:val="000000" w:themeColor="text1"/>
          <w:sz w:val="28"/>
          <w:szCs w:val="28"/>
        </w:rPr>
        <w:t xml:space="preserve"> УСЛУГ И ОСОБЕННОСТИ ПРЕДОСТАВЛЕНИЯ МУНИЦИПАЛЬНОЙ УСЛУГИ В ЭЛЕКТРОННОЙ ФОРМЕ</w:t>
      </w:r>
    </w:p>
    <w:p w:rsidR="002B4445" w:rsidRPr="00B766AA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color w:val="000000" w:themeColor="text1"/>
          <w:sz w:val="28"/>
          <w:szCs w:val="28"/>
          <w:highlight w:val="yellow"/>
        </w:rPr>
      </w:pPr>
    </w:p>
    <w:p w:rsidR="008C4CE9" w:rsidRPr="00B766AA" w:rsidRDefault="008C4CE9" w:rsidP="008C4CE9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2.18.1.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</w:t>
      </w:r>
      <w:r w:rsidRPr="00B766AA">
        <w:rPr>
          <w:color w:val="000000" w:themeColor="text1"/>
          <w:sz w:val="28"/>
          <w:szCs w:val="28"/>
        </w:rPr>
        <w:t>у</w:t>
      </w:r>
      <w:r w:rsidRPr="00B766AA">
        <w:rPr>
          <w:color w:val="000000" w:themeColor="text1"/>
          <w:sz w:val="28"/>
          <w:szCs w:val="28"/>
        </w:rPr>
        <w:t>ниципальной услуги, в том числе в форме электронного документа:</w:t>
      </w:r>
    </w:p>
    <w:p w:rsidR="008C4CE9" w:rsidRPr="00B766AA" w:rsidRDefault="008C4CE9" w:rsidP="008C4CE9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в уполномоченный орган;</w:t>
      </w:r>
    </w:p>
    <w:p w:rsidR="008C4CE9" w:rsidRPr="00B766AA" w:rsidRDefault="008C4CE9" w:rsidP="008C4CE9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через </w:t>
      </w:r>
      <w:proofErr w:type="spellStart"/>
      <w:r w:rsidRPr="00B766AA">
        <w:rPr>
          <w:color w:val="000000" w:themeColor="text1"/>
          <w:sz w:val="28"/>
          <w:szCs w:val="28"/>
        </w:rPr>
        <w:t>МФЦ</w:t>
      </w:r>
      <w:proofErr w:type="spellEnd"/>
      <w:r w:rsidRPr="00B766AA">
        <w:rPr>
          <w:color w:val="000000" w:themeColor="text1"/>
          <w:sz w:val="28"/>
          <w:szCs w:val="28"/>
        </w:rPr>
        <w:t xml:space="preserve"> в уполномоченный орган;</w:t>
      </w:r>
    </w:p>
    <w:p w:rsidR="008C4CE9" w:rsidRPr="00B766AA" w:rsidRDefault="008C4CE9" w:rsidP="008C4CE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посредством использования информационно-телекоммуникационных техн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логий, включая использование Портала, с применением электронной подписи, вид которой должен соответствовать требованиям постановления Правительства РФ от 25 июня 2012 № 634 «О видах электронной подписи, использование которых д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пускается при обращении за получением государственных и муниципальных услуг» (далее – электронная подпись).</w:t>
      </w:r>
    </w:p>
    <w:p w:rsidR="008C4CE9" w:rsidRPr="00B766AA" w:rsidRDefault="008C4CE9" w:rsidP="008C4CE9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lastRenderedPageBreak/>
        <w:t>Заявления и документы, необходимые для предоставления муниципальной услуги, предоставляемые в форме электронных документов, подписываются в с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ответствии с требованиями статей 21.1 и 21.2 Федерального закона от 27 июля 2010 года № 210-ФЗ «Об организации предоставления государственных и муниц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пальных услуг» и Федерального закона от 6 апреля 2011 года № 63-ФЗ «Об эле</w:t>
      </w:r>
      <w:r w:rsidRPr="00B766AA">
        <w:rPr>
          <w:color w:val="000000" w:themeColor="text1"/>
          <w:sz w:val="28"/>
          <w:szCs w:val="28"/>
        </w:rPr>
        <w:t>к</w:t>
      </w:r>
      <w:r w:rsidRPr="00B766AA">
        <w:rPr>
          <w:color w:val="000000" w:themeColor="text1"/>
          <w:sz w:val="28"/>
          <w:szCs w:val="28"/>
        </w:rPr>
        <w:t>тронной подписи».</w:t>
      </w:r>
    </w:p>
    <w:p w:rsidR="008C4CE9" w:rsidRPr="00B766AA" w:rsidRDefault="008C4CE9" w:rsidP="008C4CE9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В случае направления заявлений и документов в электронной форме с и</w:t>
      </w:r>
      <w:r w:rsidRPr="00B766AA">
        <w:rPr>
          <w:color w:val="000000" w:themeColor="text1"/>
          <w:sz w:val="28"/>
          <w:szCs w:val="28"/>
        </w:rPr>
        <w:t>с</w:t>
      </w:r>
      <w:r w:rsidRPr="00B766AA">
        <w:rPr>
          <w:color w:val="000000" w:themeColor="text1"/>
          <w:sz w:val="28"/>
          <w:szCs w:val="28"/>
        </w:rPr>
        <w:t xml:space="preserve">пользованием Портала, заявление и документы должны быть подписаны усиленной квалифицированной электронной подписью.  </w:t>
      </w:r>
    </w:p>
    <w:p w:rsidR="008C4CE9" w:rsidRPr="00B766AA" w:rsidRDefault="008C4CE9" w:rsidP="008C4CE9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2.18.2. Заявителям обеспечивается возможность получения информации о предоставляемой муниципальной услуге на Портале.</w:t>
      </w:r>
    </w:p>
    <w:p w:rsidR="008C4CE9" w:rsidRPr="00B766AA" w:rsidRDefault="008C4CE9" w:rsidP="008C4CE9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B766AA">
        <w:rPr>
          <w:color w:val="000000" w:themeColor="text1"/>
          <w:sz w:val="28"/>
          <w:szCs w:val="28"/>
        </w:rPr>
        <w:t>Для получения доступа к возможностям Портала необходимо выбрать суб</w:t>
      </w:r>
      <w:r w:rsidRPr="00B766AA">
        <w:rPr>
          <w:color w:val="000000" w:themeColor="text1"/>
          <w:sz w:val="28"/>
          <w:szCs w:val="28"/>
        </w:rPr>
        <w:t>ъ</w:t>
      </w:r>
      <w:r w:rsidRPr="00B766AA">
        <w:rPr>
          <w:color w:val="000000" w:themeColor="text1"/>
          <w:sz w:val="28"/>
          <w:szCs w:val="28"/>
        </w:rPr>
        <w:t>ект Российской Федерации, и после открытия списка территориальных федерал</w:t>
      </w:r>
      <w:r w:rsidRPr="00B766AA">
        <w:rPr>
          <w:color w:val="000000" w:themeColor="text1"/>
          <w:sz w:val="28"/>
          <w:szCs w:val="28"/>
        </w:rPr>
        <w:t>ь</w:t>
      </w:r>
      <w:r w:rsidRPr="00B766AA">
        <w:rPr>
          <w:color w:val="000000" w:themeColor="text1"/>
          <w:sz w:val="28"/>
          <w:szCs w:val="28"/>
        </w:rPr>
        <w:t>ных органов исполнительной власти в этом субъекте Российской Федерации, орг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 xml:space="preserve">нов исполнительной власти субъекта Российской Федерации и органов местного самоуправления выбрать администрацию (указать наименование администрации согласно Уставу) Краснодарского края с перечнем оказываемых муниципальных услуг и информацией по каждой услуге. </w:t>
      </w:r>
      <w:proofErr w:type="gramEnd"/>
    </w:p>
    <w:p w:rsidR="008C4CE9" w:rsidRPr="00B766AA" w:rsidRDefault="008C4CE9" w:rsidP="008C4CE9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В карточке каждой услуги содержится описание услуги, подробная инфо</w:t>
      </w:r>
      <w:r w:rsidRPr="00B766AA">
        <w:rPr>
          <w:color w:val="000000" w:themeColor="text1"/>
          <w:sz w:val="28"/>
          <w:szCs w:val="28"/>
        </w:rPr>
        <w:t>р</w:t>
      </w:r>
      <w:r w:rsidRPr="00B766AA">
        <w:rPr>
          <w:color w:val="000000" w:themeColor="text1"/>
          <w:sz w:val="28"/>
          <w:szCs w:val="28"/>
        </w:rPr>
        <w:t>мация о порядке и способах обращения за услугой, перечень документов, необх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 xml:space="preserve">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8C4CE9" w:rsidRPr="00B766AA" w:rsidRDefault="008C4CE9" w:rsidP="008C4CE9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Подача заявителем запроса и иных документов, необходимых для предоста</w:t>
      </w:r>
      <w:r w:rsidRPr="00B766AA">
        <w:rPr>
          <w:color w:val="000000" w:themeColor="text1"/>
          <w:sz w:val="28"/>
          <w:szCs w:val="28"/>
        </w:rPr>
        <w:t>в</w:t>
      </w:r>
      <w:r w:rsidRPr="00B766AA">
        <w:rPr>
          <w:color w:val="000000" w:themeColor="text1"/>
          <w:sz w:val="28"/>
          <w:szCs w:val="28"/>
        </w:rPr>
        <w:t>ления муниципальной услуги, и прием таких запросов и документов осуществляе</w:t>
      </w:r>
      <w:r w:rsidRPr="00B766AA">
        <w:rPr>
          <w:color w:val="000000" w:themeColor="text1"/>
          <w:sz w:val="28"/>
          <w:szCs w:val="28"/>
        </w:rPr>
        <w:t>т</w:t>
      </w:r>
      <w:r w:rsidRPr="00B766AA">
        <w:rPr>
          <w:color w:val="000000" w:themeColor="text1"/>
          <w:sz w:val="28"/>
          <w:szCs w:val="28"/>
        </w:rPr>
        <w:t>ся в следующем порядке:</w:t>
      </w:r>
    </w:p>
    <w:p w:rsidR="008C4CE9" w:rsidRPr="00B766AA" w:rsidRDefault="008C4CE9" w:rsidP="008C4CE9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подача запроса на предоставление муниципальной услуги в электронном в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де заявителем осуществляется через личный кабинет на Портале;</w:t>
      </w:r>
    </w:p>
    <w:p w:rsidR="008C4CE9" w:rsidRPr="00B766AA" w:rsidRDefault="008C4CE9" w:rsidP="008C4CE9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для оформления документов посредством сети «Интернет» заявителю нео</w:t>
      </w:r>
      <w:r w:rsidRPr="00B766AA">
        <w:rPr>
          <w:color w:val="000000" w:themeColor="text1"/>
          <w:sz w:val="28"/>
          <w:szCs w:val="28"/>
        </w:rPr>
        <w:t>б</w:t>
      </w:r>
      <w:r w:rsidRPr="00B766AA">
        <w:rPr>
          <w:color w:val="000000" w:themeColor="text1"/>
          <w:sz w:val="28"/>
          <w:szCs w:val="28"/>
        </w:rPr>
        <w:t>ходимо пройти процедуру авторизации на Портале;</w:t>
      </w:r>
    </w:p>
    <w:p w:rsidR="008C4CE9" w:rsidRPr="00B766AA" w:rsidRDefault="008C4CE9" w:rsidP="008C4CE9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для авторизации заявителю необходимо ввести страховой номер индивид</w:t>
      </w:r>
      <w:r w:rsidRPr="00B766AA">
        <w:rPr>
          <w:color w:val="000000" w:themeColor="text1"/>
          <w:sz w:val="28"/>
          <w:szCs w:val="28"/>
        </w:rPr>
        <w:t>у</w:t>
      </w:r>
      <w:r w:rsidRPr="00B766AA">
        <w:rPr>
          <w:color w:val="000000" w:themeColor="text1"/>
          <w:sz w:val="28"/>
          <w:szCs w:val="28"/>
        </w:rPr>
        <w:t>ального лицевого счета застрахованного лица, выданный Пенсионным фондом Российской Федерации (государственным учреждением) по Краснодарскому краю (</w:t>
      </w:r>
      <w:proofErr w:type="spellStart"/>
      <w:r w:rsidRPr="00B766AA">
        <w:rPr>
          <w:color w:val="000000" w:themeColor="text1"/>
          <w:sz w:val="28"/>
          <w:szCs w:val="28"/>
        </w:rPr>
        <w:t>СНИЛС</w:t>
      </w:r>
      <w:proofErr w:type="spellEnd"/>
      <w:r w:rsidRPr="00B766AA">
        <w:rPr>
          <w:color w:val="000000" w:themeColor="text1"/>
          <w:sz w:val="28"/>
          <w:szCs w:val="28"/>
        </w:rPr>
        <w:t xml:space="preserve">), и пароль, полученный после регистрации на Портале; </w:t>
      </w:r>
    </w:p>
    <w:p w:rsidR="008C4CE9" w:rsidRPr="00B766AA" w:rsidRDefault="008C4CE9" w:rsidP="008C4CE9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заявитель, выбрав муниципальную услугу, готовит пакет документов (копии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8C4CE9" w:rsidRPr="00B766AA" w:rsidRDefault="008C4CE9" w:rsidP="008C4CE9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заявление вместе с электронными копиями документов попадает в информ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>ционную систему уполномоченного органа, оказывающего выбранную заявителем услугу, которая обеспечивает прием запросов, обращений, заявлений и иных док</w:t>
      </w:r>
      <w:r w:rsidRPr="00B766AA">
        <w:rPr>
          <w:color w:val="000000" w:themeColor="text1"/>
          <w:sz w:val="28"/>
          <w:szCs w:val="28"/>
        </w:rPr>
        <w:t>у</w:t>
      </w:r>
      <w:r w:rsidRPr="00B766AA">
        <w:rPr>
          <w:color w:val="000000" w:themeColor="text1"/>
          <w:sz w:val="28"/>
          <w:szCs w:val="28"/>
        </w:rPr>
        <w:t>ментов (сведений), поступивших с Портала и (или) через систему межведомстве</w:t>
      </w:r>
      <w:r w:rsidRPr="00B766AA">
        <w:rPr>
          <w:color w:val="000000" w:themeColor="text1"/>
          <w:sz w:val="28"/>
          <w:szCs w:val="28"/>
        </w:rPr>
        <w:t>н</w:t>
      </w:r>
      <w:r w:rsidRPr="00B766AA">
        <w:rPr>
          <w:color w:val="000000" w:themeColor="text1"/>
          <w:sz w:val="28"/>
          <w:szCs w:val="28"/>
        </w:rPr>
        <w:t xml:space="preserve">ного электронного взаимодействия. </w:t>
      </w:r>
    </w:p>
    <w:p w:rsidR="008C4CE9" w:rsidRPr="00B766AA" w:rsidRDefault="008C4CE9" w:rsidP="008C4CE9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2.18.3. Для заявителей обеспечивается возможность осуществлять с испол</w:t>
      </w:r>
      <w:r w:rsidRPr="00B766AA">
        <w:rPr>
          <w:color w:val="000000" w:themeColor="text1"/>
          <w:sz w:val="28"/>
          <w:szCs w:val="28"/>
        </w:rPr>
        <w:t>ь</w:t>
      </w:r>
      <w:r w:rsidRPr="00B766AA">
        <w:rPr>
          <w:color w:val="000000" w:themeColor="text1"/>
          <w:sz w:val="28"/>
          <w:szCs w:val="28"/>
        </w:rPr>
        <w:t>зованием Портала получение сведений о ходе выполнения запроса о предоставл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нии муниципальной услуги.</w:t>
      </w:r>
    </w:p>
    <w:p w:rsidR="008C4CE9" w:rsidRPr="00B766AA" w:rsidRDefault="008C4CE9" w:rsidP="008C4CE9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lastRenderedPageBreak/>
        <w:t>Сведения о ходе и результате выполнения запроса о предоставлении мун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ципальной услуги в электронном виде заявителю представляются в виде уведомл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ния в личном кабинете заявителя на Портале.</w:t>
      </w:r>
    </w:p>
    <w:p w:rsidR="008C4CE9" w:rsidRPr="00B766AA" w:rsidRDefault="008C4CE9" w:rsidP="008C4CE9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2.18.4. При направлении заявления и документов (содержащихся в них св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дений) в форме электронных документов в порядке, предусмотренном подпунктом 2.18.1 подраздела 2.18 Регламента, обеспечивается возможность направления з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>явителю сообщения в электронном виде, подтверждающего их прием и регистр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>цию.</w:t>
      </w:r>
    </w:p>
    <w:p w:rsidR="008C4CE9" w:rsidRPr="00B766AA" w:rsidRDefault="008C4CE9" w:rsidP="008C4CE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2.18.5. При обращении в </w:t>
      </w:r>
      <w:proofErr w:type="spellStart"/>
      <w:r w:rsidRPr="00B766AA">
        <w:rPr>
          <w:color w:val="000000" w:themeColor="text1"/>
          <w:sz w:val="28"/>
          <w:szCs w:val="28"/>
        </w:rPr>
        <w:t>МФЦ</w:t>
      </w:r>
      <w:proofErr w:type="spellEnd"/>
      <w:r w:rsidRPr="00B766AA">
        <w:rPr>
          <w:color w:val="000000" w:themeColor="text1"/>
          <w:sz w:val="28"/>
          <w:szCs w:val="28"/>
        </w:rPr>
        <w:t xml:space="preserve"> муниципальная услуга предоставляется с уч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 xml:space="preserve">том принципа экстерриториальности, в соответствии с которым заявитель вправе выбрать для обращения за получением услуги </w:t>
      </w:r>
      <w:proofErr w:type="spellStart"/>
      <w:r w:rsidRPr="00B766AA">
        <w:rPr>
          <w:color w:val="000000" w:themeColor="text1"/>
          <w:sz w:val="28"/>
          <w:szCs w:val="28"/>
        </w:rPr>
        <w:t>МФЦ</w:t>
      </w:r>
      <w:proofErr w:type="spellEnd"/>
      <w:r w:rsidRPr="00B766AA">
        <w:rPr>
          <w:color w:val="000000" w:themeColor="text1"/>
          <w:sz w:val="28"/>
          <w:szCs w:val="28"/>
        </w:rPr>
        <w:t>, расположенный на террит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рии Краснодарского края, независимо от места его регистрации на территории Краснодарского края, места расположения на территории Краснодарского края объектов недвижимости.</w:t>
      </w:r>
    </w:p>
    <w:p w:rsidR="008C4CE9" w:rsidRPr="00B766AA" w:rsidRDefault="008C4CE9" w:rsidP="008C4CE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Условием предоставления муниципальной услуги по экстерриториальному принципу является регистрация заявителя в федеральной государственной инфо</w:t>
      </w:r>
      <w:r w:rsidRPr="00B766AA">
        <w:rPr>
          <w:color w:val="000000" w:themeColor="text1"/>
          <w:sz w:val="28"/>
          <w:szCs w:val="28"/>
        </w:rPr>
        <w:t>р</w:t>
      </w:r>
      <w:r w:rsidRPr="00B766AA">
        <w:rPr>
          <w:color w:val="000000" w:themeColor="text1"/>
          <w:sz w:val="28"/>
          <w:szCs w:val="28"/>
        </w:rPr>
        <w:t>мационной системе «Единая система идентификац</w:t>
      </w:r>
      <w:proofErr w:type="gramStart"/>
      <w:r w:rsidRPr="00B766AA">
        <w:rPr>
          <w:color w:val="000000" w:themeColor="text1"/>
          <w:sz w:val="28"/>
          <w:szCs w:val="28"/>
        </w:rPr>
        <w:t>ии и ау</w:t>
      </w:r>
      <w:proofErr w:type="gramEnd"/>
      <w:r w:rsidRPr="00B766AA">
        <w:rPr>
          <w:color w:val="000000" w:themeColor="text1"/>
          <w:sz w:val="28"/>
          <w:szCs w:val="28"/>
        </w:rPr>
        <w:t>тентификации в инфр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>структуре, обеспечивающей информационно-технологическое взаимодействие и</w:t>
      </w:r>
      <w:r w:rsidRPr="00B766AA">
        <w:rPr>
          <w:color w:val="000000" w:themeColor="text1"/>
          <w:sz w:val="28"/>
          <w:szCs w:val="28"/>
        </w:rPr>
        <w:t>н</w:t>
      </w:r>
      <w:r w:rsidRPr="00B766AA">
        <w:rPr>
          <w:color w:val="000000" w:themeColor="text1"/>
          <w:sz w:val="28"/>
          <w:szCs w:val="28"/>
        </w:rPr>
        <w:t>формационных систем, используемых для предоставления государственных и м</w:t>
      </w:r>
      <w:r w:rsidRPr="00B766AA">
        <w:rPr>
          <w:color w:val="000000" w:themeColor="text1"/>
          <w:sz w:val="28"/>
          <w:szCs w:val="28"/>
        </w:rPr>
        <w:t>у</w:t>
      </w:r>
      <w:r w:rsidRPr="00B766AA">
        <w:rPr>
          <w:color w:val="000000" w:themeColor="text1"/>
          <w:sz w:val="28"/>
          <w:szCs w:val="28"/>
        </w:rPr>
        <w:t>ниципальных услуг в электронном виде».</w:t>
      </w:r>
    </w:p>
    <w:p w:rsidR="008616B5" w:rsidRPr="00B766AA" w:rsidRDefault="008616B5" w:rsidP="00767C3E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004089" w:rsidRPr="00B766AA" w:rsidRDefault="00004089" w:rsidP="002E0076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Раздел </w:t>
      </w:r>
      <w:proofErr w:type="spellStart"/>
      <w:r w:rsidRPr="00B766AA">
        <w:rPr>
          <w:color w:val="000000" w:themeColor="text1"/>
          <w:sz w:val="28"/>
          <w:szCs w:val="28"/>
        </w:rPr>
        <w:t>III</w:t>
      </w:r>
      <w:proofErr w:type="spellEnd"/>
      <w:r w:rsidRPr="00B766AA">
        <w:rPr>
          <w:color w:val="000000" w:themeColor="text1"/>
          <w:sz w:val="28"/>
          <w:szCs w:val="28"/>
        </w:rPr>
        <w:t xml:space="preserve">. СОСТАВ, ПОСЛЕДОВАТЕЛЬНОСТЬ И СРОКИ </w:t>
      </w:r>
      <w:r w:rsidR="000B33D0" w:rsidRPr="00B766AA">
        <w:rPr>
          <w:color w:val="000000" w:themeColor="text1"/>
          <w:sz w:val="28"/>
          <w:szCs w:val="28"/>
        </w:rPr>
        <w:br/>
      </w:r>
      <w:r w:rsidRPr="00B766AA">
        <w:rPr>
          <w:color w:val="000000" w:themeColor="text1"/>
          <w:sz w:val="28"/>
          <w:szCs w:val="28"/>
        </w:rPr>
        <w:t xml:space="preserve">ВЫПОЛНЕНИЯ АДМИНИСТРАТИВНЫХ ПРОЦЕДУР, ТРЕБОВАНИЯ </w:t>
      </w:r>
      <w:r w:rsidR="000B33D0" w:rsidRPr="00B766AA">
        <w:rPr>
          <w:color w:val="000000" w:themeColor="text1"/>
          <w:sz w:val="28"/>
          <w:szCs w:val="28"/>
        </w:rPr>
        <w:br/>
      </w:r>
      <w:r w:rsidRPr="00B766AA">
        <w:rPr>
          <w:color w:val="000000" w:themeColor="text1"/>
          <w:sz w:val="28"/>
          <w:szCs w:val="28"/>
        </w:rPr>
        <w:t>К ПОРЯДКУ ИХ ВЫПОЛНЕНИЯ, В ТОМ ЧИСЛЕ ОСОБЕННОСТИ ВЫПОЛН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 xml:space="preserve">НИЯ АДМИНИСТРАТИВНЫХ ПРОЦЕДУР В ЭЛЕКТРОННОЙ ФОРМЕ, </w:t>
      </w:r>
      <w:r w:rsidR="000B33D0" w:rsidRPr="00B766AA">
        <w:rPr>
          <w:color w:val="000000" w:themeColor="text1"/>
          <w:sz w:val="28"/>
          <w:szCs w:val="28"/>
        </w:rPr>
        <w:br/>
      </w:r>
      <w:r w:rsidRPr="00B766AA">
        <w:rPr>
          <w:color w:val="000000" w:themeColor="text1"/>
          <w:sz w:val="28"/>
          <w:szCs w:val="28"/>
        </w:rPr>
        <w:t xml:space="preserve">А ТАКЖЕ ОСОБЕННОСТИ ВЫПОЛНЕНИЯ АДМИНИСТРАТИВНЫХ </w:t>
      </w:r>
      <w:r w:rsidR="000B33D0" w:rsidRPr="00B766AA">
        <w:rPr>
          <w:color w:val="000000" w:themeColor="text1"/>
          <w:sz w:val="28"/>
          <w:szCs w:val="28"/>
        </w:rPr>
        <w:br/>
      </w:r>
      <w:r w:rsidRPr="00B766AA">
        <w:rPr>
          <w:color w:val="000000" w:themeColor="text1"/>
          <w:sz w:val="28"/>
          <w:szCs w:val="28"/>
        </w:rPr>
        <w:t xml:space="preserve">ПРОЦЕДУР В МНОГОФУНКЦИОНАЛЬНЫХ ЦЕНТРАХ </w:t>
      </w:r>
      <w:r w:rsidR="000B33D0" w:rsidRPr="00B766AA">
        <w:rPr>
          <w:color w:val="000000" w:themeColor="text1"/>
          <w:sz w:val="28"/>
          <w:szCs w:val="28"/>
        </w:rPr>
        <w:br/>
      </w:r>
      <w:r w:rsidRPr="00B766AA">
        <w:rPr>
          <w:color w:val="000000" w:themeColor="text1"/>
          <w:sz w:val="28"/>
          <w:szCs w:val="28"/>
        </w:rPr>
        <w:t>ПРЕДОСТАВЛЕНИЯ ГОСУДАРСТВЕННЫХ И МУНИЦИПАЛЬНЫХ УСЛУГ</w:t>
      </w:r>
    </w:p>
    <w:p w:rsidR="00004089" w:rsidRPr="00B766AA" w:rsidRDefault="00004089" w:rsidP="00004089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  <w:bookmarkStart w:id="23" w:name="Par343"/>
      <w:bookmarkEnd w:id="23"/>
    </w:p>
    <w:p w:rsidR="00397F4E" w:rsidRPr="00B766AA" w:rsidRDefault="001B2904" w:rsidP="00004089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proofErr w:type="spellStart"/>
      <w:r w:rsidRPr="00B766AA">
        <w:rPr>
          <w:color w:val="000000" w:themeColor="text1"/>
          <w:sz w:val="28"/>
          <w:szCs w:val="28"/>
        </w:rPr>
        <w:t>Подраздел</w:t>
      </w:r>
      <w:r w:rsidR="00C83DDE" w:rsidRPr="00B766AA">
        <w:rPr>
          <w:color w:val="000000" w:themeColor="text1"/>
          <w:sz w:val="28"/>
          <w:szCs w:val="28"/>
        </w:rPr>
        <w:t>3.</w:t>
      </w:r>
      <w:r w:rsidRPr="00B766AA">
        <w:rPr>
          <w:color w:val="000000" w:themeColor="text1"/>
          <w:sz w:val="28"/>
          <w:szCs w:val="28"/>
        </w:rPr>
        <w:t>1</w:t>
      </w:r>
      <w:proofErr w:type="spellEnd"/>
      <w:r w:rsidRPr="00B766AA">
        <w:rPr>
          <w:color w:val="000000" w:themeColor="text1"/>
          <w:sz w:val="28"/>
          <w:szCs w:val="28"/>
        </w:rPr>
        <w:t xml:space="preserve">. </w:t>
      </w:r>
      <w:r w:rsidR="00004089" w:rsidRPr="00B766AA">
        <w:rPr>
          <w:color w:val="000000" w:themeColor="text1"/>
          <w:sz w:val="28"/>
          <w:szCs w:val="28"/>
        </w:rPr>
        <w:t>СОСТАВ И ПОСЛЕДОВАТЕЛЬНОСТЬ</w:t>
      </w:r>
      <w:r w:rsidR="00004089" w:rsidRPr="00B766AA">
        <w:rPr>
          <w:color w:val="000000" w:themeColor="text1"/>
          <w:sz w:val="28"/>
          <w:szCs w:val="28"/>
        </w:rPr>
        <w:br/>
        <w:t>АДМИНИСТРАТИВНЫХ ПРОЦЕДУР</w:t>
      </w:r>
    </w:p>
    <w:p w:rsidR="00004089" w:rsidRPr="00B766AA" w:rsidRDefault="00004089" w:rsidP="00004089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0"/>
          <w:szCs w:val="20"/>
        </w:rPr>
      </w:pPr>
    </w:p>
    <w:p w:rsidR="008C4CE9" w:rsidRPr="00B766AA" w:rsidRDefault="008C4CE9" w:rsidP="008C4CE9">
      <w:pPr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B766AA">
        <w:rPr>
          <w:rFonts w:eastAsia="Calibri"/>
          <w:color w:val="000000" w:themeColor="text1"/>
          <w:sz w:val="28"/>
          <w:szCs w:val="28"/>
        </w:rPr>
        <w:t>Предоставление муниципальной услуги включает в себя следующие админ</w:t>
      </w:r>
      <w:r w:rsidRPr="00B766AA">
        <w:rPr>
          <w:rFonts w:eastAsia="Calibri"/>
          <w:color w:val="000000" w:themeColor="text1"/>
          <w:sz w:val="28"/>
          <w:szCs w:val="28"/>
        </w:rPr>
        <w:t>и</w:t>
      </w:r>
      <w:r w:rsidRPr="00B766AA">
        <w:rPr>
          <w:rFonts w:eastAsia="Calibri"/>
          <w:color w:val="000000" w:themeColor="text1"/>
          <w:sz w:val="28"/>
          <w:szCs w:val="28"/>
        </w:rPr>
        <w:t>стративные процедуры:</w:t>
      </w:r>
    </w:p>
    <w:p w:rsidR="008C4CE9" w:rsidRPr="00B766AA" w:rsidRDefault="008C4CE9" w:rsidP="008C4CE9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B766AA">
        <w:rPr>
          <w:rFonts w:eastAsia="Calibri"/>
          <w:color w:val="000000" w:themeColor="text1"/>
          <w:sz w:val="28"/>
          <w:szCs w:val="28"/>
        </w:rPr>
        <w:t>прием заявления и прилагаемых к нему документов, в уполномоченном о</w:t>
      </w:r>
      <w:r w:rsidRPr="00B766AA">
        <w:rPr>
          <w:rFonts w:eastAsia="Calibri"/>
          <w:color w:val="000000" w:themeColor="text1"/>
          <w:sz w:val="28"/>
          <w:szCs w:val="28"/>
        </w:rPr>
        <w:t>р</w:t>
      </w:r>
      <w:r w:rsidRPr="00B766AA">
        <w:rPr>
          <w:rFonts w:eastAsia="Calibri"/>
          <w:color w:val="000000" w:themeColor="text1"/>
          <w:sz w:val="28"/>
          <w:szCs w:val="28"/>
        </w:rPr>
        <w:t xml:space="preserve">гане или </w:t>
      </w:r>
      <w:proofErr w:type="spellStart"/>
      <w:r w:rsidRPr="00B766AA">
        <w:rPr>
          <w:rFonts w:eastAsia="Calibri"/>
          <w:color w:val="000000" w:themeColor="text1"/>
          <w:sz w:val="28"/>
          <w:szCs w:val="28"/>
        </w:rPr>
        <w:t>МФЦ</w:t>
      </w:r>
      <w:proofErr w:type="spellEnd"/>
      <w:r w:rsidRPr="00B766AA">
        <w:rPr>
          <w:rFonts w:eastAsia="Calibri"/>
          <w:color w:val="000000" w:themeColor="text1"/>
          <w:sz w:val="28"/>
          <w:szCs w:val="28"/>
        </w:rPr>
        <w:t>, регистрация заявления и выдача заявителю расписки в получении заявления и документов;</w:t>
      </w:r>
    </w:p>
    <w:p w:rsidR="008C4CE9" w:rsidRPr="00B766AA" w:rsidRDefault="008C4CE9" w:rsidP="008C4CE9">
      <w:pPr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B766AA">
        <w:rPr>
          <w:rFonts w:eastAsia="Calibri"/>
          <w:color w:val="000000" w:themeColor="text1"/>
          <w:sz w:val="28"/>
          <w:szCs w:val="28"/>
        </w:rPr>
        <w:t xml:space="preserve">передача курьером пакета документов из </w:t>
      </w:r>
      <w:proofErr w:type="spellStart"/>
      <w:r w:rsidRPr="00B766AA">
        <w:rPr>
          <w:rFonts w:eastAsia="Calibri"/>
          <w:color w:val="000000" w:themeColor="text1"/>
          <w:sz w:val="28"/>
          <w:szCs w:val="28"/>
        </w:rPr>
        <w:t>МФЦ</w:t>
      </w:r>
      <w:proofErr w:type="spellEnd"/>
      <w:r w:rsidRPr="00B766AA">
        <w:rPr>
          <w:rFonts w:eastAsia="Calibri"/>
          <w:color w:val="000000" w:themeColor="text1"/>
          <w:sz w:val="28"/>
          <w:szCs w:val="28"/>
        </w:rPr>
        <w:t xml:space="preserve"> в уполномоченный орган;</w:t>
      </w:r>
    </w:p>
    <w:p w:rsidR="008C4CE9" w:rsidRPr="00B766AA" w:rsidRDefault="008C4CE9" w:rsidP="008C4CE9">
      <w:pPr>
        <w:autoSpaceDE w:val="0"/>
        <w:autoSpaceDN w:val="0"/>
        <w:ind w:firstLine="720"/>
        <w:jc w:val="both"/>
        <w:rPr>
          <w:rFonts w:eastAsia="Calibri"/>
          <w:color w:val="000000" w:themeColor="text1"/>
          <w:sz w:val="28"/>
          <w:szCs w:val="28"/>
        </w:rPr>
      </w:pPr>
      <w:r w:rsidRPr="00B766AA">
        <w:rPr>
          <w:rFonts w:eastAsia="Calibri"/>
          <w:color w:val="000000" w:themeColor="text1"/>
          <w:sz w:val="28"/>
          <w:szCs w:val="28"/>
        </w:rPr>
        <w:t>проведение рассмотрения заявления и документов уполномоченным орг</w:t>
      </w:r>
      <w:r w:rsidRPr="00B766AA">
        <w:rPr>
          <w:rFonts w:eastAsia="Calibri"/>
          <w:color w:val="000000" w:themeColor="text1"/>
          <w:sz w:val="28"/>
          <w:szCs w:val="28"/>
        </w:rPr>
        <w:t>а</w:t>
      </w:r>
      <w:r w:rsidRPr="00B766AA">
        <w:rPr>
          <w:rFonts w:eastAsia="Calibri"/>
          <w:color w:val="000000" w:themeColor="text1"/>
          <w:sz w:val="28"/>
          <w:szCs w:val="28"/>
        </w:rPr>
        <w:t>ном;</w:t>
      </w:r>
    </w:p>
    <w:p w:rsidR="008C4CE9" w:rsidRPr="00B766AA" w:rsidRDefault="008C4CE9" w:rsidP="008C4CE9">
      <w:pPr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B766AA">
        <w:rPr>
          <w:rFonts w:eastAsia="Calibri"/>
          <w:color w:val="000000" w:themeColor="text1"/>
          <w:sz w:val="28"/>
          <w:szCs w:val="28"/>
        </w:rPr>
        <w:t>формирование и направление запросов в органы (организации), участвующие в предоставлении муниципальной услуги;</w:t>
      </w:r>
    </w:p>
    <w:p w:rsidR="008C4CE9" w:rsidRPr="00B766AA" w:rsidRDefault="008C4CE9" w:rsidP="008C4CE9">
      <w:pPr>
        <w:autoSpaceDE w:val="0"/>
        <w:autoSpaceDN w:val="0"/>
        <w:ind w:firstLine="720"/>
        <w:jc w:val="both"/>
        <w:rPr>
          <w:rFonts w:eastAsia="Calibri"/>
          <w:color w:val="000000" w:themeColor="text1"/>
          <w:sz w:val="28"/>
          <w:szCs w:val="28"/>
        </w:rPr>
      </w:pPr>
      <w:r w:rsidRPr="00B766AA">
        <w:rPr>
          <w:rFonts w:eastAsia="Calibri"/>
          <w:color w:val="000000" w:themeColor="text1"/>
          <w:sz w:val="28"/>
          <w:szCs w:val="28"/>
        </w:rPr>
        <w:t>подготовка решения о предоставлении (об отказе в предоставлении) муниц</w:t>
      </w:r>
      <w:r w:rsidRPr="00B766AA">
        <w:rPr>
          <w:rFonts w:eastAsia="Calibri"/>
          <w:color w:val="000000" w:themeColor="text1"/>
          <w:sz w:val="28"/>
          <w:szCs w:val="28"/>
        </w:rPr>
        <w:t>и</w:t>
      </w:r>
      <w:r w:rsidRPr="00B766AA">
        <w:rPr>
          <w:rFonts w:eastAsia="Calibri"/>
          <w:color w:val="000000" w:themeColor="text1"/>
          <w:sz w:val="28"/>
          <w:szCs w:val="28"/>
        </w:rPr>
        <w:t xml:space="preserve">пальной услуги; </w:t>
      </w:r>
    </w:p>
    <w:p w:rsidR="008C4CE9" w:rsidRPr="00B766AA" w:rsidRDefault="008C4CE9" w:rsidP="008C4CE9">
      <w:pPr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B766AA">
        <w:rPr>
          <w:rFonts w:eastAsia="Calibri"/>
          <w:color w:val="000000" w:themeColor="text1"/>
          <w:sz w:val="28"/>
          <w:szCs w:val="28"/>
        </w:rPr>
        <w:lastRenderedPageBreak/>
        <w:t>передача уполномоченным органом результата предоставления муниципал</w:t>
      </w:r>
      <w:r w:rsidRPr="00B766AA">
        <w:rPr>
          <w:rFonts w:eastAsia="Calibri"/>
          <w:color w:val="000000" w:themeColor="text1"/>
          <w:sz w:val="28"/>
          <w:szCs w:val="28"/>
        </w:rPr>
        <w:t>ь</w:t>
      </w:r>
      <w:r w:rsidRPr="00B766AA">
        <w:rPr>
          <w:rFonts w:eastAsia="Calibri"/>
          <w:color w:val="000000" w:themeColor="text1"/>
          <w:sz w:val="28"/>
          <w:szCs w:val="28"/>
        </w:rPr>
        <w:t xml:space="preserve">ной услуги в </w:t>
      </w:r>
      <w:proofErr w:type="spellStart"/>
      <w:r w:rsidRPr="00B766AA">
        <w:rPr>
          <w:rFonts w:eastAsia="Calibri"/>
          <w:color w:val="000000" w:themeColor="text1"/>
          <w:sz w:val="28"/>
          <w:szCs w:val="28"/>
        </w:rPr>
        <w:t>МФЦ</w:t>
      </w:r>
      <w:proofErr w:type="spellEnd"/>
      <w:r w:rsidRPr="00B766AA">
        <w:rPr>
          <w:rFonts w:eastAsia="Calibri"/>
          <w:color w:val="000000" w:themeColor="text1"/>
          <w:sz w:val="28"/>
          <w:szCs w:val="28"/>
        </w:rPr>
        <w:t>;</w:t>
      </w:r>
    </w:p>
    <w:p w:rsidR="008C4CE9" w:rsidRPr="00B766AA" w:rsidRDefault="008C4CE9" w:rsidP="008C4CE9">
      <w:pPr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B766AA">
        <w:rPr>
          <w:rFonts w:eastAsia="Calibri"/>
          <w:color w:val="000000" w:themeColor="text1"/>
          <w:sz w:val="28"/>
          <w:szCs w:val="28"/>
        </w:rPr>
        <w:t>выдача (направление) заявителю результата предоставления муниципальной услуги.</w:t>
      </w:r>
    </w:p>
    <w:p w:rsidR="008C4CE9" w:rsidRPr="00B766AA" w:rsidRDefault="008C4CE9" w:rsidP="008C4CE9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B766AA">
        <w:rPr>
          <w:rFonts w:eastAsia="Calibri"/>
          <w:color w:val="000000" w:themeColor="text1"/>
          <w:sz w:val="28"/>
          <w:szCs w:val="28"/>
        </w:rPr>
        <w:t>Последовательность административных процедур при предоставлении мун</w:t>
      </w:r>
      <w:r w:rsidRPr="00B766AA">
        <w:rPr>
          <w:rFonts w:eastAsia="Calibri"/>
          <w:color w:val="000000" w:themeColor="text1"/>
          <w:sz w:val="28"/>
          <w:szCs w:val="28"/>
        </w:rPr>
        <w:t>и</w:t>
      </w:r>
      <w:r w:rsidRPr="00B766AA">
        <w:rPr>
          <w:rFonts w:eastAsia="Calibri"/>
          <w:color w:val="000000" w:themeColor="text1"/>
          <w:sz w:val="28"/>
          <w:szCs w:val="28"/>
        </w:rPr>
        <w:t>ципальной услуги отражена в блок-схеме (приложение № 3 к Регламенту).</w:t>
      </w:r>
    </w:p>
    <w:p w:rsidR="008C4CE9" w:rsidRPr="00B766AA" w:rsidRDefault="008C4CE9" w:rsidP="008C4CE9">
      <w:pPr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B766AA">
        <w:rPr>
          <w:rFonts w:eastAsia="Calibri"/>
          <w:color w:val="000000" w:themeColor="text1"/>
          <w:sz w:val="28"/>
          <w:szCs w:val="28"/>
        </w:rPr>
        <w:t>Заявитель вправе отозвать свое заявление на любой стадии рассмотрения, с</w:t>
      </w:r>
      <w:r w:rsidRPr="00B766AA">
        <w:rPr>
          <w:rFonts w:eastAsia="Calibri"/>
          <w:color w:val="000000" w:themeColor="text1"/>
          <w:sz w:val="28"/>
          <w:szCs w:val="28"/>
        </w:rPr>
        <w:t>о</w:t>
      </w:r>
      <w:r w:rsidRPr="00B766AA">
        <w:rPr>
          <w:rFonts w:eastAsia="Calibri"/>
          <w:color w:val="000000" w:themeColor="text1"/>
          <w:sz w:val="28"/>
          <w:szCs w:val="28"/>
        </w:rPr>
        <w:t xml:space="preserve">гласования или подготовки документа уполномоченным органом, обратившись с соответствующим заявлением в уполномоченный орган либо </w:t>
      </w:r>
      <w:proofErr w:type="spellStart"/>
      <w:r w:rsidRPr="00B766AA">
        <w:rPr>
          <w:rFonts w:eastAsia="Calibri"/>
          <w:color w:val="000000" w:themeColor="text1"/>
          <w:sz w:val="28"/>
          <w:szCs w:val="28"/>
        </w:rPr>
        <w:t>МФЦ</w:t>
      </w:r>
      <w:proofErr w:type="spellEnd"/>
      <w:r w:rsidRPr="00B766AA">
        <w:rPr>
          <w:rFonts w:eastAsia="Calibri"/>
          <w:color w:val="000000" w:themeColor="text1"/>
          <w:sz w:val="28"/>
          <w:szCs w:val="28"/>
        </w:rPr>
        <w:t>.</w:t>
      </w:r>
    </w:p>
    <w:p w:rsidR="00A15F7D" w:rsidRPr="00B766AA" w:rsidRDefault="00A15F7D" w:rsidP="005A4196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0B33D0" w:rsidRPr="00B766AA" w:rsidRDefault="001B2904" w:rsidP="005A4196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Подраздел </w:t>
      </w:r>
      <w:r w:rsidR="00C83DDE" w:rsidRPr="00B766AA">
        <w:rPr>
          <w:color w:val="000000" w:themeColor="text1"/>
          <w:sz w:val="28"/>
          <w:szCs w:val="28"/>
        </w:rPr>
        <w:t>3.</w:t>
      </w:r>
      <w:r w:rsidRPr="00B766AA">
        <w:rPr>
          <w:color w:val="000000" w:themeColor="text1"/>
          <w:sz w:val="28"/>
          <w:szCs w:val="28"/>
        </w:rPr>
        <w:t>2</w:t>
      </w:r>
      <w:r w:rsidR="007425C8" w:rsidRPr="00B766AA">
        <w:rPr>
          <w:color w:val="000000" w:themeColor="text1"/>
          <w:sz w:val="28"/>
          <w:szCs w:val="28"/>
        </w:rPr>
        <w:t xml:space="preserve">. ПОСЛЕДОВАТЕЛЬНОСТЬ ВЫПОЛНЕНИЯ </w:t>
      </w:r>
    </w:p>
    <w:p w:rsidR="00397F4E" w:rsidRPr="00B766AA" w:rsidRDefault="007425C8" w:rsidP="005A4196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АДМИНИСТРАТИВНЫХ ПРОЦЕДУР</w:t>
      </w:r>
    </w:p>
    <w:p w:rsidR="00397F4E" w:rsidRPr="00B766AA" w:rsidRDefault="00397F4E" w:rsidP="00397F4E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700C93" w:rsidRPr="00B766AA" w:rsidRDefault="00700C93" w:rsidP="00700C93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3.2.1. Прием заявления и прилагаемых к нему документов, регистрация зая</w:t>
      </w:r>
      <w:r w:rsidRPr="00B766AA">
        <w:rPr>
          <w:color w:val="000000" w:themeColor="text1"/>
          <w:sz w:val="28"/>
          <w:szCs w:val="28"/>
        </w:rPr>
        <w:t>в</w:t>
      </w:r>
      <w:r w:rsidRPr="00B766AA">
        <w:rPr>
          <w:color w:val="000000" w:themeColor="text1"/>
          <w:sz w:val="28"/>
          <w:szCs w:val="28"/>
        </w:rPr>
        <w:t>ления и выдача заявителю расписки в получении заявления и документов.</w:t>
      </w:r>
    </w:p>
    <w:p w:rsidR="00700C93" w:rsidRPr="00B766AA" w:rsidRDefault="00700C93" w:rsidP="00700C93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Основанием для начала административной процедуры является обращение гражданина в уполномоченный орган, через </w:t>
      </w:r>
      <w:proofErr w:type="spellStart"/>
      <w:r w:rsidRPr="00B766AA">
        <w:rPr>
          <w:color w:val="000000" w:themeColor="text1"/>
          <w:sz w:val="28"/>
          <w:szCs w:val="28"/>
        </w:rPr>
        <w:t>МФЦ</w:t>
      </w:r>
      <w:proofErr w:type="spellEnd"/>
      <w:r w:rsidRPr="00B766AA">
        <w:rPr>
          <w:color w:val="000000" w:themeColor="text1"/>
          <w:sz w:val="28"/>
          <w:szCs w:val="28"/>
        </w:rPr>
        <w:t xml:space="preserve"> в уполномоченный орган, п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средством использования информационно-телекоммуникационных технологий, включая использование Портала, с заявлением и документами, указанными в по</w:t>
      </w:r>
      <w:r w:rsidRPr="00B766AA">
        <w:rPr>
          <w:color w:val="000000" w:themeColor="text1"/>
          <w:sz w:val="28"/>
          <w:szCs w:val="28"/>
        </w:rPr>
        <w:t>д</w:t>
      </w:r>
      <w:r w:rsidRPr="00B766AA">
        <w:rPr>
          <w:color w:val="000000" w:themeColor="text1"/>
          <w:sz w:val="28"/>
          <w:szCs w:val="28"/>
        </w:rPr>
        <w:t xml:space="preserve">разделе 2.6 раздела </w:t>
      </w:r>
      <w:proofErr w:type="spellStart"/>
      <w:r w:rsidRPr="00B766AA">
        <w:rPr>
          <w:color w:val="000000" w:themeColor="text1"/>
          <w:sz w:val="28"/>
          <w:szCs w:val="28"/>
        </w:rPr>
        <w:t>II</w:t>
      </w:r>
      <w:proofErr w:type="spellEnd"/>
      <w:r w:rsidRPr="00B766AA">
        <w:rPr>
          <w:color w:val="000000" w:themeColor="text1"/>
          <w:sz w:val="28"/>
          <w:szCs w:val="28"/>
        </w:rPr>
        <w:t xml:space="preserve"> Регламента. </w:t>
      </w:r>
    </w:p>
    <w:p w:rsidR="008C4CE9" w:rsidRPr="00B766AA" w:rsidRDefault="008C4CE9" w:rsidP="008C4CE9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3.2.1.1. Порядок приема документов в </w:t>
      </w:r>
      <w:proofErr w:type="spellStart"/>
      <w:r w:rsidRPr="00B766AA">
        <w:rPr>
          <w:color w:val="000000" w:themeColor="text1"/>
          <w:sz w:val="28"/>
          <w:szCs w:val="28"/>
        </w:rPr>
        <w:t>МФЦ</w:t>
      </w:r>
      <w:proofErr w:type="spellEnd"/>
      <w:r w:rsidRPr="00B766AA">
        <w:rPr>
          <w:color w:val="000000" w:themeColor="text1"/>
          <w:sz w:val="28"/>
          <w:szCs w:val="28"/>
        </w:rPr>
        <w:t>:</w:t>
      </w:r>
    </w:p>
    <w:p w:rsidR="008C4CE9" w:rsidRPr="00B766AA" w:rsidRDefault="008C4CE9" w:rsidP="008C4CE9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при приеме заявления и прилагаемых к нему документов работник </w:t>
      </w:r>
      <w:proofErr w:type="spellStart"/>
      <w:r w:rsidRPr="00B766AA">
        <w:rPr>
          <w:color w:val="000000" w:themeColor="text1"/>
          <w:sz w:val="28"/>
          <w:szCs w:val="28"/>
        </w:rPr>
        <w:t>МФЦ</w:t>
      </w:r>
      <w:proofErr w:type="spellEnd"/>
      <w:r w:rsidRPr="00B766AA">
        <w:rPr>
          <w:color w:val="000000" w:themeColor="text1"/>
          <w:sz w:val="28"/>
          <w:szCs w:val="28"/>
        </w:rPr>
        <w:t>:</w:t>
      </w:r>
    </w:p>
    <w:p w:rsidR="008C4CE9" w:rsidRPr="00B766AA" w:rsidRDefault="008C4CE9" w:rsidP="008C4CE9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устанавливает личность заявителя, в том числе проверяет документ, удост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веряющий личность, проверяет полномочия заявителя, в том числе полномочия представителя действовать от его имени;</w:t>
      </w:r>
    </w:p>
    <w:p w:rsidR="008C4CE9" w:rsidRPr="00B766AA" w:rsidRDefault="008C4CE9" w:rsidP="008C4CE9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проверяет наличие всех необходимых документов исходя из соответству</w:t>
      </w:r>
      <w:r w:rsidRPr="00B766AA">
        <w:rPr>
          <w:color w:val="000000" w:themeColor="text1"/>
          <w:sz w:val="28"/>
          <w:szCs w:val="28"/>
        </w:rPr>
        <w:t>ю</w:t>
      </w:r>
      <w:r w:rsidRPr="00B766AA">
        <w:rPr>
          <w:color w:val="000000" w:themeColor="text1"/>
          <w:sz w:val="28"/>
          <w:szCs w:val="28"/>
        </w:rPr>
        <w:t>щего перечня документов, необходимых для предоставления муниципальной усл</w:t>
      </w:r>
      <w:r w:rsidRPr="00B766AA">
        <w:rPr>
          <w:color w:val="000000" w:themeColor="text1"/>
          <w:sz w:val="28"/>
          <w:szCs w:val="28"/>
        </w:rPr>
        <w:t>у</w:t>
      </w:r>
      <w:r w:rsidRPr="00B766AA">
        <w:rPr>
          <w:color w:val="000000" w:themeColor="text1"/>
          <w:sz w:val="28"/>
          <w:szCs w:val="28"/>
        </w:rPr>
        <w:t>ги;</w:t>
      </w:r>
    </w:p>
    <w:p w:rsidR="008C4CE9" w:rsidRPr="00B766AA" w:rsidRDefault="008C4CE9" w:rsidP="008C4CE9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проверяет соответствие представленных документов установленным треб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ваниям, удостоверяясь, что:</w:t>
      </w:r>
    </w:p>
    <w:p w:rsidR="008C4CE9" w:rsidRPr="00B766AA" w:rsidRDefault="008C4CE9" w:rsidP="008C4CE9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документы в установленных законодательством случаях нотариально уд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8C4CE9" w:rsidRPr="00B766AA" w:rsidRDefault="008C4CE9" w:rsidP="008C4CE9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тексты документов написаны разборчиво;</w:t>
      </w:r>
    </w:p>
    <w:p w:rsidR="008C4CE9" w:rsidRPr="00B766AA" w:rsidRDefault="008C4CE9" w:rsidP="008C4CE9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фамилии, имена и отчества физических лиц, адреса их мест жительства нап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саны полностью;</w:t>
      </w:r>
    </w:p>
    <w:p w:rsidR="008C4CE9" w:rsidRPr="00B766AA" w:rsidRDefault="008C4CE9" w:rsidP="008C4CE9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в документах нет подчисток, приписок, зачеркнутых слов и иных не огов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ренных в них исправлений;</w:t>
      </w:r>
    </w:p>
    <w:p w:rsidR="008C4CE9" w:rsidRPr="00B766AA" w:rsidRDefault="008C4CE9" w:rsidP="008C4CE9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документы не исполнены карандашом;</w:t>
      </w:r>
    </w:p>
    <w:p w:rsidR="008C4CE9" w:rsidRPr="00B766AA" w:rsidRDefault="008C4CE9" w:rsidP="008C4CE9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8C4CE9" w:rsidRPr="00B766AA" w:rsidRDefault="008C4CE9" w:rsidP="008C4CE9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срок действия документов не истек;</w:t>
      </w:r>
    </w:p>
    <w:p w:rsidR="008C4CE9" w:rsidRPr="00B766AA" w:rsidRDefault="008C4CE9" w:rsidP="008C4CE9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документы содержат информацию, необходимую для предоставления мун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ципальной услуги, указанной в заявлении;</w:t>
      </w:r>
    </w:p>
    <w:p w:rsidR="008C4CE9" w:rsidRPr="00B766AA" w:rsidRDefault="008C4CE9" w:rsidP="008C4CE9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документы представлены в полном объеме;</w:t>
      </w:r>
    </w:p>
    <w:p w:rsidR="008C4CE9" w:rsidRPr="00B766AA" w:rsidRDefault="008C4CE9" w:rsidP="008C4CE9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lastRenderedPageBreak/>
        <w:t>при отсутствии оснований для отказа в приеме документов оформляет с и</w:t>
      </w:r>
      <w:r w:rsidRPr="00B766AA">
        <w:rPr>
          <w:color w:val="000000" w:themeColor="text1"/>
          <w:sz w:val="28"/>
          <w:szCs w:val="28"/>
        </w:rPr>
        <w:t>с</w:t>
      </w:r>
      <w:r w:rsidRPr="00B766AA">
        <w:rPr>
          <w:color w:val="000000" w:themeColor="text1"/>
          <w:sz w:val="28"/>
          <w:szCs w:val="28"/>
        </w:rPr>
        <w:t>пользованием системы электронной очереди расписку о приеме документов, а при наличии таких оснований – расписку об отказе в приеме документов.</w:t>
      </w:r>
    </w:p>
    <w:p w:rsidR="008C4CE9" w:rsidRPr="00B766AA" w:rsidRDefault="008C4CE9" w:rsidP="008C4CE9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Заявитель, представивший документы для получения муниципальной услуги, в обязательном порядке информируется работником </w:t>
      </w:r>
      <w:proofErr w:type="spellStart"/>
      <w:r w:rsidRPr="00B766AA">
        <w:rPr>
          <w:color w:val="000000" w:themeColor="text1"/>
          <w:sz w:val="28"/>
          <w:szCs w:val="28"/>
        </w:rPr>
        <w:t>МФЦ</w:t>
      </w:r>
      <w:proofErr w:type="spellEnd"/>
      <w:r w:rsidRPr="00B766AA">
        <w:rPr>
          <w:color w:val="000000" w:themeColor="text1"/>
          <w:sz w:val="28"/>
          <w:szCs w:val="28"/>
        </w:rPr>
        <w:t>:</w:t>
      </w:r>
    </w:p>
    <w:p w:rsidR="008C4CE9" w:rsidRPr="00B766AA" w:rsidRDefault="008C4CE9" w:rsidP="008C4CE9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о сроке предоставления муниципальной услуги;</w:t>
      </w:r>
    </w:p>
    <w:p w:rsidR="008C4CE9" w:rsidRPr="00B766AA" w:rsidRDefault="008C4CE9" w:rsidP="008C4CE9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о возможности отказа в предоставлении муниципальной услуги.</w:t>
      </w:r>
    </w:p>
    <w:p w:rsidR="008C4CE9" w:rsidRPr="00B766AA" w:rsidRDefault="008C4CE9" w:rsidP="008C4CE9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Если представленные копии документов нотариально не заверены, сотрудник </w:t>
      </w:r>
      <w:proofErr w:type="spellStart"/>
      <w:r w:rsidRPr="00B766AA">
        <w:rPr>
          <w:color w:val="000000" w:themeColor="text1"/>
          <w:sz w:val="28"/>
          <w:szCs w:val="28"/>
        </w:rPr>
        <w:t>МФЦ</w:t>
      </w:r>
      <w:proofErr w:type="spellEnd"/>
      <w:r w:rsidRPr="00B766AA">
        <w:rPr>
          <w:color w:val="000000" w:themeColor="text1"/>
          <w:sz w:val="28"/>
          <w:szCs w:val="28"/>
        </w:rPr>
        <w:t>, сличив копии документов с их подлинными экземплярами, заверяет своей подписью с указанием фамилии и инициалов и ставит штамп «копия верна».</w:t>
      </w:r>
    </w:p>
    <w:p w:rsidR="008C4CE9" w:rsidRPr="00B766AA" w:rsidRDefault="008C4CE9" w:rsidP="008C4CE9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3.2.1.2. В случае обращения заявителя для предоставления муниципальной услуги через Портал заявление и сканированные копии документов, указанные в подразделе 2.6 раздела </w:t>
      </w:r>
      <w:r w:rsidRPr="00B766AA">
        <w:rPr>
          <w:color w:val="000000" w:themeColor="text1"/>
          <w:sz w:val="28"/>
          <w:szCs w:val="28"/>
          <w:lang w:val="en-US"/>
        </w:rPr>
        <w:t>II</w:t>
      </w:r>
      <w:r w:rsidRPr="00B766AA">
        <w:rPr>
          <w:color w:val="000000" w:themeColor="text1"/>
          <w:sz w:val="28"/>
          <w:szCs w:val="28"/>
        </w:rPr>
        <w:t xml:space="preserve"> Регламента, направляются в уполномоченный орган.</w:t>
      </w:r>
    </w:p>
    <w:p w:rsidR="008C4CE9" w:rsidRPr="00B766AA" w:rsidRDefault="008C4CE9" w:rsidP="008C4CE9">
      <w:pPr>
        <w:tabs>
          <w:tab w:val="left" w:pos="7560"/>
        </w:tabs>
        <w:ind w:right="-6"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Обращение за получением муниципальной услуги может осуществляться с использованием электронных документов, подписанных электронной подписью.</w:t>
      </w:r>
    </w:p>
    <w:p w:rsidR="008C4CE9" w:rsidRPr="00B766AA" w:rsidRDefault="008C4CE9" w:rsidP="008C4CE9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B766AA">
        <w:rPr>
          <w:color w:val="000000" w:themeColor="text1"/>
          <w:sz w:val="28"/>
          <w:szCs w:val="28"/>
        </w:rPr>
        <w:t xml:space="preserve">В случае поступления заявления и документов, указанных в подразделе 2.6 раздела </w:t>
      </w:r>
      <w:r w:rsidRPr="00B766AA">
        <w:rPr>
          <w:color w:val="000000" w:themeColor="text1"/>
          <w:sz w:val="28"/>
          <w:szCs w:val="28"/>
          <w:lang w:val="en-US"/>
        </w:rPr>
        <w:t>II</w:t>
      </w:r>
      <w:r w:rsidRPr="00B766AA">
        <w:rPr>
          <w:color w:val="000000" w:themeColor="text1"/>
          <w:sz w:val="28"/>
          <w:szCs w:val="28"/>
        </w:rPr>
        <w:t xml:space="preserve"> Регламента, в электронной форме с использованием Портала, подписа</w:t>
      </w:r>
      <w:r w:rsidRPr="00B766AA">
        <w:rPr>
          <w:color w:val="000000" w:themeColor="text1"/>
          <w:sz w:val="28"/>
          <w:szCs w:val="28"/>
        </w:rPr>
        <w:t>н</w:t>
      </w:r>
      <w:r w:rsidRPr="00B766AA">
        <w:rPr>
          <w:color w:val="000000" w:themeColor="text1"/>
          <w:sz w:val="28"/>
          <w:szCs w:val="28"/>
        </w:rPr>
        <w:t>ных усиленной квалифицированной электронной подписью, должностное лицо уполномоченного органа проверяет действительность усиленной квалифицирова</w:t>
      </w:r>
      <w:r w:rsidRPr="00B766AA">
        <w:rPr>
          <w:color w:val="000000" w:themeColor="text1"/>
          <w:sz w:val="28"/>
          <w:szCs w:val="28"/>
        </w:rPr>
        <w:t>н</w:t>
      </w:r>
      <w:r w:rsidRPr="00B766AA">
        <w:rPr>
          <w:color w:val="000000" w:themeColor="text1"/>
          <w:sz w:val="28"/>
          <w:szCs w:val="28"/>
        </w:rPr>
        <w:t>ной электронной подписи с использованием средств информационной системы г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ловного удостоверяющего центра, которая входит в состав инфраструктуры, обе</w:t>
      </w:r>
      <w:r w:rsidRPr="00B766AA">
        <w:rPr>
          <w:color w:val="000000" w:themeColor="text1"/>
          <w:sz w:val="28"/>
          <w:szCs w:val="28"/>
        </w:rPr>
        <w:t>с</w:t>
      </w:r>
      <w:r w:rsidRPr="00B766AA">
        <w:rPr>
          <w:color w:val="000000" w:themeColor="text1"/>
          <w:sz w:val="28"/>
          <w:szCs w:val="28"/>
        </w:rPr>
        <w:t>печивающей информационно-технологическое взаимодействие действующих и с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 xml:space="preserve">здаваемых информационных систем, используемых для предоставления услуг. </w:t>
      </w:r>
      <w:proofErr w:type="gramEnd"/>
    </w:p>
    <w:p w:rsidR="008C4CE9" w:rsidRPr="00B766AA" w:rsidRDefault="008C4CE9" w:rsidP="008C4CE9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B766AA">
        <w:rPr>
          <w:color w:val="000000" w:themeColor="text1"/>
          <w:sz w:val="28"/>
          <w:szCs w:val="28"/>
        </w:rPr>
        <w:t>Если в результате проверки квалифицированной подписи будет выявлено н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соблюдение установленных условий признания ее действительности, должностное лицо уполномоченного органа услуги в течение 3 дней со дня завершения провед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ния такой проверки принимает решение об отказе в приеме к рассмотрению зая</w:t>
      </w:r>
      <w:r w:rsidRPr="00B766AA">
        <w:rPr>
          <w:color w:val="000000" w:themeColor="text1"/>
          <w:sz w:val="28"/>
          <w:szCs w:val="28"/>
        </w:rPr>
        <w:t>в</w:t>
      </w:r>
      <w:r w:rsidRPr="00B766AA">
        <w:rPr>
          <w:color w:val="000000" w:themeColor="text1"/>
          <w:sz w:val="28"/>
          <w:szCs w:val="28"/>
        </w:rPr>
        <w:t>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«Об электронной</w:t>
      </w:r>
      <w:proofErr w:type="gramEnd"/>
      <w:r w:rsidRPr="00B766AA">
        <w:rPr>
          <w:color w:val="000000" w:themeColor="text1"/>
          <w:sz w:val="28"/>
          <w:szCs w:val="28"/>
        </w:rPr>
        <w:t xml:space="preserve"> подписи», которые послужили основанием для принятия указа</w:t>
      </w:r>
      <w:r w:rsidRPr="00B766AA">
        <w:rPr>
          <w:color w:val="000000" w:themeColor="text1"/>
          <w:sz w:val="28"/>
          <w:szCs w:val="28"/>
        </w:rPr>
        <w:t>н</w:t>
      </w:r>
      <w:r w:rsidRPr="00B766AA">
        <w:rPr>
          <w:color w:val="000000" w:themeColor="text1"/>
          <w:sz w:val="28"/>
          <w:szCs w:val="28"/>
        </w:rPr>
        <w:t>ного решения. Такое уведомление подписывается квалифицированной подписью должностного лица уполномоченного органа и направляется по адресу электро</w:t>
      </w:r>
      <w:r w:rsidRPr="00B766AA">
        <w:rPr>
          <w:color w:val="000000" w:themeColor="text1"/>
          <w:sz w:val="28"/>
          <w:szCs w:val="28"/>
        </w:rPr>
        <w:t>н</w:t>
      </w:r>
      <w:r w:rsidRPr="00B766AA">
        <w:rPr>
          <w:color w:val="000000" w:themeColor="text1"/>
          <w:sz w:val="28"/>
          <w:szCs w:val="28"/>
        </w:rPr>
        <w:t>ной почты заявителя либо в его личный кабинет на Портале. После получения ув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домления заявитель вправе обратиться повторно с заявлением о предоставлении муниципальной услуги, устранив нарушения, которые послужили основанием для отказа в приеме к рассмотрению первичного заявления.</w:t>
      </w:r>
    </w:p>
    <w:p w:rsidR="008C4CE9" w:rsidRPr="00B766AA" w:rsidRDefault="008C4CE9" w:rsidP="008C4CE9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3.2.2. Передача курьером пакета документов из </w:t>
      </w:r>
      <w:proofErr w:type="spellStart"/>
      <w:r w:rsidRPr="00B766AA">
        <w:rPr>
          <w:color w:val="000000" w:themeColor="text1"/>
          <w:sz w:val="28"/>
          <w:szCs w:val="28"/>
        </w:rPr>
        <w:t>МФЦ</w:t>
      </w:r>
      <w:proofErr w:type="spellEnd"/>
      <w:r w:rsidRPr="00B766AA">
        <w:rPr>
          <w:color w:val="000000" w:themeColor="text1"/>
          <w:sz w:val="28"/>
          <w:szCs w:val="28"/>
        </w:rPr>
        <w:t xml:space="preserve"> в уполномоченный о</w:t>
      </w:r>
      <w:r w:rsidRPr="00B766AA">
        <w:rPr>
          <w:color w:val="000000" w:themeColor="text1"/>
          <w:sz w:val="28"/>
          <w:szCs w:val="28"/>
        </w:rPr>
        <w:t>р</w:t>
      </w:r>
      <w:r w:rsidRPr="00B766AA">
        <w:rPr>
          <w:color w:val="000000" w:themeColor="text1"/>
          <w:sz w:val="28"/>
          <w:szCs w:val="28"/>
        </w:rPr>
        <w:t xml:space="preserve">ган (при подаче заявления о предоставлении муниципальной услуги через </w:t>
      </w:r>
      <w:proofErr w:type="spellStart"/>
      <w:r w:rsidRPr="00B766AA">
        <w:rPr>
          <w:color w:val="000000" w:themeColor="text1"/>
          <w:sz w:val="28"/>
          <w:szCs w:val="28"/>
        </w:rPr>
        <w:t>МФЦ</w:t>
      </w:r>
      <w:proofErr w:type="spellEnd"/>
      <w:r w:rsidRPr="00B766AA">
        <w:rPr>
          <w:color w:val="000000" w:themeColor="text1"/>
          <w:sz w:val="28"/>
          <w:szCs w:val="28"/>
        </w:rPr>
        <w:t>).</w:t>
      </w:r>
    </w:p>
    <w:p w:rsidR="008C4CE9" w:rsidRPr="00B766AA" w:rsidRDefault="008C4CE9" w:rsidP="008C4CE9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Порядок передачи курьером пакета документов в уполномоченный орган:</w:t>
      </w:r>
    </w:p>
    <w:p w:rsidR="008C4CE9" w:rsidRPr="00B766AA" w:rsidRDefault="008C4CE9" w:rsidP="008C4CE9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3.2.2.1. Передача документов из </w:t>
      </w:r>
      <w:proofErr w:type="spellStart"/>
      <w:r w:rsidRPr="00B766AA">
        <w:rPr>
          <w:color w:val="000000" w:themeColor="text1"/>
          <w:sz w:val="28"/>
          <w:szCs w:val="28"/>
        </w:rPr>
        <w:t>МФЦ</w:t>
      </w:r>
      <w:proofErr w:type="spellEnd"/>
      <w:r w:rsidRPr="00B766AA">
        <w:rPr>
          <w:color w:val="000000" w:themeColor="text1"/>
          <w:sz w:val="28"/>
          <w:szCs w:val="28"/>
        </w:rPr>
        <w:t xml:space="preserve"> в уполномоченный орган осуществл</w:t>
      </w:r>
      <w:r w:rsidRPr="00B766AA">
        <w:rPr>
          <w:color w:val="000000" w:themeColor="text1"/>
          <w:sz w:val="28"/>
          <w:szCs w:val="28"/>
        </w:rPr>
        <w:t>я</w:t>
      </w:r>
      <w:r w:rsidRPr="00B766AA">
        <w:rPr>
          <w:color w:val="000000" w:themeColor="text1"/>
          <w:sz w:val="28"/>
          <w:szCs w:val="28"/>
        </w:rPr>
        <w:t>ется не позднее следующего дня на основании реестра, который составляется в двух экземплярах и содержит дату и время передачи.</w:t>
      </w:r>
    </w:p>
    <w:p w:rsidR="008C4CE9" w:rsidRPr="00B766AA" w:rsidRDefault="008C4CE9" w:rsidP="008C4CE9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3.2.2.2. График приема-передачи документов из </w:t>
      </w:r>
      <w:proofErr w:type="spellStart"/>
      <w:r w:rsidRPr="00B766AA">
        <w:rPr>
          <w:color w:val="000000" w:themeColor="text1"/>
          <w:sz w:val="28"/>
          <w:szCs w:val="28"/>
        </w:rPr>
        <w:t>МФЦ</w:t>
      </w:r>
      <w:proofErr w:type="spellEnd"/>
      <w:r w:rsidRPr="00B766AA">
        <w:rPr>
          <w:color w:val="000000" w:themeColor="text1"/>
          <w:sz w:val="28"/>
          <w:szCs w:val="28"/>
        </w:rPr>
        <w:t xml:space="preserve"> в уполномоченный о</w:t>
      </w:r>
      <w:r w:rsidRPr="00B766AA">
        <w:rPr>
          <w:color w:val="000000" w:themeColor="text1"/>
          <w:sz w:val="28"/>
          <w:szCs w:val="28"/>
        </w:rPr>
        <w:t>р</w:t>
      </w:r>
      <w:r w:rsidRPr="00B766AA">
        <w:rPr>
          <w:color w:val="000000" w:themeColor="text1"/>
          <w:sz w:val="28"/>
          <w:szCs w:val="28"/>
        </w:rPr>
        <w:t xml:space="preserve">ган и из уполномоченного органа в </w:t>
      </w:r>
      <w:proofErr w:type="spellStart"/>
      <w:r w:rsidRPr="00B766AA">
        <w:rPr>
          <w:color w:val="000000" w:themeColor="text1"/>
          <w:sz w:val="28"/>
          <w:szCs w:val="28"/>
        </w:rPr>
        <w:t>МФЦ</w:t>
      </w:r>
      <w:proofErr w:type="spellEnd"/>
      <w:r w:rsidRPr="00B766AA">
        <w:rPr>
          <w:color w:val="000000" w:themeColor="text1"/>
          <w:sz w:val="28"/>
          <w:szCs w:val="28"/>
        </w:rPr>
        <w:t xml:space="preserve"> согласовывается с руководителями </w:t>
      </w:r>
      <w:proofErr w:type="spellStart"/>
      <w:r w:rsidRPr="00B766AA">
        <w:rPr>
          <w:color w:val="000000" w:themeColor="text1"/>
          <w:sz w:val="28"/>
          <w:szCs w:val="28"/>
        </w:rPr>
        <w:t>МФЦ</w:t>
      </w:r>
      <w:proofErr w:type="spellEnd"/>
      <w:r w:rsidRPr="00B766AA">
        <w:rPr>
          <w:color w:val="000000" w:themeColor="text1"/>
          <w:sz w:val="28"/>
          <w:szCs w:val="28"/>
        </w:rPr>
        <w:t>.</w:t>
      </w:r>
    </w:p>
    <w:p w:rsidR="008C4CE9" w:rsidRPr="00B766AA" w:rsidRDefault="008C4CE9" w:rsidP="008C4CE9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lastRenderedPageBreak/>
        <w:t>3.2.2.3. При передаче пакета документов работник уполномоченного органа, принимающий их, проверяет в присутствии курьера соответствие и количество д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кументов с данными, указанными в реестре, проставляет дату, время получения документов и подпись. Первый экземпляр реестра остается у должностного лица уполномоченного органа, второй – подлежит возврату курьеру. Информация о п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лучении документов заносится в электронную базу.</w:t>
      </w:r>
    </w:p>
    <w:p w:rsidR="00150FC6" w:rsidRPr="00B766AA" w:rsidRDefault="00C31FF4" w:rsidP="004D6C84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3.2.3. </w:t>
      </w:r>
      <w:r w:rsidR="00150FC6" w:rsidRPr="00B766AA">
        <w:rPr>
          <w:color w:val="000000" w:themeColor="text1"/>
          <w:sz w:val="28"/>
          <w:szCs w:val="28"/>
        </w:rPr>
        <w:t>Рассмотрение документов в уп</w:t>
      </w:r>
      <w:r w:rsidR="00124576" w:rsidRPr="00B766AA">
        <w:rPr>
          <w:color w:val="000000" w:themeColor="text1"/>
          <w:sz w:val="28"/>
          <w:szCs w:val="28"/>
        </w:rPr>
        <w:t>олномоченном органе</w:t>
      </w:r>
      <w:r w:rsidR="003A56FC" w:rsidRPr="00B766AA">
        <w:rPr>
          <w:color w:val="000000" w:themeColor="text1"/>
          <w:sz w:val="28"/>
          <w:szCs w:val="28"/>
        </w:rPr>
        <w:t>,</w:t>
      </w:r>
      <w:r w:rsidR="004D6C84" w:rsidRPr="00B766AA">
        <w:rPr>
          <w:color w:val="000000" w:themeColor="text1"/>
          <w:sz w:val="28"/>
          <w:szCs w:val="28"/>
        </w:rPr>
        <w:t xml:space="preserve"> п</w:t>
      </w:r>
      <w:r w:rsidR="00150FC6" w:rsidRPr="00B766AA">
        <w:rPr>
          <w:color w:val="000000" w:themeColor="text1"/>
          <w:sz w:val="28"/>
          <w:szCs w:val="28"/>
        </w:rPr>
        <w:t>орядок рассмо</w:t>
      </w:r>
      <w:r w:rsidR="00150FC6" w:rsidRPr="00B766AA">
        <w:rPr>
          <w:color w:val="000000" w:themeColor="text1"/>
          <w:sz w:val="28"/>
          <w:szCs w:val="28"/>
        </w:rPr>
        <w:t>т</w:t>
      </w:r>
      <w:r w:rsidR="00150FC6" w:rsidRPr="00B766AA">
        <w:rPr>
          <w:color w:val="000000" w:themeColor="text1"/>
          <w:sz w:val="28"/>
          <w:szCs w:val="28"/>
        </w:rPr>
        <w:t>рения документов в уп</w:t>
      </w:r>
      <w:r w:rsidR="004E57C4" w:rsidRPr="00B766AA">
        <w:rPr>
          <w:color w:val="000000" w:themeColor="text1"/>
          <w:sz w:val="28"/>
          <w:szCs w:val="28"/>
        </w:rPr>
        <w:t xml:space="preserve">олномоченном органе </w:t>
      </w:r>
      <w:r w:rsidR="00150FC6" w:rsidRPr="00B766AA">
        <w:rPr>
          <w:color w:val="000000" w:themeColor="text1"/>
          <w:sz w:val="28"/>
          <w:szCs w:val="28"/>
        </w:rPr>
        <w:t>и принятие решения о предоставлении (об отказе в предоставлении) муниципальной услуги:</w:t>
      </w:r>
    </w:p>
    <w:p w:rsidR="002747FF" w:rsidRPr="00B766AA" w:rsidRDefault="003A56FC" w:rsidP="00150F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3.2.3.1. Должностное лицо </w:t>
      </w:r>
      <w:r w:rsidR="00150FC6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уп</w:t>
      </w:r>
      <w:r w:rsidR="004E57C4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олномоченного органа </w:t>
      </w:r>
      <w:r w:rsidR="00150FC6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</w:t>
      </w:r>
      <w:r w:rsidR="00812013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150FC6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календа</w:t>
      </w:r>
      <w:r w:rsidR="00150FC6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150FC6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ных дней после поступления документов в уп</w:t>
      </w:r>
      <w:r w:rsidR="004E57C4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олномоченный орган </w:t>
      </w:r>
      <w:r w:rsidR="00150FC6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проверку полноты и достоверности документов</w:t>
      </w:r>
      <w:r w:rsidR="002747FF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747FF" w:rsidRPr="00B766AA" w:rsidRDefault="003A56FC" w:rsidP="00A772A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3.2.3.</w:t>
      </w:r>
      <w:r w:rsidR="002747FF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50FC6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 наличии оснований для предоставления муниципальной услуги </w:t>
      </w: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должностное лицо уп</w:t>
      </w:r>
      <w:r w:rsidR="00770077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олномоченного </w:t>
      </w:r>
      <w:r w:rsidR="009B351C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70077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ргана </w:t>
      </w:r>
      <w:r w:rsidR="00150FC6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="00150FC6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течение</w:t>
      </w:r>
      <w:r w:rsidR="00812013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150FC6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календарных</w:t>
      </w:r>
      <w:proofErr w:type="spellEnd"/>
      <w:r w:rsidR="00150FC6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со дня поступления документов в уп</w:t>
      </w:r>
      <w:r w:rsidR="009B351C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олномоченный орган</w:t>
      </w:r>
      <w:proofErr w:type="gramEnd"/>
      <w:r w:rsidR="00B766AA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47FF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регистрирует заявление в жу</w:t>
      </w:r>
      <w:r w:rsidR="002747FF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2747FF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нале регистрации заявлений и выдачи специальных разрешений в течение 1 (одн</w:t>
      </w:r>
      <w:r w:rsidR="002747FF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747FF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го) рабочего дня с даты его поступления.</w:t>
      </w:r>
    </w:p>
    <w:p w:rsidR="00A772AC" w:rsidRPr="00B766AA" w:rsidRDefault="00A772AC" w:rsidP="00A772A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заявления и прилагаемых документов, полученных в электро</w:t>
      </w: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форме через </w:t>
      </w:r>
      <w:r w:rsidR="000B3332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Портал</w:t>
      </w: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осуществляется в том же порядке, что и рассмотрение з</w:t>
      </w: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явления, полученного от заявителя через </w:t>
      </w:r>
      <w:proofErr w:type="spellStart"/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МФЦ</w:t>
      </w:r>
      <w:proofErr w:type="spellEnd"/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C703E" w:rsidRPr="00B766AA" w:rsidRDefault="006C703E" w:rsidP="006C703E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3.2.7. Выдача заявителю результата предоставления муниципальной услуги.</w:t>
      </w:r>
    </w:p>
    <w:p w:rsidR="00F219AD" w:rsidRPr="00B766AA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3.2.7.1. При подаче заявления о предоставлении муниципальной услуги через </w:t>
      </w:r>
      <w:proofErr w:type="spellStart"/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МФЦ</w:t>
      </w:r>
      <w:proofErr w:type="spellEnd"/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основанием для начала административной процедуры является получение в </w:t>
      </w:r>
      <w:proofErr w:type="spellStart"/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МФЦ</w:t>
      </w:r>
      <w:proofErr w:type="spellEnd"/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прилагаемого пакета документов.</w:t>
      </w:r>
    </w:p>
    <w:p w:rsidR="00F219AD" w:rsidRPr="00B766AA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получения документов заявитель прибывает в </w:t>
      </w:r>
      <w:proofErr w:type="spellStart"/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МФЦ</w:t>
      </w:r>
      <w:proofErr w:type="spellEnd"/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лично с докуме</w:t>
      </w: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том, удостоверяющим личность.</w:t>
      </w:r>
    </w:p>
    <w:p w:rsidR="00F219AD" w:rsidRPr="00B766AA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выдаче документов </w:t>
      </w:r>
      <w:r w:rsidR="002D4785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должностное лицо </w:t>
      </w:r>
      <w:proofErr w:type="spellStart"/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МФЦ</w:t>
      </w:r>
      <w:proofErr w:type="spellEnd"/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219AD" w:rsidRPr="00B766AA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 личность заявителя, проверяет наличие расписки (в случае утери заявителем расписки распечатывает с использованием программного эле</w:t>
      </w: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тронного комплекса один экземпляр расписки, на обратной стороне которой делает надпись </w:t>
      </w:r>
      <w:r w:rsidR="00F7462A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оригинал расписки утерян</w:t>
      </w:r>
      <w:r w:rsidR="00F7462A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, ставит дату и подпись);</w:t>
      </w:r>
    </w:p>
    <w:p w:rsidR="00F219AD" w:rsidRPr="00B766AA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знакомит с содержанием документов и выдает их.</w:t>
      </w:r>
    </w:p>
    <w:p w:rsidR="00BB400D" w:rsidRPr="00B766AA" w:rsidRDefault="00BB400D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заявитель в течение 3 (трех) месяцев не пребывает в </w:t>
      </w:r>
      <w:proofErr w:type="spellStart"/>
      <w:r w:rsidR="000E511C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МФЦ</w:t>
      </w:r>
      <w:proofErr w:type="spellEnd"/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получения специального разрешения, либо мотивированного отказа в предоставл</w:t>
      </w: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нии муниципальной услуги, такие документы передаются в уполномоченный орган для хранения и выдачи заявителю, обратившемуся с требованием об их выдаче.</w:t>
      </w:r>
    </w:p>
    <w:p w:rsidR="00F219AD" w:rsidRPr="00B766AA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3.2.7.2. При подаче заявления в электронном виде</w:t>
      </w:r>
      <w:r w:rsidR="00B766AA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получения </w:t>
      </w:r>
      <w:r w:rsidR="00BB400D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специал</w:t>
      </w:r>
      <w:r w:rsidR="00BB400D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BB400D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ного разрешения, либо мотивированного отказа в предоставлении муниципальной услуги</w:t>
      </w:r>
      <w:r w:rsidR="00B766AA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при предоставлении муниципальной услуги в электронном виде, заявитель прибывает в уп</w:t>
      </w:r>
      <w:r w:rsidR="00D701E7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олномоченный орган </w:t>
      </w: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лично с документом, удостоверяющим ли</w:t>
      </w: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ность.</w:t>
      </w:r>
    </w:p>
    <w:p w:rsidR="00397F4E" w:rsidRPr="00B766AA" w:rsidRDefault="00F219AD" w:rsidP="002503C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прохождении документов, а также о принятых решениях о</w:t>
      </w: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ражается в системе электронного документооборота в день принятия соответств</w:t>
      </w: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ющих решений.</w:t>
      </w:r>
    </w:p>
    <w:p w:rsidR="00397F4E" w:rsidRPr="00B766AA" w:rsidRDefault="00397F4E" w:rsidP="0074516D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lastRenderedPageBreak/>
        <w:t>Обращение заявителя</w:t>
      </w:r>
      <w:r w:rsidR="00B766AA" w:rsidRPr="00B766AA">
        <w:rPr>
          <w:color w:val="000000" w:themeColor="text1"/>
          <w:sz w:val="28"/>
          <w:szCs w:val="28"/>
        </w:rPr>
        <w:t xml:space="preserve"> </w:t>
      </w:r>
      <w:r w:rsidRPr="00B766AA">
        <w:rPr>
          <w:color w:val="000000" w:themeColor="text1"/>
          <w:sz w:val="28"/>
          <w:szCs w:val="28"/>
        </w:rPr>
        <w:t>с</w:t>
      </w:r>
      <w:r w:rsidR="00B766AA" w:rsidRPr="00B766AA">
        <w:rPr>
          <w:color w:val="000000" w:themeColor="text1"/>
          <w:sz w:val="28"/>
          <w:szCs w:val="28"/>
        </w:rPr>
        <w:t xml:space="preserve"> </w:t>
      </w:r>
      <w:r w:rsidRPr="00B766AA">
        <w:rPr>
          <w:color w:val="000000" w:themeColor="text1"/>
          <w:sz w:val="28"/>
          <w:szCs w:val="28"/>
        </w:rPr>
        <w:t xml:space="preserve">документами, предусмотренными </w:t>
      </w:r>
      <w:r w:rsidR="00245297" w:rsidRPr="00B766AA">
        <w:rPr>
          <w:color w:val="000000" w:themeColor="text1"/>
          <w:sz w:val="28"/>
          <w:szCs w:val="28"/>
        </w:rPr>
        <w:t xml:space="preserve">подразделом 2.6 </w:t>
      </w:r>
      <w:r w:rsidR="009359D9" w:rsidRPr="00B766AA">
        <w:rPr>
          <w:color w:val="000000" w:themeColor="text1"/>
          <w:sz w:val="28"/>
          <w:szCs w:val="28"/>
        </w:rPr>
        <w:t xml:space="preserve">раздела </w:t>
      </w:r>
      <w:proofErr w:type="gramStart"/>
      <w:r w:rsidR="00C83DDE" w:rsidRPr="00B766AA">
        <w:rPr>
          <w:color w:val="000000" w:themeColor="text1"/>
          <w:sz w:val="28"/>
          <w:szCs w:val="28"/>
          <w:lang w:val="en-US"/>
        </w:rPr>
        <w:t>II</w:t>
      </w:r>
      <w:proofErr w:type="gramEnd"/>
      <w:r w:rsidRPr="00B766AA">
        <w:rPr>
          <w:color w:val="000000" w:themeColor="text1"/>
          <w:sz w:val="28"/>
          <w:szCs w:val="28"/>
        </w:rPr>
        <w:t>Регламента, не может быть оставлено без рассмотрения или рассмотрено с нарушением сроков по причине продолжительного отсутствия (отпуск, команд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 xml:space="preserve">ровка, болезнь и т.д.) или увольнения должностного лица </w:t>
      </w:r>
      <w:r w:rsidR="00B253DB" w:rsidRPr="00B766AA">
        <w:rPr>
          <w:color w:val="000000" w:themeColor="text1"/>
          <w:sz w:val="28"/>
          <w:szCs w:val="28"/>
        </w:rPr>
        <w:t>уп</w:t>
      </w:r>
      <w:r w:rsidR="00D701E7" w:rsidRPr="00B766AA">
        <w:rPr>
          <w:color w:val="000000" w:themeColor="text1"/>
          <w:sz w:val="28"/>
          <w:szCs w:val="28"/>
        </w:rPr>
        <w:t>олномоченного органа</w:t>
      </w:r>
      <w:r w:rsidRPr="00B766AA">
        <w:rPr>
          <w:color w:val="000000" w:themeColor="text1"/>
          <w:sz w:val="28"/>
          <w:szCs w:val="28"/>
        </w:rPr>
        <w:t>, ответственн</w:t>
      </w:r>
      <w:r w:rsidR="00B253DB" w:rsidRPr="00B766AA">
        <w:rPr>
          <w:color w:val="000000" w:themeColor="text1"/>
          <w:sz w:val="28"/>
          <w:szCs w:val="28"/>
        </w:rPr>
        <w:t xml:space="preserve">ого </w:t>
      </w:r>
      <w:r w:rsidRPr="00B766AA">
        <w:rPr>
          <w:color w:val="000000" w:themeColor="text1"/>
          <w:sz w:val="28"/>
          <w:szCs w:val="28"/>
        </w:rPr>
        <w:t xml:space="preserve">за предоставление </w:t>
      </w:r>
      <w:r w:rsidR="00433925" w:rsidRPr="00B766AA">
        <w:rPr>
          <w:color w:val="000000" w:themeColor="text1"/>
          <w:sz w:val="28"/>
          <w:szCs w:val="28"/>
        </w:rPr>
        <w:t xml:space="preserve">муниципальной </w:t>
      </w:r>
      <w:r w:rsidRPr="00B766AA">
        <w:rPr>
          <w:color w:val="000000" w:themeColor="text1"/>
          <w:sz w:val="28"/>
          <w:szCs w:val="28"/>
        </w:rPr>
        <w:t xml:space="preserve">услуги. </w:t>
      </w:r>
    </w:p>
    <w:p w:rsidR="005A2BC8" w:rsidRPr="00B766AA" w:rsidRDefault="005A2BC8" w:rsidP="00F40AA2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Раздел </w:t>
      </w:r>
      <w:proofErr w:type="spellStart"/>
      <w:r w:rsidRPr="00B766AA">
        <w:rPr>
          <w:color w:val="000000" w:themeColor="text1"/>
          <w:sz w:val="28"/>
          <w:szCs w:val="28"/>
        </w:rPr>
        <w:t>IV</w:t>
      </w:r>
      <w:proofErr w:type="spellEnd"/>
      <w:r w:rsidRPr="00B766AA">
        <w:rPr>
          <w:color w:val="000000" w:themeColor="text1"/>
          <w:sz w:val="28"/>
          <w:szCs w:val="28"/>
        </w:rPr>
        <w:t xml:space="preserve">. ФОРМЫ </w:t>
      </w:r>
      <w:proofErr w:type="gramStart"/>
      <w:r w:rsidRPr="00B766AA">
        <w:rPr>
          <w:color w:val="000000" w:themeColor="text1"/>
          <w:sz w:val="28"/>
          <w:szCs w:val="28"/>
        </w:rPr>
        <w:t>КОНТРОЛЯ ЗА</w:t>
      </w:r>
      <w:proofErr w:type="gramEnd"/>
      <w:r w:rsidRPr="00B766AA">
        <w:rPr>
          <w:color w:val="000000" w:themeColor="text1"/>
          <w:sz w:val="28"/>
          <w:szCs w:val="28"/>
        </w:rPr>
        <w:t xml:space="preserve"> ПРЕДОСТАВЛЕНИЕМ </w:t>
      </w:r>
      <w:r w:rsidRPr="00B766AA">
        <w:rPr>
          <w:color w:val="000000" w:themeColor="text1"/>
          <w:sz w:val="28"/>
          <w:szCs w:val="28"/>
        </w:rPr>
        <w:br/>
        <w:t>МУНИЦИПАЛЬНОЙ УСЛУГИ</w:t>
      </w:r>
    </w:p>
    <w:p w:rsidR="008C4CE9" w:rsidRPr="00B766AA" w:rsidRDefault="008C4CE9" w:rsidP="008C4CE9">
      <w:pPr>
        <w:tabs>
          <w:tab w:val="left" w:pos="2567"/>
        </w:tabs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bookmarkStart w:id="24" w:name="Par413"/>
      <w:bookmarkEnd w:id="24"/>
      <w:r w:rsidRPr="00B766AA">
        <w:rPr>
          <w:color w:val="000000" w:themeColor="text1"/>
          <w:sz w:val="28"/>
          <w:szCs w:val="28"/>
        </w:rPr>
        <w:t xml:space="preserve">Подраздел 4.1. ПОРЯДОК ОСУЩЕСТВЛЕНИЯ ТЕКУЩЕГО </w:t>
      </w:r>
      <w:r w:rsidRPr="00B766AA">
        <w:rPr>
          <w:color w:val="000000" w:themeColor="text1"/>
          <w:sz w:val="28"/>
          <w:szCs w:val="28"/>
        </w:rPr>
        <w:br/>
      </w:r>
      <w:proofErr w:type="gramStart"/>
      <w:r w:rsidRPr="00B766AA">
        <w:rPr>
          <w:color w:val="000000" w:themeColor="text1"/>
          <w:sz w:val="28"/>
          <w:szCs w:val="28"/>
        </w:rPr>
        <w:t>КОНТРОЛЯ ЗА</w:t>
      </w:r>
      <w:proofErr w:type="gramEnd"/>
      <w:r w:rsidRPr="00B766AA">
        <w:rPr>
          <w:color w:val="000000" w:themeColor="text1"/>
          <w:sz w:val="28"/>
          <w:szCs w:val="28"/>
        </w:rPr>
        <w:t xml:space="preserve"> СОБЛЮДЕНИЕМ И ИСПОЛНЕНИЕМ </w:t>
      </w:r>
      <w:r w:rsidRPr="00B766AA">
        <w:rPr>
          <w:color w:val="000000" w:themeColor="text1"/>
          <w:sz w:val="28"/>
          <w:szCs w:val="28"/>
        </w:rPr>
        <w:br/>
        <w:t xml:space="preserve">ОТВЕТСТВЕННЫМИ ДОЛЖНОСТНЫМИ ЛИЦАМИ ПОЛОЖЕНИЙ </w:t>
      </w:r>
      <w:r w:rsidRPr="00B766AA">
        <w:rPr>
          <w:color w:val="000000" w:themeColor="text1"/>
          <w:sz w:val="28"/>
          <w:szCs w:val="28"/>
        </w:rPr>
        <w:br/>
        <w:t xml:space="preserve">АДМИНИСТРАТИВНОГО РЕГЛАМЕНТА И ИНЫХ НОРМАТИВНЫХ </w:t>
      </w:r>
      <w:r w:rsidRPr="00B766AA">
        <w:rPr>
          <w:color w:val="000000" w:themeColor="text1"/>
          <w:sz w:val="28"/>
          <w:szCs w:val="28"/>
        </w:rPr>
        <w:br/>
        <w:t xml:space="preserve">ПРАВОВЫХ АКТОВ, УСТАНАВЛИВАЮЩИХ ТРЕБОВАНИЯ К </w:t>
      </w:r>
      <w:r w:rsidRPr="00B766AA">
        <w:rPr>
          <w:color w:val="000000" w:themeColor="text1"/>
          <w:sz w:val="28"/>
          <w:szCs w:val="28"/>
        </w:rPr>
        <w:br/>
        <w:t>ПРЕДОСТАВЛЕНИЮ МУНИЦИПАЛЬНОЙ УСЛУГИ, А ТАКЖЕ ПРИНЯТИЕМ ИМИ РЕШЕНИЙ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4.1.1. Должностные лица, муниципальные служащие, участвующие в пред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ставлении муниципальной услуги, руководствуются положениями настоящего Р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гламента.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В должностных регламентах должностных лиц, участвующих в предоста</w:t>
      </w:r>
      <w:r w:rsidRPr="00B766AA">
        <w:rPr>
          <w:color w:val="000000" w:themeColor="text1"/>
          <w:sz w:val="28"/>
          <w:szCs w:val="28"/>
        </w:rPr>
        <w:t>в</w:t>
      </w:r>
      <w:r w:rsidRPr="00B766AA">
        <w:rPr>
          <w:color w:val="000000" w:themeColor="text1"/>
          <w:sz w:val="28"/>
          <w:szCs w:val="28"/>
        </w:rPr>
        <w:t>лении муниципальной услуги, осуществляющих функции по предоставлению м</w:t>
      </w:r>
      <w:r w:rsidRPr="00B766AA">
        <w:rPr>
          <w:color w:val="000000" w:themeColor="text1"/>
          <w:sz w:val="28"/>
          <w:szCs w:val="28"/>
        </w:rPr>
        <w:t>у</w:t>
      </w:r>
      <w:r w:rsidRPr="00B766AA">
        <w:rPr>
          <w:color w:val="000000" w:themeColor="text1"/>
          <w:sz w:val="28"/>
          <w:szCs w:val="28"/>
        </w:rPr>
        <w:t>ниципальной услуги, устанавливаются должностные обязанности, ответственность, требования к знаниям и квалификации специалистов.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Должностные лица органов, участвующих в предоставлении муниципал</w:t>
      </w:r>
      <w:r w:rsidRPr="00B766AA">
        <w:rPr>
          <w:color w:val="000000" w:themeColor="text1"/>
          <w:sz w:val="28"/>
          <w:szCs w:val="28"/>
        </w:rPr>
        <w:t>ь</w:t>
      </w:r>
      <w:r w:rsidRPr="00B766AA">
        <w:rPr>
          <w:color w:val="000000" w:themeColor="text1"/>
          <w:sz w:val="28"/>
          <w:szCs w:val="28"/>
        </w:rPr>
        <w:t>ной услуги, несут персональную ответственность за исполнение администрати</w:t>
      </w:r>
      <w:r w:rsidRPr="00B766AA">
        <w:rPr>
          <w:color w:val="000000" w:themeColor="text1"/>
          <w:sz w:val="28"/>
          <w:szCs w:val="28"/>
        </w:rPr>
        <w:t>в</w:t>
      </w:r>
      <w:r w:rsidRPr="00B766AA">
        <w:rPr>
          <w:color w:val="000000" w:themeColor="text1"/>
          <w:sz w:val="28"/>
          <w:szCs w:val="28"/>
        </w:rPr>
        <w:t>ных процедур и соблюдение сроков, установленных настоящим Регламентом. При предоставлении муниципальной услуги гражданину гарантируется право на пол</w:t>
      </w:r>
      <w:r w:rsidRPr="00B766AA">
        <w:rPr>
          <w:color w:val="000000" w:themeColor="text1"/>
          <w:sz w:val="28"/>
          <w:szCs w:val="28"/>
        </w:rPr>
        <w:t>у</w:t>
      </w:r>
      <w:r w:rsidRPr="00B766AA">
        <w:rPr>
          <w:color w:val="000000" w:themeColor="text1"/>
          <w:sz w:val="28"/>
          <w:szCs w:val="28"/>
        </w:rPr>
        <w:t>чение информации о своих правах, обязанностях и условиях оказания муниципал</w:t>
      </w:r>
      <w:r w:rsidRPr="00B766AA">
        <w:rPr>
          <w:color w:val="000000" w:themeColor="text1"/>
          <w:sz w:val="28"/>
          <w:szCs w:val="28"/>
        </w:rPr>
        <w:t>ь</w:t>
      </w:r>
      <w:r w:rsidRPr="00B766AA">
        <w:rPr>
          <w:color w:val="000000" w:themeColor="text1"/>
          <w:sz w:val="28"/>
          <w:szCs w:val="28"/>
        </w:rPr>
        <w:t xml:space="preserve">ной услуги; защиту сведений о персональных данных; уважительное отношение со стороны должностных лиц. </w:t>
      </w:r>
    </w:p>
    <w:p w:rsidR="00B766AA" w:rsidRPr="00B766AA" w:rsidRDefault="00B766AA" w:rsidP="00B766A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4.1.2. Текущий контроль и координация последовательности действий, определенных административными процедурами, по предоставлению муниципал</w:t>
      </w:r>
      <w:r w:rsidRPr="00B766AA">
        <w:rPr>
          <w:color w:val="000000" w:themeColor="text1"/>
          <w:sz w:val="28"/>
          <w:szCs w:val="28"/>
        </w:rPr>
        <w:t>ь</w:t>
      </w:r>
      <w:r w:rsidRPr="00B766AA">
        <w:rPr>
          <w:color w:val="000000" w:themeColor="text1"/>
          <w:sz w:val="28"/>
          <w:szCs w:val="28"/>
        </w:rPr>
        <w:t>ной услуги должностными лицами уполномоченного органа осуществляется п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 xml:space="preserve">стоянно непосредственно должностным лицом уполномоченного органа путем проведения проверок. 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4.1.3. 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</w:t>
      </w:r>
      <w:r w:rsidRPr="00B766AA">
        <w:rPr>
          <w:color w:val="000000" w:themeColor="text1"/>
          <w:sz w:val="28"/>
          <w:szCs w:val="28"/>
        </w:rPr>
        <w:t>т</w:t>
      </w:r>
      <w:r w:rsidRPr="00B766AA">
        <w:rPr>
          <w:color w:val="000000" w:themeColor="text1"/>
          <w:sz w:val="28"/>
          <w:szCs w:val="28"/>
        </w:rPr>
        <w:t>ных лиц уполномоченного органа, ответственных за предоставление муниципал</w:t>
      </w:r>
      <w:r w:rsidRPr="00B766AA">
        <w:rPr>
          <w:color w:val="000000" w:themeColor="text1"/>
          <w:sz w:val="28"/>
          <w:szCs w:val="28"/>
        </w:rPr>
        <w:t>ь</w:t>
      </w:r>
      <w:r w:rsidRPr="00B766AA">
        <w:rPr>
          <w:color w:val="000000" w:themeColor="text1"/>
          <w:sz w:val="28"/>
          <w:szCs w:val="28"/>
        </w:rPr>
        <w:t>ной услуги.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Подраздел 4.2. ПОРЯДОК И ПЕРИОДИЧНОСТЬ ОСУЩЕСТВЛЕНИЯ ПЛАНОВЫХ И ВНЕПЛАНОВЫХ ПРОВЕРОК ПОЛНОТЫ И КАЧЕСТВА </w:t>
      </w:r>
      <w:r w:rsidRPr="00B766AA">
        <w:rPr>
          <w:color w:val="000000" w:themeColor="text1"/>
          <w:sz w:val="28"/>
          <w:szCs w:val="28"/>
        </w:rPr>
        <w:lastRenderedPageBreak/>
        <w:t xml:space="preserve">ПРЕДОСТАВЛЕНИЯ МУНИЦИПАЛЬНОЙ УСЛУГИ, В ТОМ ЧИСЛЕ </w:t>
      </w:r>
      <w:r w:rsidRPr="00B766AA">
        <w:rPr>
          <w:color w:val="000000" w:themeColor="text1"/>
          <w:sz w:val="28"/>
          <w:szCs w:val="28"/>
        </w:rPr>
        <w:br/>
        <w:t xml:space="preserve">ПОРЯДОК И ФОРМЫ </w:t>
      </w:r>
      <w:proofErr w:type="spellStart"/>
      <w:r w:rsidRPr="00B766AA">
        <w:rPr>
          <w:color w:val="000000" w:themeColor="text1"/>
          <w:sz w:val="28"/>
          <w:szCs w:val="28"/>
        </w:rPr>
        <w:t>КОНТРОЛЯЗА</w:t>
      </w:r>
      <w:proofErr w:type="spellEnd"/>
      <w:r w:rsidRPr="00B766AA">
        <w:rPr>
          <w:color w:val="000000" w:themeColor="text1"/>
          <w:sz w:val="28"/>
          <w:szCs w:val="28"/>
        </w:rPr>
        <w:t xml:space="preserve"> ПОЛНОТОЙ И КАЧЕСТВОМ </w:t>
      </w:r>
      <w:r w:rsidRPr="00B766AA">
        <w:rPr>
          <w:color w:val="000000" w:themeColor="text1"/>
          <w:sz w:val="28"/>
          <w:szCs w:val="28"/>
        </w:rPr>
        <w:br/>
        <w:t>ПРЕДОСТАВЛЕНИЯ МУНИЦИПАЛЬНОЙ УСЛУГИ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b/>
          <w:color w:val="000000" w:themeColor="text1"/>
          <w:sz w:val="28"/>
          <w:szCs w:val="28"/>
        </w:rPr>
      </w:pP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proofErr w:type="gramStart"/>
      <w:r w:rsidRPr="00B766AA">
        <w:rPr>
          <w:color w:val="000000" w:themeColor="text1"/>
          <w:sz w:val="28"/>
          <w:szCs w:val="28"/>
        </w:rPr>
        <w:t>Контроль за</w:t>
      </w:r>
      <w:proofErr w:type="gramEnd"/>
      <w:r w:rsidRPr="00B766AA">
        <w:rPr>
          <w:color w:val="000000" w:themeColor="text1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Плановые и внеплановые проверки могут проводиться главой муниципал</w:t>
      </w:r>
      <w:r w:rsidRPr="00B766AA">
        <w:rPr>
          <w:color w:val="000000" w:themeColor="text1"/>
          <w:sz w:val="28"/>
          <w:szCs w:val="28"/>
        </w:rPr>
        <w:t>ь</w:t>
      </w:r>
      <w:r w:rsidRPr="00B766AA">
        <w:rPr>
          <w:color w:val="000000" w:themeColor="text1"/>
          <w:sz w:val="28"/>
          <w:szCs w:val="28"/>
        </w:rPr>
        <w:t>ного образования ______________, заместителем главы муниципального образов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>ния ______________, курирующим отраслевой (функциональный, территориал</w:t>
      </w:r>
      <w:r w:rsidRPr="00B766AA">
        <w:rPr>
          <w:color w:val="000000" w:themeColor="text1"/>
          <w:sz w:val="28"/>
          <w:szCs w:val="28"/>
        </w:rPr>
        <w:t>ь</w:t>
      </w:r>
      <w:r w:rsidRPr="00B766AA">
        <w:rPr>
          <w:color w:val="000000" w:themeColor="text1"/>
          <w:sz w:val="28"/>
          <w:szCs w:val="28"/>
        </w:rPr>
        <w:t>ный) орган или структурное подразделение, через который предоставляется мун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ципальная услуга (при наличии).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Проведение плановых проверок, полноты и качества предоставления мун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ципальной услуги осуществляется в соответствии с утвержденным графиком, но не реже одного раза в год.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Внеплановые проверки проводятся по обращениям юридических и физич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ских лиц с жалобами на нарушение их прав и законных интересов в ходе пред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ставления муниципальной услуги, а также на основании документов и сведений, указывающих на нарушение исполнения административного регламента.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В ходе плановых и внеплановых проверок: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проверяется знание ответственными лицами требований настоящего адм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нистративного регламента, нормативных правовых актов, устанавливающих треб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вания к предоставлению муниципальной услуги;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проверяется соблюдение сроков и последовательности исполнения админ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стративных процедур;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Подраздел 4.3. ОТВЕТСТВЕННОСТЬ ДОЛЖНОСТНЫХ ЛИЦ ОРГАНА МЕСТНОГО САМОУПРАВЛЕНИЯ ЗА РЕШЕНИЯ И ДЕЙСТВИЯ </w:t>
      </w:r>
      <w:r w:rsidRPr="00B766AA">
        <w:rPr>
          <w:color w:val="000000" w:themeColor="text1"/>
          <w:sz w:val="28"/>
          <w:szCs w:val="28"/>
        </w:rPr>
        <w:br/>
        <w:t>(БЕЗДЕЙСТВИЕ), ПРИНИМАЕМЫ</w:t>
      </w:r>
      <w:proofErr w:type="gramStart"/>
      <w:r w:rsidRPr="00B766AA">
        <w:rPr>
          <w:color w:val="000000" w:themeColor="text1"/>
          <w:sz w:val="28"/>
          <w:szCs w:val="28"/>
        </w:rPr>
        <w:t>Е(</w:t>
      </w:r>
      <w:proofErr w:type="gramEnd"/>
      <w:r w:rsidRPr="00B766AA">
        <w:rPr>
          <w:color w:val="000000" w:themeColor="text1"/>
          <w:sz w:val="28"/>
          <w:szCs w:val="28"/>
        </w:rPr>
        <w:t>ОСУЩЕСТВЛЯЕМЫЕ) ИМИ В ХОДЕ ПРЕДОСТАВЛЕНИЯ МУНИЦИПАЛЬНОЙ УСЛУГИ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4.3.1. 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4.3.2. Должностные лица, муниципальные служащие, участвующие в пред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ставлении муниципальной услуги, несут персональную ответственность за прин</w:t>
      </w:r>
      <w:r w:rsidRPr="00B766AA">
        <w:rPr>
          <w:color w:val="000000" w:themeColor="text1"/>
          <w:sz w:val="28"/>
          <w:szCs w:val="28"/>
        </w:rPr>
        <w:t>я</w:t>
      </w:r>
      <w:r w:rsidRPr="00B766AA">
        <w:rPr>
          <w:color w:val="000000" w:themeColor="text1"/>
          <w:sz w:val="28"/>
          <w:szCs w:val="28"/>
        </w:rPr>
        <w:t>тие решения и действия (бездействие) при предоставлении муниципальной услуги.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4.3.3. Персональная ответственность устанавливается в должностных р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гламентах в соответствии с требованиями законодательства Российской Федер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>ции.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Подраздел 4.4. ПОЛОЖЕНИЯ, ХАРАКТЕРИЗУЮЩИЕ ТРЕБОВАНИЯ </w:t>
      </w:r>
      <w:r w:rsidRPr="00B766AA">
        <w:rPr>
          <w:color w:val="000000" w:themeColor="text1"/>
          <w:sz w:val="28"/>
          <w:szCs w:val="28"/>
        </w:rPr>
        <w:br/>
        <w:t xml:space="preserve">К ПОРЯДКУ И ФОРМАМ </w:t>
      </w:r>
      <w:proofErr w:type="gramStart"/>
      <w:r w:rsidRPr="00B766AA">
        <w:rPr>
          <w:color w:val="000000" w:themeColor="text1"/>
          <w:sz w:val="28"/>
          <w:szCs w:val="28"/>
        </w:rPr>
        <w:t>КОНТРОЛЯ ЗА</w:t>
      </w:r>
      <w:proofErr w:type="gramEnd"/>
      <w:r w:rsidRPr="00B766AA">
        <w:rPr>
          <w:color w:val="000000" w:themeColor="text1"/>
          <w:sz w:val="28"/>
          <w:szCs w:val="28"/>
        </w:rPr>
        <w:t xml:space="preserve"> ПРЕДОСТАВЛЕНИЕМ </w:t>
      </w:r>
      <w:r w:rsidRPr="00B766AA">
        <w:rPr>
          <w:color w:val="000000" w:themeColor="text1"/>
          <w:sz w:val="28"/>
          <w:szCs w:val="28"/>
        </w:rPr>
        <w:br/>
      </w:r>
      <w:r w:rsidRPr="00B766AA">
        <w:rPr>
          <w:color w:val="000000" w:themeColor="text1"/>
          <w:sz w:val="28"/>
          <w:szCs w:val="28"/>
        </w:rPr>
        <w:lastRenderedPageBreak/>
        <w:t xml:space="preserve">МУНИЦИПАЛЬНОЙ УСЛУГИ, В ТОМ ЧИСЛЕ СО СТОРОНЫ </w:t>
      </w:r>
      <w:r w:rsidRPr="00B766AA">
        <w:rPr>
          <w:color w:val="000000" w:themeColor="text1"/>
          <w:sz w:val="28"/>
          <w:szCs w:val="28"/>
        </w:rPr>
        <w:br/>
        <w:t>ГРАЖДАН, ИХ ОБЪЕДИНЕНИЙ И ОРГАНИЗАЦИЙ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proofErr w:type="gramStart"/>
      <w:r w:rsidRPr="00B766AA">
        <w:rPr>
          <w:color w:val="000000" w:themeColor="text1"/>
          <w:sz w:val="28"/>
          <w:szCs w:val="28"/>
        </w:rPr>
        <w:t>Контроль за</w:t>
      </w:r>
      <w:proofErr w:type="gramEnd"/>
      <w:r w:rsidRPr="00B766AA">
        <w:rPr>
          <w:color w:val="000000" w:themeColor="text1"/>
          <w:sz w:val="28"/>
          <w:szCs w:val="28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</w:t>
      </w:r>
      <w:r w:rsidRPr="00B766AA">
        <w:rPr>
          <w:color w:val="000000" w:themeColor="text1"/>
          <w:sz w:val="28"/>
          <w:szCs w:val="28"/>
        </w:rPr>
        <w:t>д</w:t>
      </w:r>
      <w:r w:rsidRPr="00B766AA">
        <w:rPr>
          <w:color w:val="000000" w:themeColor="text1"/>
          <w:sz w:val="28"/>
          <w:szCs w:val="28"/>
        </w:rPr>
        <w:t>министративными процедурами по исполнению муниципальной услуги, и прин</w:t>
      </w:r>
      <w:r w:rsidRPr="00B766AA">
        <w:rPr>
          <w:color w:val="000000" w:themeColor="text1"/>
          <w:sz w:val="28"/>
          <w:szCs w:val="28"/>
        </w:rPr>
        <w:t>я</w:t>
      </w:r>
      <w:r w:rsidRPr="00B766AA">
        <w:rPr>
          <w:color w:val="000000" w:themeColor="text1"/>
          <w:sz w:val="28"/>
          <w:szCs w:val="28"/>
        </w:rPr>
        <w:t>тием решений должностными лицами, путем проведения проверок соблюдения и исполнения должностными лицами уполномоченного органа нормативных прав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вых актов Российской Федерации, Краснодарского края, а также положений Регл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>мента.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Проверка также может проводиться по конкретному обращению граждан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на или организации.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Порядок и формы </w:t>
      </w:r>
      <w:proofErr w:type="gramStart"/>
      <w:r w:rsidRPr="00B766AA">
        <w:rPr>
          <w:color w:val="000000" w:themeColor="text1"/>
          <w:sz w:val="28"/>
          <w:szCs w:val="28"/>
        </w:rPr>
        <w:t>контроля за</w:t>
      </w:r>
      <w:proofErr w:type="gramEnd"/>
      <w:r w:rsidRPr="00B766AA">
        <w:rPr>
          <w:color w:val="000000" w:themeColor="text1"/>
          <w:sz w:val="28"/>
          <w:szCs w:val="28"/>
        </w:rPr>
        <w:t xml:space="preserve"> предоставлением муниципальной услуги должны отвечать требованиям непрерывности и действенности (эффективности).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Граждане, их объединения и организации могут контролировать предоста</w:t>
      </w:r>
      <w:r w:rsidRPr="00B766AA">
        <w:rPr>
          <w:color w:val="000000" w:themeColor="text1"/>
          <w:sz w:val="28"/>
          <w:szCs w:val="28"/>
        </w:rPr>
        <w:t>в</w:t>
      </w:r>
      <w:r w:rsidRPr="00B766AA">
        <w:rPr>
          <w:color w:val="000000" w:themeColor="text1"/>
          <w:sz w:val="28"/>
          <w:szCs w:val="28"/>
        </w:rPr>
        <w:t>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мерах.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Раздел V. ДОСУДЕБНЫЙ (ВНЕСУДЕБНЫЙ) ПОРЯДОК ОБЖАЛОВАНИЯ РЕШЕНИЙ И ДЕЙСТВИЙ (БЕЗДЕЙСТВИЯ) ОРГАНА, </w:t>
      </w:r>
      <w:r w:rsidRPr="00B766AA">
        <w:rPr>
          <w:color w:val="000000" w:themeColor="text1"/>
          <w:sz w:val="28"/>
          <w:szCs w:val="28"/>
        </w:rPr>
        <w:br/>
        <w:t xml:space="preserve">ПРЕДОСТАВЛЯЮЩЕГО МУНИЦИПАЛЬНУЮ УСЛУГУ, А ТАКЖЕ </w:t>
      </w:r>
      <w:r w:rsidRPr="00B766AA">
        <w:rPr>
          <w:color w:val="000000" w:themeColor="text1"/>
          <w:sz w:val="28"/>
          <w:szCs w:val="28"/>
        </w:rPr>
        <w:br/>
        <w:t>ДОЛЖНОСТНЫХ ЛИЦ, МУНИЦИПАЛЬНЫХ СЛУЖАЩИХ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bookmarkStart w:id="25" w:name="Par459"/>
      <w:bookmarkEnd w:id="25"/>
      <w:r w:rsidRPr="00B766AA">
        <w:rPr>
          <w:color w:val="000000" w:themeColor="text1"/>
          <w:sz w:val="28"/>
          <w:szCs w:val="28"/>
        </w:rPr>
        <w:t xml:space="preserve">Подраздел 5.1. ИНФОРМАЦИЯ ДЛЯ ЗАЯВИТЕЛЯ О ЕГО ПРАВЕ </w:t>
      </w:r>
      <w:r w:rsidRPr="00B766AA">
        <w:rPr>
          <w:color w:val="000000" w:themeColor="text1"/>
          <w:sz w:val="28"/>
          <w:szCs w:val="28"/>
        </w:rPr>
        <w:br/>
        <w:t>ПОДАТЬ ЖАЛОБУ НА РЕШЕНИЕ И (ИЛИ) ДЕЙСТВИЕ (БЕЗДЕЙСТВИЕ) О</w:t>
      </w:r>
      <w:r w:rsidRPr="00B766AA">
        <w:rPr>
          <w:color w:val="000000" w:themeColor="text1"/>
          <w:sz w:val="28"/>
          <w:szCs w:val="28"/>
        </w:rPr>
        <w:t>Р</w:t>
      </w:r>
      <w:r w:rsidRPr="00B766AA">
        <w:rPr>
          <w:color w:val="000000" w:themeColor="text1"/>
          <w:sz w:val="28"/>
          <w:szCs w:val="28"/>
        </w:rPr>
        <w:t xml:space="preserve">ГАНА МЕСТНОГО САМОУПРАВЛЕНИЯ КРАСНОДАРСКОГО КРАЯ, </w:t>
      </w:r>
      <w:r w:rsidRPr="00B766AA">
        <w:rPr>
          <w:color w:val="000000" w:themeColor="text1"/>
          <w:sz w:val="28"/>
          <w:szCs w:val="28"/>
        </w:rPr>
        <w:br/>
        <w:t xml:space="preserve">ПРЕДОСТАВЛЯЮЩЕГО МУНИЦИПАЛЬНУЮ УСЛУГУ, 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А ТАКЖЕ ДОЛЖНОСТНЫХ ЛИЦ, МУНИЦИПАЛЬНЫХ СЛУЖАЩИХ КРАСНОДАРСКОГО КРАЯ ПРИ ПРЕДОСТАВЛЕНИИ МУНИЦИПАЛЬНОЙ УСЛУГИ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proofErr w:type="gramStart"/>
      <w:r w:rsidRPr="00B766AA">
        <w:rPr>
          <w:color w:val="000000" w:themeColor="text1"/>
          <w:sz w:val="28"/>
          <w:szCs w:val="28"/>
        </w:rPr>
        <w:t>Заявитель имеет право на досудебное (внесудебное) обжалование действий (бездействия) и решений, принятых (осуществляемых) уполномоченным органом, должностными лицами, муниципальными служащими в ходе предоставления м</w:t>
      </w:r>
      <w:r w:rsidRPr="00B766AA">
        <w:rPr>
          <w:color w:val="000000" w:themeColor="text1"/>
          <w:sz w:val="28"/>
          <w:szCs w:val="28"/>
        </w:rPr>
        <w:t>у</w:t>
      </w:r>
      <w:r w:rsidRPr="00B766AA">
        <w:rPr>
          <w:color w:val="000000" w:themeColor="text1"/>
          <w:sz w:val="28"/>
          <w:szCs w:val="28"/>
        </w:rPr>
        <w:t>ниципальной услуги (далее – досудебное (внесудебное) обжалование).</w:t>
      </w:r>
      <w:proofErr w:type="gramEnd"/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Подраздел 5.2. ПРЕДМЕТ ЖАЛОБЫ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5.2.1. Предметом досудебного (внесудебного) обжалования являются ко</w:t>
      </w:r>
      <w:r w:rsidRPr="00B766AA">
        <w:rPr>
          <w:color w:val="000000" w:themeColor="text1"/>
          <w:sz w:val="28"/>
          <w:szCs w:val="28"/>
        </w:rPr>
        <w:t>н</w:t>
      </w:r>
      <w:r w:rsidRPr="00B766AA">
        <w:rPr>
          <w:color w:val="000000" w:themeColor="text1"/>
          <w:sz w:val="28"/>
          <w:szCs w:val="28"/>
        </w:rPr>
        <w:t>кретное решение и действия (бездействие) уполномоченного органа, а также де</w:t>
      </w:r>
      <w:r w:rsidRPr="00B766AA">
        <w:rPr>
          <w:color w:val="000000" w:themeColor="text1"/>
          <w:sz w:val="28"/>
          <w:szCs w:val="28"/>
        </w:rPr>
        <w:t>й</w:t>
      </w:r>
      <w:r w:rsidRPr="00B766AA">
        <w:rPr>
          <w:color w:val="000000" w:themeColor="text1"/>
          <w:sz w:val="28"/>
          <w:szCs w:val="28"/>
        </w:rPr>
        <w:t>ствия (бездействие) должностных лиц, муниципальных служащих в ходе пред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ставления муниципальной услуги, в результате которых нарушены права заявителя на получение муниципальной услуги, созданы препятствия к предоставлению ему муниципальной услуги.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lastRenderedPageBreak/>
        <w:t>5.2.2. Заявитель может обратиться с жалобой, в том числе в следующих сл</w:t>
      </w:r>
      <w:r w:rsidRPr="00B766AA">
        <w:rPr>
          <w:color w:val="000000" w:themeColor="text1"/>
          <w:sz w:val="28"/>
          <w:szCs w:val="28"/>
        </w:rPr>
        <w:t>у</w:t>
      </w:r>
      <w:r w:rsidRPr="00B766AA">
        <w:rPr>
          <w:color w:val="000000" w:themeColor="text1"/>
          <w:sz w:val="28"/>
          <w:szCs w:val="28"/>
        </w:rPr>
        <w:t>чаях: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а) нарушение срока регистрации запроса заявителя о предоставлении мун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ципальной услуги;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б) нарушение срока предоставления муниципальной услуги;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>зования (указать наименование муниципального образования согласно Уставу) для предоставления муниципальной услуги;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г) отказ в приеме документов, предоставление которых предусмотрено но</w:t>
      </w:r>
      <w:r w:rsidRPr="00B766AA">
        <w:rPr>
          <w:color w:val="000000" w:themeColor="text1"/>
          <w:sz w:val="28"/>
          <w:szCs w:val="28"/>
        </w:rPr>
        <w:t>р</w:t>
      </w:r>
      <w:r w:rsidRPr="00B766AA">
        <w:rPr>
          <w:color w:val="000000" w:themeColor="text1"/>
          <w:sz w:val="28"/>
          <w:szCs w:val="28"/>
        </w:rPr>
        <w:t>мативными правовыми актами Российской Федерации, нормативными правовыми актами Краснодарского края, муниципальными правовыми актами муниципальн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го образования (указать наименование муниципального образования согласно Уставу) для предоставления муниципальной услуги, у заявителя;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proofErr w:type="gramStart"/>
      <w:r w:rsidRPr="00B766AA">
        <w:rPr>
          <w:color w:val="000000" w:themeColor="text1"/>
          <w:sz w:val="28"/>
          <w:szCs w:val="28"/>
        </w:rPr>
        <w:t>д) отказа в предоставлении муниципальной услуги, если основания отказа не предусмотрены федеральными законами и принятыми в соответствии с ними нормативными правовыми актами Российской Федерации, нормативными прав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выми актами Краснодарского края, муниципальными правовыми актами муниц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пального образования (указать наименование муниципального образования с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гласно Уставу);</w:t>
      </w:r>
      <w:proofErr w:type="gramEnd"/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>ции, нормативными правовыми актами Краснодарского края, муниципальными правовыми актами муниципального образования (указать наименование муниц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пального образования согласно Уставу);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proofErr w:type="gramStart"/>
      <w:r w:rsidRPr="00B766AA">
        <w:rPr>
          <w:color w:val="000000" w:themeColor="text1"/>
          <w:sz w:val="28"/>
          <w:szCs w:val="28"/>
        </w:rPr>
        <w:t>ж) отказ уполномоченного органа, его должностного лица в исправлении допущенных опечаток и ошибок в выданных в результате предоставления муниц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пальной услуги документах либо нарушение установленного срока таких испра</w:t>
      </w:r>
      <w:r w:rsidRPr="00B766AA">
        <w:rPr>
          <w:color w:val="000000" w:themeColor="text1"/>
          <w:sz w:val="28"/>
          <w:szCs w:val="28"/>
        </w:rPr>
        <w:t>в</w:t>
      </w:r>
      <w:r w:rsidRPr="00B766AA">
        <w:rPr>
          <w:color w:val="000000" w:themeColor="text1"/>
          <w:sz w:val="28"/>
          <w:szCs w:val="28"/>
        </w:rPr>
        <w:t>лений.</w:t>
      </w:r>
      <w:proofErr w:type="gramEnd"/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Подраздел 5.3. ОРГАНЫ МЕСТНОГО САМОУПРАВЛЕНИЯ </w:t>
      </w:r>
      <w:r w:rsidRPr="00B766AA">
        <w:rPr>
          <w:color w:val="000000" w:themeColor="text1"/>
          <w:sz w:val="28"/>
          <w:szCs w:val="28"/>
        </w:rPr>
        <w:br/>
        <w:t>И УПОЛНОМОЧЕННЫЕ НА РАССМОТРЕНИЕ ЖАЛОБЫ ДОЛЖНОСТНЫЕ ЛИЦА, КОТОРЫМ МОЖЕТ БЫТЬ НАПРАВЛЕНА ЖАЛОБА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Жалобы на решения, принятые уполномоченным органом, подаются главе муниципального образования ______________. 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Жалобы на действия (бездействие) отраслевого (функционального, террит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риального) органа или структурного подразделения, через которые предоставляе</w:t>
      </w:r>
      <w:r w:rsidRPr="00B766AA">
        <w:rPr>
          <w:color w:val="000000" w:themeColor="text1"/>
          <w:sz w:val="28"/>
          <w:szCs w:val="28"/>
        </w:rPr>
        <w:t>т</w:t>
      </w:r>
      <w:r w:rsidRPr="00B766AA">
        <w:rPr>
          <w:color w:val="000000" w:themeColor="text1"/>
          <w:sz w:val="28"/>
          <w:szCs w:val="28"/>
        </w:rPr>
        <w:t>ся муниципальная услуга, подается заместителю главы муниципального образов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>ния ______________, курирующему соответствующие  орган, структурное подра</w:t>
      </w:r>
      <w:r w:rsidRPr="00B766AA">
        <w:rPr>
          <w:color w:val="000000" w:themeColor="text1"/>
          <w:sz w:val="28"/>
          <w:szCs w:val="28"/>
        </w:rPr>
        <w:t>з</w:t>
      </w:r>
      <w:r w:rsidRPr="00B766AA">
        <w:rPr>
          <w:color w:val="000000" w:themeColor="text1"/>
          <w:sz w:val="28"/>
          <w:szCs w:val="28"/>
        </w:rPr>
        <w:t>деление (при наличии).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Жалобы на действия (бездействие) должностных лиц, муниципальных сл</w:t>
      </w:r>
      <w:r w:rsidRPr="00B766AA">
        <w:rPr>
          <w:color w:val="000000" w:themeColor="text1"/>
          <w:sz w:val="28"/>
          <w:szCs w:val="28"/>
        </w:rPr>
        <w:t>у</w:t>
      </w:r>
      <w:r w:rsidRPr="00B766AA">
        <w:rPr>
          <w:color w:val="000000" w:themeColor="text1"/>
          <w:sz w:val="28"/>
          <w:szCs w:val="28"/>
        </w:rPr>
        <w:t xml:space="preserve">жащих отраслевого (функционального, территориального) органа или структурное </w:t>
      </w:r>
      <w:r w:rsidRPr="00B766AA">
        <w:rPr>
          <w:color w:val="000000" w:themeColor="text1"/>
          <w:sz w:val="28"/>
          <w:szCs w:val="28"/>
        </w:rPr>
        <w:lastRenderedPageBreak/>
        <w:t>подразделение, через которые предоставляется муниципальная услуга, подается начальнику соответствующего органа (структурного подразделения).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Жалобы на действия заместителя главы муниципального образования ______________, курирующего орган или структурное подразделение, через кот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рые предоставляется муниципальная услуга, подается главе муниципального обр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>зования ___________________.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Подраздел 5.4. ПОРЯДОК ПОДАЧИ И РАССМОТРЕНИЯ ЖАЛОБЫ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5.4.1. Основанием для начала процедуры досудебного обжалования являе</w:t>
      </w:r>
      <w:r w:rsidRPr="00B766AA">
        <w:rPr>
          <w:color w:val="000000" w:themeColor="text1"/>
          <w:sz w:val="28"/>
          <w:szCs w:val="28"/>
        </w:rPr>
        <w:t>т</w:t>
      </w:r>
      <w:r w:rsidRPr="00B766AA">
        <w:rPr>
          <w:color w:val="000000" w:themeColor="text1"/>
          <w:sz w:val="28"/>
          <w:szCs w:val="28"/>
        </w:rPr>
        <w:t>ся поступление письменного обращения с жалобой на действия (бездействие) и решения, принятые (осуществляемые) в ходе предоставления муниципальной услуги на основании Регламента.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</w:rPr>
      </w:pPr>
      <w:r w:rsidRPr="00B766AA">
        <w:rPr>
          <w:color w:val="000000" w:themeColor="text1"/>
          <w:sz w:val="28"/>
          <w:szCs w:val="28"/>
        </w:rPr>
        <w:t>Жалоба подается в письменной форме на бумажном носителе, в электро</w:t>
      </w:r>
      <w:r w:rsidRPr="00B766AA">
        <w:rPr>
          <w:color w:val="000000" w:themeColor="text1"/>
          <w:sz w:val="28"/>
          <w:szCs w:val="28"/>
        </w:rPr>
        <w:t>н</w:t>
      </w:r>
      <w:r w:rsidRPr="00B766AA">
        <w:rPr>
          <w:color w:val="000000" w:themeColor="text1"/>
          <w:sz w:val="28"/>
          <w:szCs w:val="28"/>
        </w:rPr>
        <w:t>ной форме в уполномоченный орган.</w:t>
      </w:r>
      <w:bookmarkStart w:id="26" w:name="P304"/>
      <w:bookmarkEnd w:id="26"/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5.4.2. Жалоба может быть направлена по почте, через </w:t>
      </w:r>
      <w:proofErr w:type="spellStart"/>
      <w:r w:rsidRPr="00B766AA">
        <w:rPr>
          <w:color w:val="000000" w:themeColor="text1"/>
          <w:sz w:val="28"/>
          <w:szCs w:val="28"/>
        </w:rPr>
        <w:t>МФЦ</w:t>
      </w:r>
      <w:proofErr w:type="spellEnd"/>
      <w:r w:rsidRPr="00B766AA">
        <w:rPr>
          <w:color w:val="000000" w:themeColor="text1"/>
          <w:sz w:val="28"/>
          <w:szCs w:val="28"/>
        </w:rPr>
        <w:t>, с использов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 xml:space="preserve">нием информационно-телекоммуникационной сети Интернет, официального </w:t>
      </w:r>
      <w:proofErr w:type="gramStart"/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н</w:t>
      </w:r>
      <w:r w:rsidRPr="00B766AA">
        <w:rPr>
          <w:color w:val="000000" w:themeColor="text1"/>
          <w:sz w:val="28"/>
          <w:szCs w:val="28"/>
        </w:rPr>
        <w:t>тернет-портала</w:t>
      </w:r>
      <w:proofErr w:type="gramEnd"/>
      <w:r w:rsidRPr="00B766AA">
        <w:rPr>
          <w:color w:val="000000" w:themeColor="text1"/>
          <w:sz w:val="28"/>
          <w:szCs w:val="28"/>
        </w:rPr>
        <w:t xml:space="preserve"> администрации муниципального образования (указать наименов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>ние муниципального образования согласно Уставу), официального сайта уполн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моченного органа, Портала, а также может быть принята на личном приеме заяв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теля.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5.4.3. </w:t>
      </w:r>
      <w:proofErr w:type="gramStart"/>
      <w:r w:rsidRPr="00B766AA">
        <w:rPr>
          <w:color w:val="000000" w:themeColor="text1"/>
          <w:sz w:val="28"/>
          <w:szCs w:val="28"/>
        </w:rPr>
        <w:t>Заявителю обеспечивается возможность направления жалобы на р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шения, действия или бездействие уполномоченного органа, должностного лица уполномоченного органа или муниципального служащего в соответствии со стат</w:t>
      </w:r>
      <w:r w:rsidRPr="00B766AA">
        <w:rPr>
          <w:color w:val="000000" w:themeColor="text1"/>
          <w:sz w:val="28"/>
          <w:szCs w:val="28"/>
        </w:rPr>
        <w:t>ь</w:t>
      </w:r>
      <w:r w:rsidRPr="00B766AA">
        <w:rPr>
          <w:color w:val="000000" w:themeColor="text1"/>
          <w:sz w:val="28"/>
          <w:szCs w:val="28"/>
        </w:rPr>
        <w:t>ей 11.2 Федерального закона «Об организации предоставления государственных и муниципальных услуг» и в порядке, установленном постановлением Правител</w:t>
      </w:r>
      <w:r w:rsidRPr="00B766AA">
        <w:rPr>
          <w:color w:val="000000" w:themeColor="text1"/>
          <w:sz w:val="28"/>
          <w:szCs w:val="28"/>
        </w:rPr>
        <w:t>ь</w:t>
      </w:r>
      <w:r w:rsidRPr="00B766AA">
        <w:rPr>
          <w:color w:val="000000" w:themeColor="text1"/>
          <w:sz w:val="28"/>
          <w:szCs w:val="28"/>
        </w:rPr>
        <w:t>ства Российской Федерации от 20 ноября 2012 года № 1198 «О федеральной гос</w:t>
      </w:r>
      <w:r w:rsidRPr="00B766AA">
        <w:rPr>
          <w:color w:val="000000" w:themeColor="text1"/>
          <w:sz w:val="28"/>
          <w:szCs w:val="28"/>
        </w:rPr>
        <w:t>у</w:t>
      </w:r>
      <w:r w:rsidRPr="00B766AA">
        <w:rPr>
          <w:color w:val="000000" w:themeColor="text1"/>
          <w:sz w:val="28"/>
          <w:szCs w:val="28"/>
        </w:rPr>
        <w:t>дарственной информационной системе, обеспечивающей процесс досудебного, (внесудебного) обжалования решений и действий</w:t>
      </w:r>
      <w:proofErr w:type="gramEnd"/>
      <w:r w:rsidRPr="00B766AA">
        <w:rPr>
          <w:color w:val="000000" w:themeColor="text1"/>
          <w:sz w:val="28"/>
          <w:szCs w:val="28"/>
        </w:rPr>
        <w:t xml:space="preserve"> (бездействия), совершенных при предоставлении государственных и муниципальных услуг».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5.4.4. Жалоба должна содержать: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1) наименование уполномоченного органа, должностного лица уполном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ченного органа либо муниципального служащего, решения и действия (безде</w:t>
      </w:r>
      <w:r w:rsidRPr="00B766AA">
        <w:rPr>
          <w:color w:val="000000" w:themeColor="text1"/>
          <w:sz w:val="28"/>
          <w:szCs w:val="28"/>
        </w:rPr>
        <w:t>й</w:t>
      </w:r>
      <w:r w:rsidRPr="00B766AA">
        <w:rPr>
          <w:color w:val="000000" w:themeColor="text1"/>
          <w:sz w:val="28"/>
          <w:szCs w:val="28"/>
        </w:rPr>
        <w:t>ствие) которых обжалуются;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proofErr w:type="gramStart"/>
      <w:r w:rsidRPr="00B766AA">
        <w:rPr>
          <w:color w:val="000000" w:themeColor="text1"/>
          <w:sz w:val="28"/>
          <w:szCs w:val="28"/>
        </w:rPr>
        <w:t>2) фамилию, имя, отчество (последнее – при наличии), сведения о месте ж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тельства заявителя – физического лица либо наименование, сведения о местон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>хождении заявителя – юридического лица, а также номер (номера) контактного т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лефона, адрес (адреса) электронной почты (при наличии) и почтовый адрес, по к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торым должен быть направлен ответ заявителю;</w:t>
      </w:r>
      <w:proofErr w:type="gramEnd"/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3) сведения об обжалуемых решениях и действиях (бездействии) управл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ния по социальным вопросам, должностного лица управления по социальным в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просам либо муниципального служащего;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4) доводы, на основании которых заявитель не согласен с решением и де</w:t>
      </w:r>
      <w:r w:rsidRPr="00B766AA">
        <w:rPr>
          <w:color w:val="000000" w:themeColor="text1"/>
          <w:sz w:val="28"/>
          <w:szCs w:val="28"/>
        </w:rPr>
        <w:t>й</w:t>
      </w:r>
      <w:r w:rsidRPr="00B766AA">
        <w:rPr>
          <w:color w:val="000000" w:themeColor="text1"/>
          <w:sz w:val="28"/>
          <w:szCs w:val="28"/>
        </w:rPr>
        <w:t>ствием (бездействием) уполномоченного органа, должностного лица уполномоче</w:t>
      </w:r>
      <w:r w:rsidRPr="00B766AA">
        <w:rPr>
          <w:color w:val="000000" w:themeColor="text1"/>
          <w:sz w:val="28"/>
          <w:szCs w:val="28"/>
        </w:rPr>
        <w:t>н</w:t>
      </w:r>
      <w:r w:rsidRPr="00B766AA">
        <w:rPr>
          <w:color w:val="000000" w:themeColor="text1"/>
          <w:sz w:val="28"/>
          <w:szCs w:val="28"/>
        </w:rPr>
        <w:lastRenderedPageBreak/>
        <w:t>ного органа либо муниципального служащего. Заявителем могут быть представл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ны документы (при наличии), подтверждающие доводы заявителя, либо их копии.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B766AA" w:rsidRPr="00B766AA" w:rsidRDefault="00B766AA" w:rsidP="00B766A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Подраздел 5.5. СРОКИ РАССМОТРЕНИЯ ЖАЛОБЫ</w:t>
      </w:r>
    </w:p>
    <w:p w:rsidR="00B766AA" w:rsidRPr="00B766AA" w:rsidRDefault="00B766AA" w:rsidP="00B766A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B766AA" w:rsidRPr="00B766AA" w:rsidRDefault="00B766AA" w:rsidP="00B766A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proofErr w:type="gramStart"/>
      <w:r w:rsidRPr="00B766AA">
        <w:rPr>
          <w:color w:val="000000" w:themeColor="text1"/>
          <w:sz w:val="28"/>
          <w:szCs w:val="28"/>
        </w:rPr>
        <w:t>Жалоба, поступившая в уполномоченный орган, подлежит рассмотрению должностным лицом, наделенным полномочиями по рассмотрению жалоб, в теч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ние пятнадцати рабочих дней со дня ее регистрации, а в случае обжалования отказа уполномоченного органа,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– в т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чение 5 рабочих дней</w:t>
      </w:r>
      <w:proofErr w:type="gramEnd"/>
      <w:r w:rsidRPr="00B766AA">
        <w:rPr>
          <w:color w:val="000000" w:themeColor="text1"/>
          <w:sz w:val="28"/>
          <w:szCs w:val="28"/>
        </w:rPr>
        <w:t xml:space="preserve"> со дня ее регистрации.</w:t>
      </w:r>
    </w:p>
    <w:p w:rsidR="00B766AA" w:rsidRPr="00B766AA" w:rsidRDefault="00B766AA" w:rsidP="00B766A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В случае если жалоба подана заявителем в орган, в компетенцию которого не входит принятие решения по жалобе, в течение __ рабочих дней со дня ее рег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</w:t>
      </w:r>
      <w:r w:rsidRPr="00B766AA">
        <w:rPr>
          <w:color w:val="000000" w:themeColor="text1"/>
          <w:sz w:val="28"/>
          <w:szCs w:val="28"/>
        </w:rPr>
        <w:t>в</w:t>
      </w:r>
      <w:r w:rsidRPr="00B766AA">
        <w:rPr>
          <w:color w:val="000000" w:themeColor="text1"/>
          <w:sz w:val="28"/>
          <w:szCs w:val="28"/>
        </w:rPr>
        <w:t>лении жалобы.</w:t>
      </w:r>
    </w:p>
    <w:p w:rsidR="00B766AA" w:rsidRPr="00B766AA" w:rsidRDefault="00B766AA" w:rsidP="00B766A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При этом срок рассмотрения жалобы исчисляется со дня регистрации жал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бы уполномоченным на ее рассмотрение лицом.</w:t>
      </w:r>
    </w:p>
    <w:p w:rsidR="00B766AA" w:rsidRPr="00B766AA" w:rsidRDefault="00B766AA" w:rsidP="00B766A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B766AA" w:rsidRPr="00B766AA" w:rsidRDefault="00B766AA" w:rsidP="00B766A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Подраздел 5.7. РЕЗУЛЬТАТ РАССМОТРЕНИЯ ЖАЛОБЫ</w:t>
      </w:r>
    </w:p>
    <w:p w:rsidR="00B766AA" w:rsidRPr="00B766AA" w:rsidRDefault="00B766AA" w:rsidP="00B766A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B766AA" w:rsidRPr="00B766AA" w:rsidRDefault="00B766AA" w:rsidP="00B766A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5.7.1. По результатам рассмотрения жалобы уполномоченный орган прин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мает одно из следующих решений:</w:t>
      </w:r>
    </w:p>
    <w:p w:rsidR="00B766AA" w:rsidRPr="00B766AA" w:rsidRDefault="00B766AA" w:rsidP="00B766A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proofErr w:type="gramStart"/>
      <w:r w:rsidRPr="00B766AA">
        <w:rPr>
          <w:color w:val="000000" w:themeColor="text1"/>
          <w:sz w:val="28"/>
          <w:szCs w:val="28"/>
        </w:rPr>
        <w:t>1) удовлетворяет жалобу, в том числе в форме отмены принятого решения, исправления допущенных уполномоченным органом опечаток и ошибок в выда</w:t>
      </w:r>
      <w:r w:rsidRPr="00B766AA">
        <w:rPr>
          <w:color w:val="000000" w:themeColor="text1"/>
          <w:sz w:val="28"/>
          <w:szCs w:val="28"/>
        </w:rPr>
        <w:t>н</w:t>
      </w:r>
      <w:r w:rsidRPr="00B766AA">
        <w:rPr>
          <w:color w:val="000000" w:themeColor="text1"/>
          <w:sz w:val="28"/>
          <w:szCs w:val="28"/>
        </w:rPr>
        <w:t>ных в результате предоставления муниципальной услуги документах, возврата з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>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B766AA" w:rsidRPr="00B766AA" w:rsidRDefault="00B766AA" w:rsidP="00B766A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2) отказывает в удовлетворении жалобы.</w:t>
      </w:r>
    </w:p>
    <w:p w:rsidR="00B766AA" w:rsidRPr="00B766AA" w:rsidRDefault="00B766AA" w:rsidP="00B766A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5.7.2. </w:t>
      </w:r>
      <w:proofErr w:type="gramStart"/>
      <w:r w:rsidRPr="00B766AA">
        <w:rPr>
          <w:color w:val="000000" w:themeColor="text1"/>
          <w:sz w:val="28"/>
          <w:szCs w:val="28"/>
        </w:rPr>
        <w:t>Не позднее дня, следующего за днем принятия решения, указанного в под</w:t>
      </w:r>
      <w:hyperlink w:anchor="P316" w:history="1">
        <w:r w:rsidRPr="00B766AA">
          <w:rPr>
            <w:rStyle w:val="a5"/>
            <w:color w:val="000000" w:themeColor="text1"/>
            <w:sz w:val="28"/>
            <w:szCs w:val="28"/>
          </w:rPr>
          <w:t>пункте 5.7.1</w:t>
        </w:r>
      </w:hyperlink>
      <w:r w:rsidRPr="00B766AA">
        <w:rPr>
          <w:color w:val="000000" w:themeColor="text1"/>
          <w:sz w:val="28"/>
          <w:szCs w:val="28"/>
        </w:rPr>
        <w:t xml:space="preserve"> подраздела 5.7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  <w:proofErr w:type="gramEnd"/>
    </w:p>
    <w:p w:rsidR="00B766AA" w:rsidRPr="00B766AA" w:rsidRDefault="00B766AA" w:rsidP="00B766A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5.7.3. Основанием для отказа в удовлетворении жалобы являются:</w:t>
      </w:r>
    </w:p>
    <w:p w:rsidR="00B766AA" w:rsidRPr="00B766AA" w:rsidRDefault="00B766AA" w:rsidP="00B766A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B766AA" w:rsidRPr="00B766AA" w:rsidRDefault="00B766AA" w:rsidP="00B766A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766AA" w:rsidRPr="00B766AA" w:rsidRDefault="00B766AA" w:rsidP="00B766A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в) наличие решения по жалобе, принятого ранее в соответствии с требов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>ниями настоящего раздела, в отношении того же заявителя и по тому же предмету.</w:t>
      </w:r>
    </w:p>
    <w:p w:rsidR="00B766AA" w:rsidRPr="00B766AA" w:rsidRDefault="00B766AA" w:rsidP="00B766A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5.7.4. В случае установления в ходе или по результатам </w:t>
      </w:r>
      <w:proofErr w:type="gramStart"/>
      <w:r w:rsidRPr="00B766AA">
        <w:rPr>
          <w:color w:val="000000" w:themeColor="text1"/>
          <w:sz w:val="28"/>
          <w:szCs w:val="28"/>
        </w:rPr>
        <w:t>рассмотрения жал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бы признаков состава административного правонарушения</w:t>
      </w:r>
      <w:proofErr w:type="gramEnd"/>
      <w:r w:rsidRPr="00B766AA">
        <w:rPr>
          <w:color w:val="000000" w:themeColor="text1"/>
          <w:sz w:val="28"/>
          <w:szCs w:val="28"/>
        </w:rPr>
        <w:t xml:space="preserve"> или преступления </w:t>
      </w:r>
      <w:r w:rsidRPr="00B766AA">
        <w:rPr>
          <w:color w:val="000000" w:themeColor="text1"/>
          <w:sz w:val="28"/>
          <w:szCs w:val="28"/>
        </w:rPr>
        <w:lastRenderedPageBreak/>
        <w:t>должностное лицо, наделенное полномочиями по рассмотрению жалоб, незамедл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тельно направляет имеющиеся материалы в органы прокуратуры.</w:t>
      </w:r>
    </w:p>
    <w:p w:rsidR="00B766AA" w:rsidRPr="00B766AA" w:rsidRDefault="00B766AA" w:rsidP="00B766A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5.7.5. Жалоба остается без ответа в следующих случаях и порядке.</w:t>
      </w:r>
    </w:p>
    <w:p w:rsidR="00B766AA" w:rsidRPr="00B766AA" w:rsidRDefault="00B766AA" w:rsidP="00B766A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5.7.5.1. В случае</w:t>
      </w:r>
      <w:proofErr w:type="gramStart"/>
      <w:r w:rsidRPr="00B766AA">
        <w:rPr>
          <w:color w:val="000000" w:themeColor="text1"/>
          <w:sz w:val="28"/>
          <w:szCs w:val="28"/>
        </w:rPr>
        <w:t>,</w:t>
      </w:r>
      <w:proofErr w:type="gramEnd"/>
      <w:r w:rsidRPr="00B766AA">
        <w:rPr>
          <w:color w:val="000000" w:themeColor="text1"/>
          <w:sz w:val="28"/>
          <w:szCs w:val="28"/>
        </w:rPr>
        <w:t xml:space="preserve"> если в письменном обращении не указаны фамилия гра</w:t>
      </w:r>
      <w:r w:rsidRPr="00B766AA">
        <w:rPr>
          <w:color w:val="000000" w:themeColor="text1"/>
          <w:sz w:val="28"/>
          <w:szCs w:val="28"/>
        </w:rPr>
        <w:t>ж</w:t>
      </w:r>
      <w:r w:rsidRPr="00B766AA">
        <w:rPr>
          <w:color w:val="000000" w:themeColor="text1"/>
          <w:sz w:val="28"/>
          <w:szCs w:val="28"/>
        </w:rPr>
        <w:t>данина, направившего обращение, или почтовый адрес, по которому должен быть направлен ответ, ответ на обращение не дается. Если в указанном обращении с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держатся сведения о подготавливаемом, совершаемом или совершенном против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правном деянии, а также о лице, его подготавливающем, совершающем или сове</w:t>
      </w:r>
      <w:r w:rsidRPr="00B766AA">
        <w:rPr>
          <w:color w:val="000000" w:themeColor="text1"/>
          <w:sz w:val="28"/>
          <w:szCs w:val="28"/>
        </w:rPr>
        <w:t>р</w:t>
      </w:r>
      <w:r w:rsidRPr="00B766AA">
        <w:rPr>
          <w:color w:val="000000" w:themeColor="text1"/>
          <w:sz w:val="28"/>
          <w:szCs w:val="28"/>
        </w:rPr>
        <w:t>шившем, обращение подлежит направлению в государственный орган в соотве</w:t>
      </w:r>
      <w:r w:rsidRPr="00B766AA">
        <w:rPr>
          <w:color w:val="000000" w:themeColor="text1"/>
          <w:sz w:val="28"/>
          <w:szCs w:val="28"/>
        </w:rPr>
        <w:t>т</w:t>
      </w:r>
      <w:r w:rsidRPr="00B766AA">
        <w:rPr>
          <w:color w:val="000000" w:themeColor="text1"/>
          <w:sz w:val="28"/>
          <w:szCs w:val="28"/>
        </w:rPr>
        <w:t>ствии с его компетенцией</w:t>
      </w:r>
      <w:r w:rsidR="001436AE">
        <w:rPr>
          <w:color w:val="000000" w:themeColor="text1"/>
          <w:sz w:val="28"/>
          <w:szCs w:val="28"/>
        </w:rPr>
        <w:t xml:space="preserve"> в срок до 7 дней</w:t>
      </w:r>
      <w:r w:rsidRPr="00B766AA">
        <w:rPr>
          <w:color w:val="000000" w:themeColor="text1"/>
          <w:sz w:val="28"/>
          <w:szCs w:val="28"/>
        </w:rPr>
        <w:t>.</w:t>
      </w:r>
    </w:p>
    <w:p w:rsidR="00B766AA" w:rsidRPr="00B766AA" w:rsidRDefault="00B766AA" w:rsidP="00B766A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5.7.5.2. Обращение, в котором обжалуется судебное решение, в течение с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B766AA" w:rsidRPr="00B766AA" w:rsidRDefault="00B766AA" w:rsidP="00B766A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bookmarkStart w:id="27" w:name="sub_1103"/>
      <w:r w:rsidRPr="00B766AA">
        <w:rPr>
          <w:color w:val="000000" w:themeColor="text1"/>
          <w:sz w:val="28"/>
          <w:szCs w:val="28"/>
        </w:rPr>
        <w:t>5.7.5.3. Орган местного самоуправления или должностное лицо при получ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нии письменного обращения, в котором содержатся нецензурные либо оскорб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тельные выражения, угрозы жизни, здоровью и имуществу должностного лица, а также членов его семьи, вправе оставить обращение без ответа по существу п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ставленных в нем вопросов и сообщить гражданину, направившему обращение, о недопустимости злоупотребления правом.</w:t>
      </w:r>
      <w:bookmarkEnd w:id="27"/>
    </w:p>
    <w:p w:rsidR="00B766AA" w:rsidRPr="00B766AA" w:rsidRDefault="00B766AA" w:rsidP="00B766A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5.7.5.4. В случае</w:t>
      </w:r>
      <w:proofErr w:type="gramStart"/>
      <w:r w:rsidRPr="00B766AA">
        <w:rPr>
          <w:color w:val="000000" w:themeColor="text1"/>
          <w:sz w:val="28"/>
          <w:szCs w:val="28"/>
        </w:rPr>
        <w:t>,</w:t>
      </w:r>
      <w:proofErr w:type="gramEnd"/>
      <w:r w:rsidRPr="00B766AA">
        <w:rPr>
          <w:color w:val="000000" w:themeColor="text1"/>
          <w:sz w:val="28"/>
          <w:szCs w:val="28"/>
        </w:rPr>
        <w:t xml:space="preserve"> если текст письменного обращения не поддается прочт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нию, ответ на обращение не дается, и оно не подлежит направлению на рассмотр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ние в орган местного самоуправления или должностному лицу в соответствии с их компетенцией, о чем в течение семи дней со дня регистрации обращения сообщ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>ется гражданину, направившему обращение, если его фамилия и почтовый адрес поддаются прочтению.</w:t>
      </w:r>
    </w:p>
    <w:p w:rsidR="00B766AA" w:rsidRPr="00B766AA" w:rsidRDefault="00B766AA" w:rsidP="00B766A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5.7.5.5. В случае</w:t>
      </w:r>
      <w:proofErr w:type="gramStart"/>
      <w:r w:rsidRPr="00B766AA">
        <w:rPr>
          <w:color w:val="000000" w:themeColor="text1"/>
          <w:sz w:val="28"/>
          <w:szCs w:val="28"/>
        </w:rPr>
        <w:t>,</w:t>
      </w:r>
      <w:proofErr w:type="gramEnd"/>
      <w:r w:rsidRPr="00B766AA">
        <w:rPr>
          <w:color w:val="000000" w:themeColor="text1"/>
          <w:sz w:val="28"/>
          <w:szCs w:val="28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</w:t>
      </w:r>
      <w:r w:rsidRPr="00B766AA">
        <w:rPr>
          <w:color w:val="000000" w:themeColor="text1"/>
          <w:sz w:val="28"/>
          <w:szCs w:val="28"/>
        </w:rPr>
        <w:t>т</w:t>
      </w:r>
      <w:r w:rsidRPr="00B766AA">
        <w:rPr>
          <w:color w:val="000000" w:themeColor="text1"/>
          <w:sz w:val="28"/>
          <w:szCs w:val="28"/>
        </w:rPr>
        <w:t>ся новые доводы или обстоятельства, руководитель органа местного самоуправл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ном по данному вопросу при условии, что указанное обращение и ранее направл</w:t>
      </w:r>
      <w:r w:rsidRPr="00B766AA">
        <w:rPr>
          <w:color w:val="000000" w:themeColor="text1"/>
          <w:sz w:val="28"/>
          <w:szCs w:val="28"/>
        </w:rPr>
        <w:t>я</w:t>
      </w:r>
      <w:r w:rsidRPr="00B766AA">
        <w:rPr>
          <w:color w:val="000000" w:themeColor="text1"/>
          <w:sz w:val="28"/>
          <w:szCs w:val="28"/>
        </w:rPr>
        <w:t>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B766AA" w:rsidRPr="00B766AA" w:rsidRDefault="00B766AA" w:rsidP="00B766A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bookmarkStart w:id="28" w:name="sub_1106"/>
      <w:r w:rsidRPr="00B766AA">
        <w:rPr>
          <w:color w:val="000000" w:themeColor="text1"/>
          <w:sz w:val="28"/>
          <w:szCs w:val="28"/>
        </w:rPr>
        <w:t>5.7.5.6. В случае</w:t>
      </w:r>
      <w:proofErr w:type="gramStart"/>
      <w:r w:rsidRPr="00B766AA">
        <w:rPr>
          <w:color w:val="000000" w:themeColor="text1"/>
          <w:sz w:val="28"/>
          <w:szCs w:val="28"/>
        </w:rPr>
        <w:t>,</w:t>
      </w:r>
      <w:proofErr w:type="gramEnd"/>
      <w:r w:rsidRPr="00B766AA">
        <w:rPr>
          <w:color w:val="000000" w:themeColor="text1"/>
          <w:sz w:val="28"/>
          <w:szCs w:val="28"/>
        </w:rPr>
        <w:t xml:space="preserve"> если ответ по существу поставленного в обращении в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проса не может быть дан без разглашения сведений, составляющих государстве</w:t>
      </w:r>
      <w:r w:rsidRPr="00B766AA">
        <w:rPr>
          <w:color w:val="000000" w:themeColor="text1"/>
          <w:sz w:val="28"/>
          <w:szCs w:val="28"/>
        </w:rPr>
        <w:t>н</w:t>
      </w:r>
      <w:r w:rsidRPr="00B766AA">
        <w:rPr>
          <w:color w:val="000000" w:themeColor="text1"/>
          <w:sz w:val="28"/>
          <w:szCs w:val="28"/>
        </w:rPr>
        <w:t>ную или иную охраняемую федеральным законом тайну, гражданину, направи</w:t>
      </w:r>
      <w:r w:rsidRPr="00B766AA">
        <w:rPr>
          <w:color w:val="000000" w:themeColor="text1"/>
          <w:sz w:val="28"/>
          <w:szCs w:val="28"/>
        </w:rPr>
        <w:t>в</w:t>
      </w:r>
      <w:r w:rsidRPr="00B766AA">
        <w:rPr>
          <w:color w:val="000000" w:themeColor="text1"/>
          <w:sz w:val="28"/>
          <w:szCs w:val="28"/>
        </w:rPr>
        <w:t>шему обращение, сообщается о невозможности дать ответ по существу поставле</w:t>
      </w:r>
      <w:r w:rsidRPr="00B766AA">
        <w:rPr>
          <w:color w:val="000000" w:themeColor="text1"/>
          <w:sz w:val="28"/>
          <w:szCs w:val="28"/>
        </w:rPr>
        <w:t>н</w:t>
      </w:r>
      <w:r w:rsidRPr="00B766AA">
        <w:rPr>
          <w:color w:val="000000" w:themeColor="text1"/>
          <w:sz w:val="28"/>
          <w:szCs w:val="28"/>
        </w:rPr>
        <w:t>ного в нем вопроса в связи с недопустимостью разглашения указанных сведений.</w:t>
      </w:r>
    </w:p>
    <w:p w:rsidR="00B766AA" w:rsidRPr="00B766AA" w:rsidRDefault="00B766AA" w:rsidP="00B766A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bookmarkStart w:id="29" w:name="sub_1107"/>
      <w:bookmarkEnd w:id="28"/>
      <w:r w:rsidRPr="00B766AA">
        <w:rPr>
          <w:color w:val="000000" w:themeColor="text1"/>
          <w:sz w:val="28"/>
          <w:szCs w:val="28"/>
        </w:rPr>
        <w:t>5.7.5.7. В случае</w:t>
      </w:r>
      <w:proofErr w:type="gramStart"/>
      <w:r w:rsidRPr="00B766AA">
        <w:rPr>
          <w:color w:val="000000" w:themeColor="text1"/>
          <w:sz w:val="28"/>
          <w:szCs w:val="28"/>
        </w:rPr>
        <w:t>,</w:t>
      </w:r>
      <w:proofErr w:type="gramEnd"/>
      <w:r w:rsidRPr="00B766AA">
        <w:rPr>
          <w:color w:val="000000" w:themeColor="text1"/>
          <w:sz w:val="28"/>
          <w:szCs w:val="28"/>
        </w:rPr>
        <w:t xml:space="preserve"> если причины, по которым ответ по существу поставле</w:t>
      </w:r>
      <w:r w:rsidRPr="00B766AA">
        <w:rPr>
          <w:color w:val="000000" w:themeColor="text1"/>
          <w:sz w:val="28"/>
          <w:szCs w:val="28"/>
        </w:rPr>
        <w:t>н</w:t>
      </w:r>
      <w:r w:rsidRPr="00B766AA">
        <w:rPr>
          <w:color w:val="000000" w:themeColor="text1"/>
          <w:sz w:val="28"/>
          <w:szCs w:val="28"/>
        </w:rPr>
        <w:t>ных в обращении вопросов не мог быть дан, в последующем были устранены, гражданин вправе вновь направить обращение в соответствующий орган местного самоуправления или соответствующему должностному лицу.</w:t>
      </w:r>
    </w:p>
    <w:bookmarkEnd w:id="29"/>
    <w:p w:rsidR="00B766AA" w:rsidRPr="00B766AA" w:rsidRDefault="00B766AA" w:rsidP="00B766A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B766AA" w:rsidRPr="00B766AA" w:rsidRDefault="00B766AA" w:rsidP="00B766A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lastRenderedPageBreak/>
        <w:t xml:space="preserve">Подраздел 5.8. ПОРЯДОК ИНФОРМИРОВАНИЯ ЗАЯВИТЕЛЯ </w:t>
      </w:r>
      <w:r w:rsidRPr="00B766AA">
        <w:rPr>
          <w:color w:val="000000" w:themeColor="text1"/>
          <w:sz w:val="28"/>
          <w:szCs w:val="28"/>
        </w:rPr>
        <w:br/>
        <w:t>О РЕЗУЛЬТАТАХ РАССМОТРЕНИЯ ЖАЛОБЫ</w:t>
      </w:r>
    </w:p>
    <w:p w:rsidR="00B766AA" w:rsidRPr="00B766AA" w:rsidRDefault="00B766AA" w:rsidP="00B766A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B766AA" w:rsidRPr="00B766AA" w:rsidRDefault="00B766AA" w:rsidP="00B766A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Не позднее дня, следующего за днем принятия решения, указанного в настоящем разделе, заявителю в письменной форме или по желанию заявителя в электронной форме направляется мотивированный ответ о результатах рассмотр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ния жалобы.</w:t>
      </w:r>
    </w:p>
    <w:p w:rsidR="00B766AA" w:rsidRPr="00B766AA" w:rsidRDefault="00B766AA" w:rsidP="00B766A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Подраздел 5.9. ПОРЯДОК ОБЖАЛОВАНИЯ РЕШЕНИЯ ПО ЖАЛОБЕ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5.9. Заявители вправе обжаловать решения, принятые в ходе предоставления муниципальной услуги, действия или бездействие должностных лиц уполномоче</w:t>
      </w:r>
      <w:r w:rsidRPr="00B766AA">
        <w:rPr>
          <w:color w:val="000000" w:themeColor="text1"/>
          <w:sz w:val="28"/>
          <w:szCs w:val="28"/>
        </w:rPr>
        <w:t>н</w:t>
      </w:r>
      <w:r w:rsidRPr="00B766AA">
        <w:rPr>
          <w:color w:val="000000" w:themeColor="text1"/>
          <w:sz w:val="28"/>
          <w:szCs w:val="28"/>
        </w:rPr>
        <w:t>ного органа в суд общей юрисдикции в порядке и сроки, установленные законод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>тельством Российской Федерации.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Подраздел 5.10. ПРАВО ЗАЯВИТЕЛЯ НА ПОЛУЧЕНИЕ ИНФОРМАЦИИ И ДОКУМЕНТОВ, НЕОБХОДИМЫХ ДЛЯ ОБОСНОВАНИЯ </w:t>
      </w:r>
      <w:r w:rsidRPr="00B766AA">
        <w:rPr>
          <w:color w:val="000000" w:themeColor="text1"/>
          <w:sz w:val="28"/>
          <w:szCs w:val="28"/>
        </w:rPr>
        <w:br/>
        <w:t>И РАССМОТРЕНИЯ ЖАЛОБЫ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Заявитель имеет право на получение информации и документов, необход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мых для обоснования и рассмотрения жалобы, посредством обращения в письме</w:t>
      </w:r>
      <w:r w:rsidRPr="00B766AA">
        <w:rPr>
          <w:color w:val="000000" w:themeColor="text1"/>
          <w:sz w:val="28"/>
          <w:szCs w:val="28"/>
        </w:rPr>
        <w:t>н</w:t>
      </w:r>
      <w:r w:rsidRPr="00B766AA">
        <w:rPr>
          <w:color w:val="000000" w:themeColor="text1"/>
          <w:sz w:val="28"/>
          <w:szCs w:val="28"/>
        </w:rPr>
        <w:t>ной либо устной форме.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bookmarkStart w:id="30" w:name="P316"/>
      <w:bookmarkEnd w:id="30"/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Подраздел 5.11. СПОСОБЫ ИНФОРМИРОВАНИЯ ЗАЯВИТЕЛЕЙ </w:t>
      </w:r>
      <w:r w:rsidRPr="00B766AA">
        <w:rPr>
          <w:color w:val="000000" w:themeColor="text1"/>
          <w:sz w:val="28"/>
          <w:szCs w:val="28"/>
        </w:rPr>
        <w:br/>
        <w:t>О ПОРЯДКЕ ПОДАЧИ И РАССМОТРЕНИЯ ЖАЛОБЫ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Информирование заявителей о порядке подачи и рассмотрения жалоб ос</w:t>
      </w:r>
      <w:r w:rsidRPr="00B766AA">
        <w:rPr>
          <w:color w:val="000000" w:themeColor="text1"/>
          <w:sz w:val="28"/>
          <w:szCs w:val="28"/>
        </w:rPr>
        <w:t>у</w:t>
      </w:r>
      <w:r w:rsidRPr="00B766AA">
        <w:rPr>
          <w:color w:val="000000" w:themeColor="text1"/>
          <w:sz w:val="28"/>
          <w:szCs w:val="28"/>
        </w:rPr>
        <w:t>ществляется путем размещения данной информации на информационных стендах в местах предоставления муниципальной услуги, на официальном сайте уполном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ченного органа, на едином портале государственных и муниципальных услуг.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8C4CE9" w:rsidRPr="00B766AA" w:rsidRDefault="008C4CE9" w:rsidP="008C4CE9">
      <w:pPr>
        <w:rPr>
          <w:color w:val="000000" w:themeColor="text1"/>
          <w:sz w:val="28"/>
          <w:szCs w:val="28"/>
        </w:rPr>
      </w:pPr>
    </w:p>
    <w:p w:rsidR="008C4CE9" w:rsidRPr="00B766AA" w:rsidRDefault="008C4CE9" w:rsidP="008C4CE9">
      <w:pPr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Должностное лицо </w:t>
      </w:r>
    </w:p>
    <w:p w:rsidR="008C4CE9" w:rsidRPr="00B766AA" w:rsidRDefault="008C4CE9" w:rsidP="008C4CE9">
      <w:pPr>
        <w:rPr>
          <w:color w:val="000000" w:themeColor="text1"/>
          <w:sz w:val="28"/>
          <w:szCs w:val="28"/>
          <w:lang w:eastAsia="en-US"/>
        </w:rPr>
      </w:pPr>
      <w:r w:rsidRPr="00B766AA">
        <w:rPr>
          <w:color w:val="000000" w:themeColor="text1"/>
          <w:sz w:val="28"/>
          <w:szCs w:val="28"/>
        </w:rPr>
        <w:t>уполномоченного органа                                                                             (Ф.И.О.)</w:t>
      </w:r>
    </w:p>
    <w:p w:rsidR="00470361" w:rsidRPr="00B766AA" w:rsidRDefault="00470361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AF4363" w:rsidRPr="00B766AA" w:rsidRDefault="00AF4363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84178B" w:rsidRPr="00B766AA" w:rsidRDefault="0084178B" w:rsidP="0084178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  <w:sectPr w:rsidR="0084178B" w:rsidRPr="00B766AA" w:rsidSect="00AA4BF8">
          <w:headerReference w:type="even" r:id="rId18"/>
          <w:headerReference w:type="default" r:id="rId19"/>
          <w:footerReference w:type="even" r:id="rId20"/>
          <w:footerReference w:type="default" r:id="rId21"/>
          <w:pgSz w:w="11906" w:h="16838"/>
          <w:pgMar w:top="1134" w:right="567" w:bottom="1134" w:left="1276" w:header="709" w:footer="709" w:gutter="0"/>
          <w:cols w:space="708"/>
          <w:titlePg/>
          <w:docGrid w:linePitch="360"/>
        </w:sectPr>
      </w:pPr>
    </w:p>
    <w:p w:rsidR="008C4CE9" w:rsidRPr="00B766AA" w:rsidRDefault="008C4CE9" w:rsidP="008C4CE9">
      <w:pPr>
        <w:ind w:left="5529" w:right="612"/>
        <w:jc w:val="center"/>
        <w:rPr>
          <w:bCs/>
          <w:color w:val="000000" w:themeColor="text1"/>
          <w:sz w:val="28"/>
          <w:szCs w:val="28"/>
        </w:rPr>
      </w:pPr>
      <w:r w:rsidRPr="00B766AA">
        <w:rPr>
          <w:bCs/>
          <w:color w:val="000000" w:themeColor="text1"/>
          <w:sz w:val="28"/>
          <w:szCs w:val="28"/>
        </w:rPr>
        <w:lastRenderedPageBreak/>
        <w:t>ПРИЛОЖЕНИЕ № 1</w:t>
      </w:r>
    </w:p>
    <w:p w:rsidR="008C4CE9" w:rsidRPr="00B766AA" w:rsidRDefault="008C4CE9" w:rsidP="008C4CE9">
      <w:pPr>
        <w:ind w:left="5529"/>
        <w:jc w:val="center"/>
        <w:rPr>
          <w:bCs/>
          <w:color w:val="000000" w:themeColor="text1"/>
          <w:sz w:val="28"/>
          <w:szCs w:val="28"/>
        </w:rPr>
      </w:pPr>
      <w:r w:rsidRPr="00B766AA">
        <w:rPr>
          <w:bCs/>
          <w:color w:val="000000" w:themeColor="text1"/>
          <w:sz w:val="28"/>
          <w:szCs w:val="28"/>
        </w:rPr>
        <w:t>к административному регламенту предоставления администрацией ____________________</w:t>
      </w:r>
    </w:p>
    <w:p w:rsidR="008C4CE9" w:rsidRPr="00B766AA" w:rsidRDefault="008C4CE9" w:rsidP="008C4CE9">
      <w:pPr>
        <w:ind w:left="5529"/>
        <w:jc w:val="center"/>
        <w:rPr>
          <w:bCs/>
          <w:color w:val="000000" w:themeColor="text1"/>
          <w:sz w:val="28"/>
          <w:szCs w:val="28"/>
        </w:rPr>
      </w:pPr>
      <w:r w:rsidRPr="00B766AA">
        <w:rPr>
          <w:bCs/>
          <w:color w:val="000000" w:themeColor="text1"/>
          <w:sz w:val="28"/>
          <w:szCs w:val="28"/>
        </w:rPr>
        <w:t>муниципальной услуги</w:t>
      </w:r>
    </w:p>
    <w:p w:rsidR="008C4CE9" w:rsidRPr="00B766AA" w:rsidRDefault="00F7462A" w:rsidP="008C4CE9">
      <w:pPr>
        <w:autoSpaceDE w:val="0"/>
        <w:autoSpaceDN w:val="0"/>
        <w:adjustRightInd w:val="0"/>
        <w:ind w:left="5529"/>
        <w:jc w:val="center"/>
        <w:outlineLvl w:val="0"/>
        <w:rPr>
          <w:color w:val="000000" w:themeColor="text1"/>
          <w:sz w:val="28"/>
          <w:szCs w:val="28"/>
          <w:lang w:eastAsia="en-US"/>
        </w:rPr>
      </w:pPr>
      <w:r w:rsidRPr="00B766AA">
        <w:rPr>
          <w:color w:val="000000" w:themeColor="text1"/>
          <w:sz w:val="28"/>
          <w:szCs w:val="28"/>
          <w:lang w:eastAsia="en-US"/>
        </w:rPr>
        <w:t>«</w:t>
      </w:r>
      <w:r w:rsidR="00551E37" w:rsidRPr="00B766AA">
        <w:rPr>
          <w:color w:val="000000" w:themeColor="text1"/>
          <w:sz w:val="28"/>
          <w:szCs w:val="28"/>
          <w:lang w:eastAsia="en-US"/>
        </w:rPr>
        <w:t xml:space="preserve">Выдача </w:t>
      </w:r>
      <w:proofErr w:type="gramStart"/>
      <w:r w:rsidR="00551E37" w:rsidRPr="00B766AA">
        <w:rPr>
          <w:color w:val="000000" w:themeColor="text1"/>
          <w:sz w:val="28"/>
          <w:szCs w:val="28"/>
          <w:lang w:eastAsia="en-US"/>
        </w:rPr>
        <w:t>специального</w:t>
      </w:r>
      <w:proofErr w:type="gramEnd"/>
      <w:r w:rsidR="00551E37" w:rsidRPr="00B766AA">
        <w:rPr>
          <w:color w:val="000000" w:themeColor="text1"/>
          <w:sz w:val="28"/>
          <w:szCs w:val="28"/>
          <w:lang w:eastAsia="en-US"/>
        </w:rPr>
        <w:t xml:space="preserve"> </w:t>
      </w:r>
    </w:p>
    <w:p w:rsidR="008C4CE9" w:rsidRPr="00B766AA" w:rsidRDefault="00551E37" w:rsidP="008C4CE9">
      <w:pPr>
        <w:autoSpaceDE w:val="0"/>
        <w:autoSpaceDN w:val="0"/>
        <w:adjustRightInd w:val="0"/>
        <w:ind w:left="5529"/>
        <w:jc w:val="center"/>
        <w:outlineLvl w:val="0"/>
        <w:rPr>
          <w:color w:val="000000" w:themeColor="text1"/>
          <w:sz w:val="28"/>
          <w:szCs w:val="28"/>
          <w:lang w:eastAsia="en-US"/>
        </w:rPr>
      </w:pPr>
      <w:r w:rsidRPr="00B766AA">
        <w:rPr>
          <w:color w:val="000000" w:themeColor="text1"/>
          <w:sz w:val="28"/>
          <w:szCs w:val="28"/>
          <w:lang w:eastAsia="en-US"/>
        </w:rPr>
        <w:t>разрешения на</w:t>
      </w:r>
      <w:r w:rsidR="00B766AA" w:rsidRPr="00B766AA">
        <w:rPr>
          <w:color w:val="000000" w:themeColor="text1"/>
          <w:sz w:val="28"/>
          <w:szCs w:val="28"/>
          <w:lang w:eastAsia="en-US"/>
        </w:rPr>
        <w:t xml:space="preserve"> </w:t>
      </w:r>
      <w:r w:rsidRPr="00B766AA">
        <w:rPr>
          <w:color w:val="000000" w:themeColor="text1"/>
          <w:sz w:val="28"/>
          <w:szCs w:val="28"/>
          <w:lang w:eastAsia="en-US"/>
        </w:rPr>
        <w:t xml:space="preserve">движение </w:t>
      </w:r>
      <w:proofErr w:type="gramStart"/>
      <w:r w:rsidRPr="00B766AA">
        <w:rPr>
          <w:color w:val="000000" w:themeColor="text1"/>
          <w:sz w:val="28"/>
          <w:szCs w:val="28"/>
          <w:lang w:eastAsia="en-US"/>
        </w:rPr>
        <w:t>по</w:t>
      </w:r>
      <w:proofErr w:type="gramEnd"/>
      <w:r w:rsidRPr="00B766AA">
        <w:rPr>
          <w:color w:val="000000" w:themeColor="text1"/>
          <w:sz w:val="28"/>
          <w:szCs w:val="28"/>
          <w:lang w:eastAsia="en-US"/>
        </w:rPr>
        <w:t xml:space="preserve"> </w:t>
      </w:r>
    </w:p>
    <w:p w:rsidR="008C4CE9" w:rsidRPr="00B766AA" w:rsidRDefault="00551E37" w:rsidP="008C4CE9">
      <w:pPr>
        <w:autoSpaceDE w:val="0"/>
        <w:autoSpaceDN w:val="0"/>
        <w:adjustRightInd w:val="0"/>
        <w:ind w:left="5529"/>
        <w:jc w:val="center"/>
        <w:outlineLvl w:val="0"/>
        <w:rPr>
          <w:color w:val="000000" w:themeColor="text1"/>
          <w:sz w:val="28"/>
          <w:szCs w:val="28"/>
          <w:lang w:eastAsia="en-US"/>
        </w:rPr>
      </w:pPr>
      <w:r w:rsidRPr="00B766AA">
        <w:rPr>
          <w:color w:val="000000" w:themeColor="text1"/>
          <w:sz w:val="28"/>
          <w:szCs w:val="28"/>
          <w:lang w:eastAsia="en-US"/>
        </w:rPr>
        <w:t>автомобильным</w:t>
      </w:r>
      <w:r w:rsidR="00B766AA" w:rsidRPr="00B766AA">
        <w:rPr>
          <w:color w:val="000000" w:themeColor="text1"/>
          <w:sz w:val="28"/>
          <w:szCs w:val="28"/>
          <w:lang w:eastAsia="en-US"/>
        </w:rPr>
        <w:t xml:space="preserve"> </w:t>
      </w:r>
      <w:r w:rsidRPr="00B766AA">
        <w:rPr>
          <w:color w:val="000000" w:themeColor="text1"/>
          <w:sz w:val="28"/>
          <w:szCs w:val="28"/>
          <w:lang w:eastAsia="en-US"/>
        </w:rPr>
        <w:t xml:space="preserve">дорогам </w:t>
      </w:r>
    </w:p>
    <w:p w:rsidR="00551E37" w:rsidRPr="00B766AA" w:rsidRDefault="00551E37" w:rsidP="008C4CE9">
      <w:pPr>
        <w:autoSpaceDE w:val="0"/>
        <w:autoSpaceDN w:val="0"/>
        <w:adjustRightInd w:val="0"/>
        <w:ind w:left="5529"/>
        <w:jc w:val="center"/>
        <w:outlineLvl w:val="0"/>
        <w:rPr>
          <w:color w:val="000000" w:themeColor="text1"/>
          <w:sz w:val="28"/>
          <w:szCs w:val="28"/>
          <w:lang w:eastAsia="en-US"/>
        </w:rPr>
      </w:pPr>
      <w:r w:rsidRPr="00B766AA">
        <w:rPr>
          <w:color w:val="000000" w:themeColor="text1"/>
          <w:sz w:val="28"/>
          <w:szCs w:val="28"/>
          <w:lang w:eastAsia="en-US"/>
        </w:rPr>
        <w:t xml:space="preserve">местного значения тяжеловесного </w:t>
      </w:r>
      <w:proofErr w:type="gramStart"/>
      <w:r w:rsidRPr="00B766AA">
        <w:rPr>
          <w:color w:val="000000" w:themeColor="text1"/>
          <w:sz w:val="28"/>
          <w:szCs w:val="28"/>
          <w:lang w:eastAsia="en-US"/>
        </w:rPr>
        <w:t>и(</w:t>
      </w:r>
      <w:proofErr w:type="gramEnd"/>
      <w:r w:rsidRPr="00B766AA">
        <w:rPr>
          <w:color w:val="000000" w:themeColor="text1"/>
          <w:sz w:val="28"/>
          <w:szCs w:val="28"/>
          <w:lang w:eastAsia="en-US"/>
        </w:rPr>
        <w:t>или) крупногабаритного тран</w:t>
      </w:r>
      <w:r w:rsidRPr="00B766AA">
        <w:rPr>
          <w:color w:val="000000" w:themeColor="text1"/>
          <w:sz w:val="28"/>
          <w:szCs w:val="28"/>
          <w:lang w:eastAsia="en-US"/>
        </w:rPr>
        <w:t>с</w:t>
      </w:r>
      <w:r w:rsidRPr="00B766AA">
        <w:rPr>
          <w:color w:val="000000" w:themeColor="text1"/>
          <w:sz w:val="28"/>
          <w:szCs w:val="28"/>
          <w:lang w:eastAsia="en-US"/>
        </w:rPr>
        <w:t>портного средства</w:t>
      </w:r>
      <w:r w:rsidR="00F7462A" w:rsidRPr="00B766AA">
        <w:rPr>
          <w:color w:val="000000" w:themeColor="text1"/>
          <w:sz w:val="28"/>
          <w:szCs w:val="28"/>
          <w:lang w:eastAsia="en-US"/>
        </w:rPr>
        <w:t>»</w:t>
      </w:r>
    </w:p>
    <w:p w:rsidR="00C959CB" w:rsidRPr="00B766AA" w:rsidRDefault="00C959CB" w:rsidP="008C4CE9">
      <w:pPr>
        <w:autoSpaceDE w:val="0"/>
        <w:autoSpaceDN w:val="0"/>
        <w:adjustRightInd w:val="0"/>
        <w:ind w:left="5529"/>
        <w:jc w:val="center"/>
        <w:outlineLvl w:val="0"/>
        <w:rPr>
          <w:color w:val="000000" w:themeColor="text1"/>
          <w:sz w:val="28"/>
          <w:szCs w:val="28"/>
          <w:lang w:eastAsia="en-US"/>
        </w:rPr>
        <w:sectPr w:rsidR="00C959CB" w:rsidRPr="00B766AA" w:rsidSect="0084178B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51E37" w:rsidRPr="00B766AA" w:rsidRDefault="00551E37" w:rsidP="00551E37">
      <w:pPr>
        <w:autoSpaceDE w:val="0"/>
        <w:autoSpaceDN w:val="0"/>
        <w:adjustRightInd w:val="0"/>
        <w:ind w:firstLine="709"/>
        <w:jc w:val="right"/>
        <w:outlineLvl w:val="0"/>
        <w:rPr>
          <w:color w:val="000000" w:themeColor="text1"/>
          <w:sz w:val="28"/>
          <w:szCs w:val="28"/>
          <w:lang w:eastAsia="en-US"/>
        </w:rPr>
      </w:pPr>
    </w:p>
    <w:p w:rsidR="00C959CB" w:rsidRPr="00B766AA" w:rsidRDefault="00C959CB" w:rsidP="00551E37">
      <w:pPr>
        <w:autoSpaceDE w:val="0"/>
        <w:autoSpaceDN w:val="0"/>
        <w:adjustRightInd w:val="0"/>
        <w:ind w:firstLine="709"/>
        <w:jc w:val="right"/>
        <w:outlineLvl w:val="0"/>
        <w:rPr>
          <w:color w:val="000000" w:themeColor="text1"/>
          <w:sz w:val="28"/>
          <w:szCs w:val="28"/>
          <w:lang w:eastAsia="en-US"/>
        </w:rPr>
      </w:pPr>
    </w:p>
    <w:tbl>
      <w:tblPr>
        <w:tblW w:w="0" w:type="auto"/>
        <w:tblInd w:w="4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40"/>
        <w:gridCol w:w="280"/>
        <w:gridCol w:w="840"/>
        <w:gridCol w:w="420"/>
        <w:gridCol w:w="560"/>
        <w:gridCol w:w="1820"/>
      </w:tblGrid>
      <w:tr w:rsidR="00B766AA" w:rsidRPr="00B766AA" w:rsidTr="00C959CB">
        <w:tc>
          <w:tcPr>
            <w:tcW w:w="49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959CB" w:rsidRPr="00B766AA" w:rsidRDefault="00C959CB" w:rsidP="00C959C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766AA">
              <w:rPr>
                <w:color w:val="000000" w:themeColor="text1"/>
                <w:sz w:val="28"/>
                <w:szCs w:val="28"/>
              </w:rPr>
              <w:t>Главе муниципального образования</w:t>
            </w:r>
          </w:p>
        </w:tc>
      </w:tr>
      <w:tr w:rsidR="00B766AA" w:rsidRPr="00B766AA" w:rsidTr="00C959CB">
        <w:tc>
          <w:tcPr>
            <w:tcW w:w="49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959CB" w:rsidRPr="00B766AA" w:rsidRDefault="00C959CB" w:rsidP="00C959C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766AA" w:rsidRPr="00B766AA" w:rsidTr="00C959CB">
        <w:tc>
          <w:tcPr>
            <w:tcW w:w="49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9CB" w:rsidRPr="00B766AA" w:rsidRDefault="00C959CB" w:rsidP="00C959C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766AA" w:rsidRPr="00B766AA" w:rsidTr="00C959CB">
        <w:tc>
          <w:tcPr>
            <w:tcW w:w="49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9CB" w:rsidRPr="00B766AA" w:rsidRDefault="00C959CB" w:rsidP="00C959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766AA">
              <w:rPr>
                <w:color w:val="000000" w:themeColor="text1"/>
                <w:sz w:val="28"/>
                <w:szCs w:val="28"/>
              </w:rPr>
              <w:t>(Ф.И.О.)</w:t>
            </w:r>
          </w:p>
        </w:tc>
      </w:tr>
      <w:tr w:rsidR="00B766AA" w:rsidRPr="00B766AA" w:rsidTr="00C959C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959CB" w:rsidRPr="00B766AA" w:rsidRDefault="00C959CB" w:rsidP="00C959C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766AA">
              <w:rPr>
                <w:color w:val="000000" w:themeColor="text1"/>
                <w:sz w:val="28"/>
                <w:szCs w:val="28"/>
              </w:rPr>
              <w:t>от</w:t>
            </w:r>
          </w:p>
        </w:tc>
        <w:tc>
          <w:tcPr>
            <w:tcW w:w="40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9CB" w:rsidRPr="00B766AA" w:rsidRDefault="00C959CB" w:rsidP="00C959C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766AA" w:rsidRPr="00B766AA" w:rsidTr="00C959CB">
        <w:tc>
          <w:tcPr>
            <w:tcW w:w="49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959CB" w:rsidRPr="00B766AA" w:rsidRDefault="00C959CB" w:rsidP="00C959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B766AA">
              <w:rPr>
                <w:color w:val="000000" w:themeColor="text1"/>
                <w:sz w:val="28"/>
                <w:szCs w:val="28"/>
              </w:rPr>
              <w:t>(наименование, адрес</w:t>
            </w:r>
            <w:proofErr w:type="gramEnd"/>
          </w:p>
        </w:tc>
      </w:tr>
      <w:tr w:rsidR="00B766AA" w:rsidRPr="00B766AA" w:rsidTr="00C959CB">
        <w:tc>
          <w:tcPr>
            <w:tcW w:w="49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9CB" w:rsidRPr="00B766AA" w:rsidRDefault="00C959CB" w:rsidP="00C959C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766AA" w:rsidRPr="00B766AA" w:rsidTr="00C959CB">
        <w:tc>
          <w:tcPr>
            <w:tcW w:w="49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9CB" w:rsidRPr="00B766AA" w:rsidRDefault="00C959CB" w:rsidP="00C959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766AA">
              <w:rPr>
                <w:color w:val="000000" w:themeColor="text1"/>
                <w:sz w:val="28"/>
                <w:szCs w:val="28"/>
              </w:rPr>
              <w:t>(местонахождение) - для юридических лиц,</w:t>
            </w:r>
          </w:p>
        </w:tc>
      </w:tr>
      <w:tr w:rsidR="00B766AA" w:rsidRPr="00B766AA" w:rsidTr="00C959CB">
        <w:tc>
          <w:tcPr>
            <w:tcW w:w="49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9CB" w:rsidRPr="00B766AA" w:rsidRDefault="00C959CB" w:rsidP="00C959C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766AA" w:rsidRPr="00B766AA" w:rsidTr="00C959CB">
        <w:tc>
          <w:tcPr>
            <w:tcW w:w="49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9CB" w:rsidRPr="00B766AA" w:rsidRDefault="00C959CB" w:rsidP="00C959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B766AA">
              <w:rPr>
                <w:color w:val="000000" w:themeColor="text1"/>
                <w:sz w:val="28"/>
                <w:szCs w:val="28"/>
              </w:rPr>
              <w:t>(Ф.И.О., адрес места жительства - для</w:t>
            </w:r>
            <w:proofErr w:type="gramEnd"/>
          </w:p>
        </w:tc>
      </w:tr>
      <w:tr w:rsidR="00B766AA" w:rsidRPr="00B766AA" w:rsidTr="00C959CB">
        <w:tc>
          <w:tcPr>
            <w:tcW w:w="49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9CB" w:rsidRPr="00B766AA" w:rsidRDefault="00C959CB" w:rsidP="00C959C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766AA" w:rsidRPr="00B766AA" w:rsidTr="00C959CB">
        <w:tc>
          <w:tcPr>
            <w:tcW w:w="49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9CB" w:rsidRPr="00B766AA" w:rsidRDefault="00C959CB" w:rsidP="00C959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766AA">
              <w:rPr>
                <w:color w:val="000000" w:themeColor="text1"/>
                <w:sz w:val="28"/>
                <w:szCs w:val="28"/>
              </w:rPr>
              <w:t>индивидуальных предпринимателей и физических лиц</w:t>
            </w:r>
          </w:p>
        </w:tc>
      </w:tr>
      <w:tr w:rsidR="00B766AA" w:rsidRPr="00B766AA" w:rsidTr="00C959CB"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59CB" w:rsidRPr="00B766AA" w:rsidRDefault="00C959CB" w:rsidP="00C959C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C959CB" w:rsidRPr="00B766AA" w:rsidRDefault="00C959CB" w:rsidP="00C959C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766AA">
              <w:rPr>
                <w:color w:val="000000" w:themeColor="text1"/>
                <w:sz w:val="28"/>
                <w:szCs w:val="28"/>
              </w:rPr>
              <w:t>исх. от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9CB" w:rsidRPr="00B766AA" w:rsidRDefault="00C959CB" w:rsidP="00C959C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959CB" w:rsidRPr="00B766AA" w:rsidRDefault="00C959CB" w:rsidP="00C959C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C959CB" w:rsidRPr="00B766AA" w:rsidRDefault="00C959CB" w:rsidP="00C959C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766AA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9CB" w:rsidRPr="00B766AA" w:rsidRDefault="00C959CB" w:rsidP="00C959C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766AA" w:rsidRPr="00B766AA" w:rsidTr="00C959CB"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59CB" w:rsidRPr="00B766AA" w:rsidRDefault="00C959CB" w:rsidP="00C959C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766AA">
              <w:rPr>
                <w:color w:val="000000" w:themeColor="text1"/>
                <w:sz w:val="28"/>
                <w:szCs w:val="28"/>
              </w:rPr>
              <w:t>поступило в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9CB" w:rsidRPr="00B766AA" w:rsidRDefault="00C959CB" w:rsidP="00C959C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C959CB" w:rsidRPr="00B766AA" w:rsidTr="00C959CB"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59CB" w:rsidRPr="00B766AA" w:rsidRDefault="00C959CB" w:rsidP="00C959C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766AA">
              <w:rPr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9CB" w:rsidRPr="00B766AA" w:rsidRDefault="00C959CB" w:rsidP="00C959C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959CB" w:rsidRPr="00B766AA" w:rsidRDefault="00C959CB" w:rsidP="00C959C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766AA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9CB" w:rsidRPr="00B766AA" w:rsidRDefault="00C959CB" w:rsidP="00C959C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84178B" w:rsidRPr="00B766AA" w:rsidRDefault="0084178B" w:rsidP="0084178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84178B" w:rsidRPr="00B766AA" w:rsidRDefault="0084178B" w:rsidP="00551E37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  <w:lang w:eastAsia="en-US"/>
        </w:rPr>
      </w:pPr>
      <w:r w:rsidRPr="00B766AA">
        <w:rPr>
          <w:b/>
          <w:bCs/>
          <w:color w:val="000000" w:themeColor="text1"/>
          <w:sz w:val="28"/>
          <w:szCs w:val="28"/>
          <w:lang w:eastAsia="en-US"/>
        </w:rPr>
        <w:t>ЗАЯВЛЕНИЕ</w:t>
      </w:r>
    </w:p>
    <w:p w:rsidR="0084178B" w:rsidRPr="00B766AA" w:rsidRDefault="0084178B" w:rsidP="00551E37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  <w:lang w:eastAsia="en-US"/>
        </w:rPr>
      </w:pPr>
      <w:r w:rsidRPr="00B766AA">
        <w:rPr>
          <w:b/>
          <w:bCs/>
          <w:color w:val="000000" w:themeColor="text1"/>
          <w:sz w:val="28"/>
          <w:szCs w:val="28"/>
          <w:lang w:eastAsia="en-US"/>
        </w:rPr>
        <w:t>на получение специального разрешения на движение по автомобил</w:t>
      </w:r>
      <w:r w:rsidRPr="00B766AA">
        <w:rPr>
          <w:b/>
          <w:bCs/>
          <w:color w:val="000000" w:themeColor="text1"/>
          <w:sz w:val="28"/>
          <w:szCs w:val="28"/>
          <w:lang w:eastAsia="en-US"/>
        </w:rPr>
        <w:t>ь</w:t>
      </w:r>
      <w:r w:rsidRPr="00B766AA">
        <w:rPr>
          <w:b/>
          <w:bCs/>
          <w:color w:val="000000" w:themeColor="text1"/>
          <w:sz w:val="28"/>
          <w:szCs w:val="28"/>
          <w:lang w:eastAsia="en-US"/>
        </w:rPr>
        <w:t>ным</w:t>
      </w:r>
      <w:r w:rsidR="00B766AA" w:rsidRPr="00B766AA">
        <w:rPr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Pr="00B766AA">
        <w:rPr>
          <w:b/>
          <w:bCs/>
          <w:color w:val="000000" w:themeColor="text1"/>
          <w:sz w:val="28"/>
          <w:szCs w:val="28"/>
          <w:lang w:eastAsia="en-US"/>
        </w:rPr>
        <w:t xml:space="preserve">дорогам местного значения тяжеловесного </w:t>
      </w:r>
      <w:proofErr w:type="gramStart"/>
      <w:r w:rsidRPr="00B766AA">
        <w:rPr>
          <w:b/>
          <w:bCs/>
          <w:color w:val="000000" w:themeColor="text1"/>
          <w:sz w:val="28"/>
          <w:szCs w:val="28"/>
          <w:lang w:eastAsia="en-US"/>
        </w:rPr>
        <w:t>и(</w:t>
      </w:r>
      <w:proofErr w:type="gramEnd"/>
      <w:r w:rsidRPr="00B766AA">
        <w:rPr>
          <w:b/>
          <w:bCs/>
          <w:color w:val="000000" w:themeColor="text1"/>
          <w:sz w:val="28"/>
          <w:szCs w:val="28"/>
          <w:lang w:eastAsia="en-US"/>
        </w:rPr>
        <w:t>или) крупногабаритного</w:t>
      </w:r>
      <w:r w:rsidR="00B766AA" w:rsidRPr="00B766AA">
        <w:rPr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="00551E37" w:rsidRPr="00B766AA">
        <w:rPr>
          <w:b/>
          <w:bCs/>
          <w:color w:val="000000" w:themeColor="text1"/>
          <w:sz w:val="28"/>
          <w:szCs w:val="28"/>
          <w:lang w:eastAsia="en-US"/>
        </w:rPr>
        <w:t>транспортного средства</w:t>
      </w:r>
    </w:p>
    <w:p w:rsidR="0084178B" w:rsidRPr="00B766AA" w:rsidRDefault="0084178B" w:rsidP="0084178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6"/>
        <w:gridCol w:w="1162"/>
        <w:gridCol w:w="460"/>
        <w:gridCol w:w="10"/>
        <w:gridCol w:w="403"/>
        <w:gridCol w:w="951"/>
        <w:gridCol w:w="446"/>
        <w:gridCol w:w="309"/>
        <w:gridCol w:w="320"/>
        <w:gridCol w:w="667"/>
        <w:gridCol w:w="449"/>
        <w:gridCol w:w="174"/>
        <w:gridCol w:w="523"/>
        <w:gridCol w:w="20"/>
        <w:gridCol w:w="990"/>
        <w:gridCol w:w="948"/>
      </w:tblGrid>
      <w:tr w:rsidR="00B766AA" w:rsidRPr="00B766AA" w:rsidTr="0084178B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Наименование, адрес и телефон владельца транспортного средства</w:t>
            </w:r>
          </w:p>
        </w:tc>
      </w:tr>
      <w:tr w:rsidR="00B766AA" w:rsidRPr="00B766AA" w:rsidTr="0084178B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766AA" w:rsidRPr="00B766AA" w:rsidTr="0084178B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766AA" w:rsidRPr="00B766AA" w:rsidTr="0084178B">
        <w:tc>
          <w:tcPr>
            <w:tcW w:w="370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 xml:space="preserve">ИНН, </w:t>
            </w:r>
            <w:proofErr w:type="spellStart"/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ОГРН</w:t>
            </w:r>
            <w:proofErr w:type="spellEnd"/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 xml:space="preserve"> / </w:t>
            </w:r>
            <w:proofErr w:type="spellStart"/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ОГРИП</w:t>
            </w:r>
            <w:proofErr w:type="spellEnd"/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 xml:space="preserve"> владельца транспортного средства</w:t>
            </w:r>
            <w:hyperlink w:anchor="sub_111" w:history="1">
              <w:r w:rsidRPr="00B766AA">
                <w:rPr>
                  <w:rStyle w:val="a5"/>
                  <w:color w:val="000000" w:themeColor="text1"/>
                  <w:sz w:val="28"/>
                  <w:szCs w:val="28"/>
                  <w:lang w:eastAsia="en-US"/>
                </w:rPr>
                <w:t>*</w:t>
              </w:r>
            </w:hyperlink>
          </w:p>
        </w:tc>
        <w:tc>
          <w:tcPr>
            <w:tcW w:w="57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766AA" w:rsidRPr="00B766AA" w:rsidTr="0084178B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Маршрут движения</w:t>
            </w:r>
          </w:p>
        </w:tc>
      </w:tr>
      <w:tr w:rsidR="00B766AA" w:rsidRPr="00B766AA" w:rsidTr="0084178B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766AA" w:rsidRPr="00B766AA" w:rsidTr="0084178B">
        <w:tc>
          <w:tcPr>
            <w:tcW w:w="756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Вид перевозки (международная, межрегиональная, местная)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766AA" w:rsidRPr="00B766AA" w:rsidTr="0084178B">
        <w:tc>
          <w:tcPr>
            <w:tcW w:w="370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На срок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по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766AA" w:rsidRPr="00B766AA" w:rsidTr="0084178B">
        <w:tc>
          <w:tcPr>
            <w:tcW w:w="370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На количество поездок</w:t>
            </w:r>
          </w:p>
        </w:tc>
        <w:tc>
          <w:tcPr>
            <w:tcW w:w="57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766AA" w:rsidRPr="00B766AA" w:rsidTr="0084178B">
        <w:tc>
          <w:tcPr>
            <w:tcW w:w="370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Характеристика груза: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Д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е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лимый</w:t>
            </w:r>
          </w:p>
        </w:tc>
        <w:tc>
          <w:tcPr>
            <w:tcW w:w="2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нет</w:t>
            </w:r>
          </w:p>
        </w:tc>
      </w:tr>
      <w:tr w:rsidR="00B766AA" w:rsidRPr="00B766AA" w:rsidTr="0084178B">
        <w:tc>
          <w:tcPr>
            <w:tcW w:w="50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Наименование</w:t>
            </w:r>
            <w:hyperlink w:anchor="sub_222" w:history="1">
              <w:r w:rsidRPr="00B766AA">
                <w:rPr>
                  <w:rStyle w:val="a5"/>
                  <w:color w:val="000000" w:themeColor="text1"/>
                  <w:sz w:val="28"/>
                  <w:szCs w:val="28"/>
                  <w:lang w:eastAsia="en-US"/>
                </w:rPr>
                <w:t>**</w:t>
              </w:r>
            </w:hyperlink>
          </w:p>
        </w:tc>
        <w:tc>
          <w:tcPr>
            <w:tcW w:w="2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Габариты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Масса</w:t>
            </w:r>
          </w:p>
        </w:tc>
      </w:tr>
      <w:tr w:rsidR="00B766AA" w:rsidRPr="00B766AA" w:rsidTr="0084178B">
        <w:tc>
          <w:tcPr>
            <w:tcW w:w="50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766AA" w:rsidRPr="00B766AA" w:rsidTr="0084178B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Транспортное средство (автопоезд) (марка и модель транспортного средства (тягача, прицепа (полуприцепа)), государственный регистрацио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н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ный знак транспортного средства (тягача, прицепа (полуприцепа))</w:t>
            </w:r>
            <w:proofErr w:type="gramEnd"/>
          </w:p>
        </w:tc>
      </w:tr>
      <w:tr w:rsidR="00B766AA" w:rsidRPr="00B766AA" w:rsidTr="0084178B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766AA" w:rsidRPr="00B766AA" w:rsidTr="0084178B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Параметры транспортного средства (автопоезда)</w:t>
            </w:r>
          </w:p>
        </w:tc>
      </w:tr>
      <w:tr w:rsidR="00B766AA" w:rsidRPr="00B766AA" w:rsidTr="0084178B">
        <w:tc>
          <w:tcPr>
            <w:tcW w:w="3288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Масса транспор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т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ного средства (автопое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з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да) без груза/с грузом (т)</w:t>
            </w:r>
          </w:p>
        </w:tc>
        <w:tc>
          <w:tcPr>
            <w:tcW w:w="18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Масса тягача (т)</w:t>
            </w:r>
          </w:p>
        </w:tc>
        <w:tc>
          <w:tcPr>
            <w:tcW w:w="2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Масса пр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и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цепа (полуприц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е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па) (т)</w:t>
            </w:r>
          </w:p>
        </w:tc>
      </w:tr>
      <w:tr w:rsidR="00B766AA" w:rsidRPr="00B766AA" w:rsidTr="0084178B">
        <w:tc>
          <w:tcPr>
            <w:tcW w:w="3288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8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766AA" w:rsidRPr="00B766AA" w:rsidTr="0084178B">
        <w:tc>
          <w:tcPr>
            <w:tcW w:w="32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Расстояния между осями</w:t>
            </w:r>
          </w:p>
        </w:tc>
        <w:tc>
          <w:tcPr>
            <w:tcW w:w="6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766AA" w:rsidRPr="00B766AA" w:rsidTr="0084178B">
        <w:tc>
          <w:tcPr>
            <w:tcW w:w="32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Нагрузки на оси (т)</w:t>
            </w:r>
          </w:p>
        </w:tc>
        <w:tc>
          <w:tcPr>
            <w:tcW w:w="6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766AA" w:rsidRPr="00B766AA" w:rsidTr="0084178B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Габариты транспортного средства (автопоезда):</w:t>
            </w:r>
          </w:p>
        </w:tc>
      </w:tr>
      <w:tr w:rsidR="00B766AA" w:rsidRPr="00B766AA" w:rsidTr="0084178B"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Дл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и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н</w:t>
            </w:r>
            <w:proofErr w:type="gramStart"/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а(</w:t>
            </w:r>
            <w:proofErr w:type="gramEnd"/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м)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Ш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и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рина (м)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Высота (м)</w:t>
            </w:r>
          </w:p>
        </w:tc>
        <w:tc>
          <w:tcPr>
            <w:tcW w:w="48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Минимальный радиус поворота с грузом (м)</w:t>
            </w:r>
          </w:p>
        </w:tc>
      </w:tr>
      <w:tr w:rsidR="00B766AA" w:rsidRPr="00B766AA" w:rsidTr="0084178B"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8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766AA" w:rsidRPr="00B766AA" w:rsidTr="0084178B">
        <w:tc>
          <w:tcPr>
            <w:tcW w:w="465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Необходимость автомобиля сопровождения (прикрытия)</w:t>
            </w:r>
          </w:p>
        </w:tc>
        <w:tc>
          <w:tcPr>
            <w:tcW w:w="48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766AA" w:rsidRPr="00B766AA" w:rsidTr="0084178B">
        <w:tc>
          <w:tcPr>
            <w:tcW w:w="572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Предполагаемая максимальная ск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о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рость движения транспортного средства (а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в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топоезда) (</w:t>
            </w:r>
            <w:proofErr w:type="gramStart"/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км</w:t>
            </w:r>
            <w:proofErr w:type="gramEnd"/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/час)</w:t>
            </w:r>
          </w:p>
        </w:tc>
        <w:tc>
          <w:tcPr>
            <w:tcW w:w="3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766AA" w:rsidRPr="00B766AA" w:rsidTr="0084178B">
        <w:tc>
          <w:tcPr>
            <w:tcW w:w="572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Банковские реквизиты</w:t>
            </w:r>
          </w:p>
        </w:tc>
        <w:tc>
          <w:tcPr>
            <w:tcW w:w="3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766AA" w:rsidRPr="00B766AA" w:rsidTr="0084178B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766AA" w:rsidRPr="00B766AA" w:rsidTr="0084178B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Оплату гарантируем</w:t>
            </w:r>
          </w:p>
        </w:tc>
      </w:tr>
      <w:tr w:rsidR="00B766AA" w:rsidRPr="00B766AA" w:rsidTr="0084178B">
        <w:tc>
          <w:tcPr>
            <w:tcW w:w="2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766AA" w:rsidRPr="00B766AA" w:rsidTr="0084178B">
        <w:tc>
          <w:tcPr>
            <w:tcW w:w="2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(должность)</w:t>
            </w:r>
          </w:p>
        </w:tc>
        <w:tc>
          <w:tcPr>
            <w:tcW w:w="3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(подпись)</w:t>
            </w:r>
          </w:p>
        </w:tc>
        <w:tc>
          <w:tcPr>
            <w:tcW w:w="3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(фамилия)</w:t>
            </w:r>
          </w:p>
        </w:tc>
      </w:tr>
    </w:tbl>
    <w:p w:rsidR="0084178B" w:rsidRPr="00B766AA" w:rsidRDefault="0084178B" w:rsidP="00C959CB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B766AA">
        <w:rPr>
          <w:color w:val="000000" w:themeColor="text1"/>
          <w:sz w:val="28"/>
          <w:szCs w:val="28"/>
          <w:lang w:eastAsia="en-US"/>
        </w:rPr>
        <w:t>______________________________</w:t>
      </w:r>
    </w:p>
    <w:p w:rsidR="0084178B" w:rsidRPr="00B766AA" w:rsidRDefault="0084178B" w:rsidP="00C959CB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2"/>
          <w:szCs w:val="22"/>
          <w:lang w:eastAsia="en-US"/>
        </w:rPr>
      </w:pPr>
      <w:bookmarkStart w:id="31" w:name="sub_111"/>
      <w:r w:rsidRPr="00B766AA">
        <w:rPr>
          <w:color w:val="000000" w:themeColor="text1"/>
          <w:sz w:val="22"/>
          <w:szCs w:val="22"/>
          <w:lang w:eastAsia="en-US"/>
        </w:rPr>
        <w:t>* Для российских владельцев транспортных средств.</w:t>
      </w:r>
    </w:p>
    <w:p w:rsidR="0084178B" w:rsidRPr="00B766AA" w:rsidRDefault="0084178B" w:rsidP="00C959CB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bookmarkStart w:id="32" w:name="sub_222"/>
      <w:bookmarkEnd w:id="31"/>
      <w:r w:rsidRPr="00B766AA">
        <w:rPr>
          <w:color w:val="000000" w:themeColor="text1"/>
          <w:sz w:val="22"/>
          <w:szCs w:val="22"/>
          <w:lang w:eastAsia="en-US"/>
        </w:rPr>
        <w:t>** В графе указывается полное наименование груза, основные характеристики, марка, модель, опис</w:t>
      </w:r>
      <w:r w:rsidRPr="00B766AA">
        <w:rPr>
          <w:color w:val="000000" w:themeColor="text1"/>
          <w:sz w:val="22"/>
          <w:szCs w:val="22"/>
          <w:lang w:eastAsia="en-US"/>
        </w:rPr>
        <w:t>а</w:t>
      </w:r>
      <w:r w:rsidRPr="00B766AA">
        <w:rPr>
          <w:color w:val="000000" w:themeColor="text1"/>
          <w:sz w:val="22"/>
          <w:szCs w:val="22"/>
          <w:lang w:eastAsia="en-US"/>
        </w:rPr>
        <w:t>ние индивидуальной и транспортной тары (способ крепления).</w:t>
      </w:r>
    </w:p>
    <w:p w:rsidR="0084178B" w:rsidRPr="00B766AA" w:rsidRDefault="0084178B" w:rsidP="0084178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bookmarkEnd w:id="32"/>
    <w:p w:rsidR="0084178B" w:rsidRPr="00B766AA" w:rsidRDefault="0084178B" w:rsidP="0084178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  <w:sectPr w:rsidR="0084178B" w:rsidRPr="00B766AA" w:rsidSect="00C959CB"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C4CE9" w:rsidRPr="00B766AA" w:rsidRDefault="008C4CE9" w:rsidP="008C4CE9">
      <w:pPr>
        <w:ind w:left="5529" w:right="-1"/>
        <w:jc w:val="center"/>
        <w:rPr>
          <w:bCs/>
          <w:color w:val="000000" w:themeColor="text1"/>
          <w:sz w:val="28"/>
          <w:szCs w:val="28"/>
        </w:rPr>
      </w:pPr>
      <w:r w:rsidRPr="00B766AA">
        <w:rPr>
          <w:bCs/>
          <w:color w:val="000000" w:themeColor="text1"/>
          <w:sz w:val="28"/>
          <w:szCs w:val="28"/>
        </w:rPr>
        <w:lastRenderedPageBreak/>
        <w:t>ПРИЛОЖЕНИЕ № 2</w:t>
      </w:r>
    </w:p>
    <w:p w:rsidR="008C4CE9" w:rsidRPr="00B766AA" w:rsidRDefault="008C4CE9" w:rsidP="008C4CE9">
      <w:pPr>
        <w:ind w:left="5529" w:right="-1"/>
        <w:jc w:val="center"/>
        <w:rPr>
          <w:bCs/>
          <w:color w:val="000000" w:themeColor="text1"/>
          <w:sz w:val="28"/>
          <w:szCs w:val="28"/>
        </w:rPr>
      </w:pPr>
      <w:r w:rsidRPr="00B766AA">
        <w:rPr>
          <w:bCs/>
          <w:color w:val="000000" w:themeColor="text1"/>
          <w:sz w:val="28"/>
          <w:szCs w:val="28"/>
        </w:rPr>
        <w:t>к административному регламенту предоставления администрацией ____________________</w:t>
      </w:r>
    </w:p>
    <w:p w:rsidR="008C4CE9" w:rsidRPr="00B766AA" w:rsidRDefault="008C4CE9" w:rsidP="008C4CE9">
      <w:pPr>
        <w:ind w:left="5529" w:right="-1"/>
        <w:jc w:val="center"/>
        <w:rPr>
          <w:bCs/>
          <w:color w:val="000000" w:themeColor="text1"/>
          <w:sz w:val="28"/>
          <w:szCs w:val="28"/>
        </w:rPr>
      </w:pPr>
      <w:r w:rsidRPr="00B766AA">
        <w:rPr>
          <w:bCs/>
          <w:color w:val="000000" w:themeColor="text1"/>
          <w:sz w:val="28"/>
          <w:szCs w:val="28"/>
        </w:rPr>
        <w:t>муниципальной услуги</w:t>
      </w:r>
    </w:p>
    <w:p w:rsidR="008C4CE9" w:rsidRPr="00B766AA" w:rsidRDefault="008C4CE9" w:rsidP="008C4CE9">
      <w:pPr>
        <w:autoSpaceDE w:val="0"/>
        <w:autoSpaceDN w:val="0"/>
        <w:adjustRightInd w:val="0"/>
        <w:ind w:left="5529" w:right="-1"/>
        <w:jc w:val="center"/>
        <w:outlineLvl w:val="0"/>
        <w:rPr>
          <w:color w:val="000000" w:themeColor="text1"/>
          <w:sz w:val="28"/>
          <w:szCs w:val="28"/>
          <w:lang w:eastAsia="en-US"/>
        </w:rPr>
      </w:pPr>
      <w:r w:rsidRPr="00B766AA">
        <w:rPr>
          <w:color w:val="000000" w:themeColor="text1"/>
          <w:sz w:val="28"/>
          <w:szCs w:val="28"/>
          <w:lang w:eastAsia="en-US"/>
        </w:rPr>
        <w:t xml:space="preserve">«Выдача </w:t>
      </w:r>
      <w:proofErr w:type="gramStart"/>
      <w:r w:rsidRPr="00B766AA">
        <w:rPr>
          <w:color w:val="000000" w:themeColor="text1"/>
          <w:sz w:val="28"/>
          <w:szCs w:val="28"/>
          <w:lang w:eastAsia="en-US"/>
        </w:rPr>
        <w:t>специального</w:t>
      </w:r>
      <w:proofErr w:type="gramEnd"/>
      <w:r w:rsidRPr="00B766AA">
        <w:rPr>
          <w:color w:val="000000" w:themeColor="text1"/>
          <w:sz w:val="28"/>
          <w:szCs w:val="28"/>
          <w:lang w:eastAsia="en-US"/>
        </w:rPr>
        <w:t xml:space="preserve"> </w:t>
      </w:r>
    </w:p>
    <w:p w:rsidR="008C4CE9" w:rsidRPr="00B766AA" w:rsidRDefault="008C4CE9" w:rsidP="008C4CE9">
      <w:pPr>
        <w:autoSpaceDE w:val="0"/>
        <w:autoSpaceDN w:val="0"/>
        <w:adjustRightInd w:val="0"/>
        <w:ind w:left="5529" w:right="-1"/>
        <w:jc w:val="center"/>
        <w:outlineLvl w:val="0"/>
        <w:rPr>
          <w:color w:val="000000" w:themeColor="text1"/>
          <w:sz w:val="28"/>
          <w:szCs w:val="28"/>
          <w:lang w:eastAsia="en-US"/>
        </w:rPr>
      </w:pPr>
      <w:r w:rsidRPr="00B766AA">
        <w:rPr>
          <w:color w:val="000000" w:themeColor="text1"/>
          <w:sz w:val="28"/>
          <w:szCs w:val="28"/>
          <w:lang w:eastAsia="en-US"/>
        </w:rPr>
        <w:t xml:space="preserve">разрешения на движение </w:t>
      </w:r>
      <w:proofErr w:type="gramStart"/>
      <w:r w:rsidRPr="00B766AA">
        <w:rPr>
          <w:color w:val="000000" w:themeColor="text1"/>
          <w:sz w:val="28"/>
          <w:szCs w:val="28"/>
          <w:lang w:eastAsia="en-US"/>
        </w:rPr>
        <w:t>по</w:t>
      </w:r>
      <w:proofErr w:type="gramEnd"/>
      <w:r w:rsidRPr="00B766AA">
        <w:rPr>
          <w:color w:val="000000" w:themeColor="text1"/>
          <w:sz w:val="28"/>
          <w:szCs w:val="28"/>
          <w:lang w:eastAsia="en-US"/>
        </w:rPr>
        <w:t xml:space="preserve"> </w:t>
      </w:r>
    </w:p>
    <w:p w:rsidR="008C4CE9" w:rsidRPr="00B766AA" w:rsidRDefault="008C4CE9" w:rsidP="008C4CE9">
      <w:pPr>
        <w:autoSpaceDE w:val="0"/>
        <w:autoSpaceDN w:val="0"/>
        <w:adjustRightInd w:val="0"/>
        <w:ind w:left="5529" w:right="-1"/>
        <w:jc w:val="center"/>
        <w:outlineLvl w:val="0"/>
        <w:rPr>
          <w:color w:val="000000" w:themeColor="text1"/>
          <w:sz w:val="28"/>
          <w:szCs w:val="28"/>
          <w:lang w:eastAsia="en-US"/>
        </w:rPr>
      </w:pPr>
      <w:r w:rsidRPr="00B766AA">
        <w:rPr>
          <w:color w:val="000000" w:themeColor="text1"/>
          <w:sz w:val="28"/>
          <w:szCs w:val="28"/>
          <w:lang w:eastAsia="en-US"/>
        </w:rPr>
        <w:t xml:space="preserve">автомобильным дорогам </w:t>
      </w:r>
    </w:p>
    <w:p w:rsidR="008C4CE9" w:rsidRPr="00B766AA" w:rsidRDefault="008C4CE9" w:rsidP="008C4CE9">
      <w:pPr>
        <w:autoSpaceDE w:val="0"/>
        <w:autoSpaceDN w:val="0"/>
        <w:adjustRightInd w:val="0"/>
        <w:ind w:left="5529" w:right="-1"/>
        <w:jc w:val="center"/>
        <w:outlineLvl w:val="0"/>
        <w:rPr>
          <w:color w:val="000000" w:themeColor="text1"/>
          <w:sz w:val="28"/>
          <w:szCs w:val="28"/>
          <w:lang w:eastAsia="en-US"/>
        </w:rPr>
      </w:pPr>
      <w:r w:rsidRPr="00B766AA">
        <w:rPr>
          <w:color w:val="000000" w:themeColor="text1"/>
          <w:sz w:val="28"/>
          <w:szCs w:val="28"/>
          <w:lang w:eastAsia="en-US"/>
        </w:rPr>
        <w:t>местного значения тяжеловесного и (или) крупногабаритного транспортного средства»</w:t>
      </w:r>
    </w:p>
    <w:p w:rsidR="0084178B" w:rsidRPr="00B766AA" w:rsidRDefault="0084178B" w:rsidP="0084178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31793B" w:rsidRPr="00B766AA" w:rsidRDefault="0031793B" w:rsidP="0031793B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 w:themeColor="text1"/>
          <w:sz w:val="28"/>
          <w:szCs w:val="28"/>
          <w:lang w:eastAsia="en-US"/>
        </w:rPr>
      </w:pPr>
      <w:r w:rsidRPr="00B766AA">
        <w:rPr>
          <w:b/>
          <w:bCs/>
          <w:color w:val="000000" w:themeColor="text1"/>
          <w:sz w:val="28"/>
          <w:szCs w:val="28"/>
          <w:lang w:eastAsia="en-US"/>
        </w:rPr>
        <w:t>Схема</w:t>
      </w:r>
      <w:r w:rsidRPr="00B766AA">
        <w:rPr>
          <w:b/>
          <w:bCs/>
          <w:color w:val="000000" w:themeColor="text1"/>
          <w:sz w:val="28"/>
          <w:szCs w:val="28"/>
          <w:lang w:eastAsia="en-US"/>
        </w:rPr>
        <w:br/>
        <w:t xml:space="preserve"> транспортного средства (автопоезда), с использованием которого план</w:t>
      </w:r>
      <w:r w:rsidRPr="00B766AA">
        <w:rPr>
          <w:b/>
          <w:bCs/>
          <w:color w:val="000000" w:themeColor="text1"/>
          <w:sz w:val="28"/>
          <w:szCs w:val="28"/>
          <w:lang w:eastAsia="en-US"/>
        </w:rPr>
        <w:t>и</w:t>
      </w:r>
      <w:r w:rsidRPr="00B766AA">
        <w:rPr>
          <w:b/>
          <w:bCs/>
          <w:color w:val="000000" w:themeColor="text1"/>
          <w:sz w:val="28"/>
          <w:szCs w:val="28"/>
          <w:lang w:eastAsia="en-US"/>
        </w:rPr>
        <w:t>руется осуществлять перевозки тяжеловесных и (или) крупногабаритных грузов, с указанием размещения такого груза</w:t>
      </w:r>
    </w:p>
    <w:p w:rsidR="0084178B" w:rsidRPr="00B766AA" w:rsidRDefault="0084178B" w:rsidP="0031793B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  <w:lang w:eastAsia="en-US"/>
        </w:rPr>
      </w:pPr>
    </w:p>
    <w:p w:rsidR="0031793B" w:rsidRPr="00B766AA" w:rsidRDefault="0031793B" w:rsidP="0031793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000000" w:themeColor="text1"/>
        </w:rPr>
      </w:pPr>
      <w:r w:rsidRPr="00B766AA">
        <w:rPr>
          <w:rFonts w:ascii="Arial" w:eastAsiaTheme="minorEastAsia" w:hAnsi="Arial" w:cs="Arial"/>
          <w:color w:val="000000" w:themeColor="text1"/>
        </w:rPr>
        <w:t>Вид сбоку:</w:t>
      </w:r>
    </w:p>
    <w:p w:rsidR="0031793B" w:rsidRPr="00B766AA" w:rsidRDefault="0031793B" w:rsidP="0031793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000000" w:themeColor="text1"/>
        </w:rPr>
      </w:pPr>
    </w:p>
    <w:p w:rsidR="0031793B" w:rsidRPr="00B766AA" w:rsidRDefault="0031793B" w:rsidP="00E62914">
      <w:pPr>
        <w:widowControl w:val="0"/>
        <w:autoSpaceDE w:val="0"/>
        <w:autoSpaceDN w:val="0"/>
        <w:adjustRightInd w:val="0"/>
        <w:ind w:firstLine="284"/>
        <w:jc w:val="both"/>
        <w:rPr>
          <w:rFonts w:ascii="Arial" w:eastAsiaTheme="minorEastAsia" w:hAnsi="Arial" w:cs="Arial"/>
          <w:color w:val="000000" w:themeColor="text1"/>
        </w:rPr>
      </w:pPr>
      <w:r w:rsidRPr="00B766AA">
        <w:rPr>
          <w:rFonts w:ascii="Arial" w:eastAsiaTheme="minorEastAsia" w:hAnsi="Arial" w:cs="Arial"/>
          <w:noProof/>
          <w:color w:val="000000" w:themeColor="text1"/>
        </w:rPr>
        <w:drawing>
          <wp:inline distT="0" distB="0" distL="0" distR="0" wp14:anchorId="6D7CA5A7" wp14:editId="61EBF565">
            <wp:extent cx="5866130" cy="2268855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130" cy="226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93B" w:rsidRPr="00B766AA" w:rsidRDefault="0031793B" w:rsidP="0031793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000000" w:themeColor="text1"/>
        </w:rPr>
      </w:pPr>
      <w:r w:rsidRPr="00B766AA">
        <w:rPr>
          <w:rFonts w:ascii="Arial" w:eastAsiaTheme="minorEastAsia" w:hAnsi="Arial" w:cs="Arial"/>
          <w:color w:val="000000" w:themeColor="text1"/>
        </w:rPr>
        <w:t>Вид сзади:</w:t>
      </w:r>
    </w:p>
    <w:p w:rsidR="0031793B" w:rsidRPr="00B766AA" w:rsidRDefault="00E62914" w:rsidP="00E62914">
      <w:pPr>
        <w:autoSpaceDE w:val="0"/>
        <w:autoSpaceDN w:val="0"/>
        <w:adjustRightInd w:val="0"/>
        <w:ind w:firstLine="142"/>
        <w:jc w:val="center"/>
        <w:outlineLvl w:val="0"/>
        <w:rPr>
          <w:color w:val="000000" w:themeColor="text1"/>
          <w:sz w:val="28"/>
          <w:szCs w:val="28"/>
          <w:lang w:eastAsia="en-US"/>
        </w:rPr>
      </w:pPr>
      <w:r w:rsidRPr="00B766AA">
        <w:rPr>
          <w:noProof/>
          <w:color w:val="000000" w:themeColor="text1"/>
        </w:rPr>
        <w:lastRenderedPageBreak/>
        <w:drawing>
          <wp:inline distT="0" distB="0" distL="0" distR="0" wp14:anchorId="34321C1A" wp14:editId="016CE751">
            <wp:extent cx="4761865" cy="5563870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556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914" w:rsidRPr="00B766AA" w:rsidRDefault="00E62914" w:rsidP="00E62914">
      <w:pPr>
        <w:autoSpaceDE w:val="0"/>
        <w:autoSpaceDN w:val="0"/>
        <w:adjustRightInd w:val="0"/>
        <w:ind w:firstLine="142"/>
        <w:jc w:val="center"/>
        <w:outlineLvl w:val="0"/>
        <w:rPr>
          <w:color w:val="000000" w:themeColor="text1"/>
          <w:sz w:val="28"/>
          <w:szCs w:val="28"/>
          <w:lang w:eastAsia="en-US"/>
        </w:rPr>
      </w:pPr>
    </w:p>
    <w:tbl>
      <w:tblPr>
        <w:tblW w:w="0" w:type="auto"/>
        <w:tblInd w:w="-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840"/>
        <w:gridCol w:w="5040"/>
      </w:tblGrid>
      <w:tr w:rsidR="00B766AA" w:rsidRPr="00B766AA" w:rsidTr="00E62914"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914" w:rsidRPr="00B766AA" w:rsidRDefault="00E62914" w:rsidP="00E62914">
            <w:pPr>
              <w:autoSpaceDE w:val="0"/>
              <w:autoSpaceDN w:val="0"/>
              <w:adjustRightInd w:val="0"/>
              <w:ind w:firstLine="142"/>
              <w:jc w:val="center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62914" w:rsidRPr="00B766AA" w:rsidRDefault="00E62914" w:rsidP="00E62914">
            <w:pPr>
              <w:autoSpaceDE w:val="0"/>
              <w:autoSpaceDN w:val="0"/>
              <w:adjustRightInd w:val="0"/>
              <w:ind w:firstLine="142"/>
              <w:jc w:val="center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914" w:rsidRPr="00B766AA" w:rsidRDefault="00E62914" w:rsidP="00E62914">
            <w:pPr>
              <w:autoSpaceDE w:val="0"/>
              <w:autoSpaceDN w:val="0"/>
              <w:adjustRightInd w:val="0"/>
              <w:ind w:firstLine="142"/>
              <w:jc w:val="center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766AA" w:rsidRPr="00B766AA" w:rsidTr="00E62914">
        <w:tc>
          <w:tcPr>
            <w:tcW w:w="4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2914" w:rsidRPr="00B766AA" w:rsidRDefault="00E62914" w:rsidP="00E62914">
            <w:pPr>
              <w:autoSpaceDE w:val="0"/>
              <w:autoSpaceDN w:val="0"/>
              <w:adjustRightInd w:val="0"/>
              <w:ind w:firstLine="142"/>
              <w:jc w:val="center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(должность, фамилия заявит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е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ля)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62914" w:rsidRPr="00B766AA" w:rsidRDefault="00E62914" w:rsidP="00E62914">
            <w:pPr>
              <w:autoSpaceDE w:val="0"/>
              <w:autoSpaceDN w:val="0"/>
              <w:adjustRightInd w:val="0"/>
              <w:ind w:firstLine="142"/>
              <w:jc w:val="center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2914" w:rsidRPr="00B766AA" w:rsidRDefault="00E62914" w:rsidP="00E62914">
            <w:pPr>
              <w:autoSpaceDE w:val="0"/>
              <w:autoSpaceDN w:val="0"/>
              <w:adjustRightInd w:val="0"/>
              <w:ind w:firstLine="142"/>
              <w:jc w:val="center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(подпись заявителя)</w:t>
            </w:r>
          </w:p>
        </w:tc>
      </w:tr>
      <w:tr w:rsidR="00B766AA" w:rsidRPr="00B766AA" w:rsidTr="00E62914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E62914" w:rsidRPr="00B766AA" w:rsidRDefault="00E62914" w:rsidP="00E62914">
            <w:pPr>
              <w:autoSpaceDE w:val="0"/>
              <w:autoSpaceDN w:val="0"/>
              <w:adjustRightInd w:val="0"/>
              <w:ind w:firstLine="142"/>
              <w:jc w:val="center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62914" w:rsidRPr="00B766AA" w:rsidRDefault="00E62914" w:rsidP="00E62914">
            <w:pPr>
              <w:autoSpaceDE w:val="0"/>
              <w:autoSpaceDN w:val="0"/>
              <w:adjustRightInd w:val="0"/>
              <w:ind w:firstLine="142"/>
              <w:jc w:val="center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62914" w:rsidRPr="00B766AA" w:rsidRDefault="00E62914" w:rsidP="00E62914">
            <w:pPr>
              <w:autoSpaceDE w:val="0"/>
              <w:autoSpaceDN w:val="0"/>
              <w:adjustRightInd w:val="0"/>
              <w:ind w:firstLine="142"/>
              <w:jc w:val="center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766AA" w:rsidRPr="00B766AA" w:rsidTr="00E62914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E62914" w:rsidRPr="00B766AA" w:rsidRDefault="00E62914" w:rsidP="00E62914">
            <w:pPr>
              <w:autoSpaceDE w:val="0"/>
              <w:autoSpaceDN w:val="0"/>
              <w:adjustRightInd w:val="0"/>
              <w:ind w:firstLine="142"/>
              <w:jc w:val="center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62914" w:rsidRPr="00B766AA" w:rsidRDefault="00E62914" w:rsidP="00E62914">
            <w:pPr>
              <w:autoSpaceDE w:val="0"/>
              <w:autoSpaceDN w:val="0"/>
              <w:adjustRightInd w:val="0"/>
              <w:ind w:firstLine="142"/>
              <w:jc w:val="center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62914" w:rsidRPr="00B766AA" w:rsidRDefault="00E62914" w:rsidP="00E62914">
            <w:pPr>
              <w:autoSpaceDE w:val="0"/>
              <w:autoSpaceDN w:val="0"/>
              <w:adjustRightInd w:val="0"/>
              <w:ind w:firstLine="142"/>
              <w:jc w:val="center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МП</w:t>
            </w:r>
            <w:proofErr w:type="spellEnd"/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</w:tr>
    </w:tbl>
    <w:p w:rsidR="00E62914" w:rsidRPr="00B766AA" w:rsidRDefault="00E62914" w:rsidP="00E62914">
      <w:pPr>
        <w:autoSpaceDE w:val="0"/>
        <w:autoSpaceDN w:val="0"/>
        <w:adjustRightInd w:val="0"/>
        <w:ind w:firstLine="142"/>
        <w:jc w:val="center"/>
        <w:outlineLvl w:val="0"/>
        <w:rPr>
          <w:color w:val="000000" w:themeColor="text1"/>
          <w:sz w:val="28"/>
          <w:szCs w:val="28"/>
          <w:lang w:eastAsia="en-US"/>
        </w:rPr>
      </w:pPr>
    </w:p>
    <w:p w:rsidR="00E62914" w:rsidRPr="00B766AA" w:rsidRDefault="00E62914" w:rsidP="00E62914">
      <w:pPr>
        <w:autoSpaceDE w:val="0"/>
        <w:autoSpaceDN w:val="0"/>
        <w:adjustRightInd w:val="0"/>
        <w:ind w:firstLine="142"/>
        <w:jc w:val="center"/>
        <w:outlineLvl w:val="0"/>
        <w:rPr>
          <w:color w:val="000000" w:themeColor="text1"/>
          <w:sz w:val="28"/>
          <w:szCs w:val="28"/>
          <w:lang w:eastAsia="en-US"/>
        </w:rPr>
      </w:pPr>
    </w:p>
    <w:p w:rsidR="00E62914" w:rsidRPr="00B766AA" w:rsidRDefault="00E62914" w:rsidP="00E62914">
      <w:pPr>
        <w:autoSpaceDE w:val="0"/>
        <w:autoSpaceDN w:val="0"/>
        <w:adjustRightInd w:val="0"/>
        <w:ind w:firstLine="142"/>
        <w:jc w:val="center"/>
        <w:outlineLvl w:val="0"/>
        <w:rPr>
          <w:color w:val="000000" w:themeColor="text1"/>
          <w:sz w:val="28"/>
          <w:szCs w:val="28"/>
          <w:lang w:eastAsia="en-US"/>
        </w:rPr>
      </w:pPr>
    </w:p>
    <w:p w:rsidR="00E62914" w:rsidRPr="00B766AA" w:rsidRDefault="00E62914" w:rsidP="00E62914">
      <w:pPr>
        <w:autoSpaceDE w:val="0"/>
        <w:autoSpaceDN w:val="0"/>
        <w:adjustRightInd w:val="0"/>
        <w:ind w:firstLine="142"/>
        <w:jc w:val="center"/>
        <w:outlineLvl w:val="0"/>
        <w:rPr>
          <w:color w:val="000000" w:themeColor="text1"/>
          <w:sz w:val="28"/>
          <w:szCs w:val="28"/>
          <w:lang w:eastAsia="en-US"/>
        </w:rPr>
        <w:sectPr w:rsidR="00E62914" w:rsidRPr="00B766AA" w:rsidSect="00E62914">
          <w:pgSz w:w="11906" w:h="16838"/>
          <w:pgMar w:top="709" w:right="567" w:bottom="1134" w:left="1701" w:header="709" w:footer="709" w:gutter="0"/>
          <w:cols w:space="708"/>
          <w:titlePg/>
          <w:docGrid w:linePitch="360"/>
        </w:sectPr>
      </w:pPr>
    </w:p>
    <w:p w:rsidR="00776019" w:rsidRPr="00B766AA" w:rsidRDefault="00776019" w:rsidP="00776019">
      <w:pPr>
        <w:ind w:left="9498" w:right="612"/>
        <w:jc w:val="center"/>
        <w:rPr>
          <w:bCs/>
          <w:color w:val="000000" w:themeColor="text1"/>
          <w:sz w:val="28"/>
          <w:szCs w:val="28"/>
        </w:rPr>
      </w:pPr>
      <w:r w:rsidRPr="00B766AA">
        <w:rPr>
          <w:bCs/>
          <w:color w:val="000000" w:themeColor="text1"/>
          <w:sz w:val="28"/>
          <w:szCs w:val="28"/>
        </w:rPr>
        <w:lastRenderedPageBreak/>
        <w:t>ПРИЛОЖЕНИЕ № 3</w:t>
      </w:r>
    </w:p>
    <w:p w:rsidR="00776019" w:rsidRPr="00B766AA" w:rsidRDefault="00776019" w:rsidP="00776019">
      <w:pPr>
        <w:ind w:left="9498"/>
        <w:jc w:val="center"/>
        <w:rPr>
          <w:bCs/>
          <w:color w:val="000000" w:themeColor="text1"/>
          <w:sz w:val="28"/>
          <w:szCs w:val="28"/>
        </w:rPr>
      </w:pPr>
      <w:r w:rsidRPr="00B766AA">
        <w:rPr>
          <w:bCs/>
          <w:color w:val="000000" w:themeColor="text1"/>
          <w:sz w:val="28"/>
          <w:szCs w:val="28"/>
        </w:rPr>
        <w:t>к административному регламенту предоставления администрацией ____________________</w:t>
      </w:r>
    </w:p>
    <w:p w:rsidR="00776019" w:rsidRPr="00B766AA" w:rsidRDefault="00776019" w:rsidP="00776019">
      <w:pPr>
        <w:ind w:left="9498"/>
        <w:jc w:val="center"/>
        <w:rPr>
          <w:bCs/>
          <w:color w:val="000000" w:themeColor="text1"/>
          <w:sz w:val="28"/>
          <w:szCs w:val="28"/>
        </w:rPr>
      </w:pPr>
      <w:r w:rsidRPr="00B766AA">
        <w:rPr>
          <w:bCs/>
          <w:color w:val="000000" w:themeColor="text1"/>
          <w:sz w:val="28"/>
          <w:szCs w:val="28"/>
        </w:rPr>
        <w:t>муниципальной услуги</w:t>
      </w:r>
    </w:p>
    <w:p w:rsidR="00776019" w:rsidRPr="00B766AA" w:rsidRDefault="00776019" w:rsidP="00776019">
      <w:pPr>
        <w:autoSpaceDE w:val="0"/>
        <w:autoSpaceDN w:val="0"/>
        <w:adjustRightInd w:val="0"/>
        <w:ind w:left="9498"/>
        <w:jc w:val="center"/>
        <w:outlineLvl w:val="0"/>
        <w:rPr>
          <w:color w:val="000000" w:themeColor="text1"/>
          <w:sz w:val="28"/>
          <w:szCs w:val="28"/>
          <w:lang w:eastAsia="en-US"/>
        </w:rPr>
      </w:pPr>
      <w:r w:rsidRPr="00B766AA">
        <w:rPr>
          <w:color w:val="000000" w:themeColor="text1"/>
          <w:sz w:val="28"/>
          <w:szCs w:val="28"/>
          <w:lang w:eastAsia="en-US"/>
        </w:rPr>
        <w:t xml:space="preserve">«Выдача </w:t>
      </w:r>
      <w:proofErr w:type="gramStart"/>
      <w:r w:rsidRPr="00B766AA">
        <w:rPr>
          <w:color w:val="000000" w:themeColor="text1"/>
          <w:sz w:val="28"/>
          <w:szCs w:val="28"/>
          <w:lang w:eastAsia="en-US"/>
        </w:rPr>
        <w:t>специального</w:t>
      </w:r>
      <w:proofErr w:type="gramEnd"/>
      <w:r w:rsidRPr="00B766AA">
        <w:rPr>
          <w:color w:val="000000" w:themeColor="text1"/>
          <w:sz w:val="28"/>
          <w:szCs w:val="28"/>
          <w:lang w:eastAsia="en-US"/>
        </w:rPr>
        <w:t xml:space="preserve"> </w:t>
      </w:r>
    </w:p>
    <w:p w:rsidR="00776019" w:rsidRPr="00B766AA" w:rsidRDefault="00776019" w:rsidP="00776019">
      <w:pPr>
        <w:autoSpaceDE w:val="0"/>
        <w:autoSpaceDN w:val="0"/>
        <w:adjustRightInd w:val="0"/>
        <w:ind w:left="9498"/>
        <w:jc w:val="center"/>
        <w:outlineLvl w:val="0"/>
        <w:rPr>
          <w:color w:val="000000" w:themeColor="text1"/>
          <w:sz w:val="28"/>
          <w:szCs w:val="28"/>
          <w:lang w:eastAsia="en-US"/>
        </w:rPr>
      </w:pPr>
      <w:r w:rsidRPr="00B766AA">
        <w:rPr>
          <w:color w:val="000000" w:themeColor="text1"/>
          <w:sz w:val="28"/>
          <w:szCs w:val="28"/>
          <w:lang w:eastAsia="en-US"/>
        </w:rPr>
        <w:t xml:space="preserve">разрешения на движение </w:t>
      </w:r>
      <w:proofErr w:type="gramStart"/>
      <w:r w:rsidRPr="00B766AA">
        <w:rPr>
          <w:color w:val="000000" w:themeColor="text1"/>
          <w:sz w:val="28"/>
          <w:szCs w:val="28"/>
          <w:lang w:eastAsia="en-US"/>
        </w:rPr>
        <w:t>по</w:t>
      </w:r>
      <w:proofErr w:type="gramEnd"/>
      <w:r w:rsidRPr="00B766AA">
        <w:rPr>
          <w:color w:val="000000" w:themeColor="text1"/>
          <w:sz w:val="28"/>
          <w:szCs w:val="28"/>
          <w:lang w:eastAsia="en-US"/>
        </w:rPr>
        <w:t xml:space="preserve"> </w:t>
      </w:r>
    </w:p>
    <w:p w:rsidR="00776019" w:rsidRPr="00B766AA" w:rsidRDefault="00776019" w:rsidP="00776019">
      <w:pPr>
        <w:autoSpaceDE w:val="0"/>
        <w:autoSpaceDN w:val="0"/>
        <w:adjustRightInd w:val="0"/>
        <w:ind w:left="9498"/>
        <w:jc w:val="center"/>
        <w:outlineLvl w:val="0"/>
        <w:rPr>
          <w:color w:val="000000" w:themeColor="text1"/>
          <w:sz w:val="28"/>
          <w:szCs w:val="28"/>
          <w:lang w:eastAsia="en-US"/>
        </w:rPr>
      </w:pPr>
      <w:r w:rsidRPr="00B766AA">
        <w:rPr>
          <w:color w:val="000000" w:themeColor="text1"/>
          <w:sz w:val="28"/>
          <w:szCs w:val="28"/>
          <w:lang w:eastAsia="en-US"/>
        </w:rPr>
        <w:t xml:space="preserve">автомобильным дорогам </w:t>
      </w:r>
    </w:p>
    <w:p w:rsidR="00776019" w:rsidRPr="00B766AA" w:rsidRDefault="00776019" w:rsidP="00776019">
      <w:pPr>
        <w:autoSpaceDE w:val="0"/>
        <w:autoSpaceDN w:val="0"/>
        <w:adjustRightInd w:val="0"/>
        <w:ind w:left="9498"/>
        <w:jc w:val="center"/>
        <w:outlineLvl w:val="0"/>
        <w:rPr>
          <w:color w:val="000000" w:themeColor="text1"/>
          <w:sz w:val="28"/>
          <w:szCs w:val="28"/>
          <w:lang w:eastAsia="en-US"/>
        </w:rPr>
      </w:pPr>
      <w:r w:rsidRPr="00B766AA">
        <w:rPr>
          <w:color w:val="000000" w:themeColor="text1"/>
          <w:sz w:val="28"/>
          <w:szCs w:val="28"/>
          <w:lang w:eastAsia="en-US"/>
        </w:rPr>
        <w:t xml:space="preserve">местного значения тяжеловесного и (или) крупногабаритного </w:t>
      </w:r>
    </w:p>
    <w:p w:rsidR="00776019" w:rsidRPr="00B766AA" w:rsidRDefault="00776019" w:rsidP="00776019">
      <w:pPr>
        <w:autoSpaceDE w:val="0"/>
        <w:autoSpaceDN w:val="0"/>
        <w:adjustRightInd w:val="0"/>
        <w:ind w:left="9498"/>
        <w:jc w:val="center"/>
        <w:outlineLvl w:val="0"/>
        <w:rPr>
          <w:color w:val="000000" w:themeColor="text1"/>
          <w:sz w:val="28"/>
          <w:szCs w:val="28"/>
          <w:lang w:eastAsia="en-US"/>
        </w:rPr>
      </w:pPr>
      <w:r w:rsidRPr="00B766AA">
        <w:rPr>
          <w:color w:val="000000" w:themeColor="text1"/>
          <w:sz w:val="28"/>
          <w:szCs w:val="28"/>
          <w:lang w:eastAsia="en-US"/>
        </w:rPr>
        <w:t>транспортного средства»</w:t>
      </w:r>
    </w:p>
    <w:p w:rsidR="00445CDD" w:rsidRPr="00B766AA" w:rsidRDefault="00445CDD" w:rsidP="00445CDD">
      <w:pPr>
        <w:rPr>
          <w:color w:val="000000" w:themeColor="text1"/>
        </w:rPr>
      </w:pPr>
    </w:p>
    <w:p w:rsidR="00776019" w:rsidRPr="00B766AA" w:rsidRDefault="00776019" w:rsidP="00445CDD">
      <w:pPr>
        <w:rPr>
          <w:color w:val="000000" w:themeColor="text1"/>
        </w:rPr>
      </w:pPr>
    </w:p>
    <w:p w:rsidR="00776019" w:rsidRPr="00B766AA" w:rsidRDefault="00776019" w:rsidP="00445CDD">
      <w:pPr>
        <w:rPr>
          <w:color w:val="000000" w:themeColor="text1"/>
        </w:rPr>
      </w:pPr>
    </w:p>
    <w:p w:rsidR="00776019" w:rsidRPr="00B766AA" w:rsidRDefault="00776019" w:rsidP="00445CDD">
      <w:pPr>
        <w:rPr>
          <w:color w:val="000000" w:themeColor="text1"/>
        </w:rPr>
      </w:pPr>
    </w:p>
    <w:p w:rsidR="00AA4BF8" w:rsidRPr="00B766AA" w:rsidRDefault="00E62914" w:rsidP="00445CDD">
      <w:pPr>
        <w:pStyle w:val="ae"/>
        <w:ind w:left="3828" w:firstLine="283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66A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БЛОК </w:t>
      </w:r>
      <w:proofErr w:type="gramStart"/>
      <w:r w:rsidRPr="00B766A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-С</w:t>
      </w:r>
      <w:proofErr w:type="gramEnd"/>
      <w:r w:rsidRPr="00B766A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ХЕМА</w:t>
      </w:r>
    </w:p>
    <w:p w:rsidR="00E62914" w:rsidRPr="00B766AA" w:rsidRDefault="00AA4BF8" w:rsidP="00445CDD">
      <w:pPr>
        <w:pStyle w:val="ae"/>
        <w:ind w:left="3828" w:firstLine="28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66A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предоставления муниципальной услуги</w:t>
      </w:r>
    </w:p>
    <w:p w:rsidR="00295DF3" w:rsidRPr="00B766AA" w:rsidRDefault="00295DF3" w:rsidP="00295DF3">
      <w:pPr>
        <w:autoSpaceDE w:val="0"/>
        <w:autoSpaceDN w:val="0"/>
        <w:adjustRightInd w:val="0"/>
        <w:ind w:left="567" w:hanging="567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295DF3" w:rsidRPr="00B766AA" w:rsidRDefault="00295DF3" w:rsidP="00295DF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>│     1. прием и первичная проверка заявления и приложенных к нему документов      │</w:t>
      </w:r>
    </w:p>
    <w:p w:rsidR="00295DF3" w:rsidRPr="00B766AA" w:rsidRDefault="00295DF3" w:rsidP="00295DF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>└──────────────────────┬────────────────────────────────────┬──────────────────────┘</w:t>
      </w:r>
    </w:p>
    <w:p w:rsidR="00295DF3" w:rsidRPr="00B766AA" w:rsidRDefault="00295DF3" w:rsidP="00295DF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 xml:space="preserve">                       ▼                                    ▼</w:t>
      </w:r>
    </w:p>
    <w:p w:rsidR="00295DF3" w:rsidRPr="00B766AA" w:rsidRDefault="00295DF3" w:rsidP="00295DF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>┌──────────────────────────────┐   ┌───────────────────────────────────────────────┐</w:t>
      </w:r>
    </w:p>
    <w:p w:rsidR="00295DF3" w:rsidRPr="00B766AA" w:rsidRDefault="00295DF3" w:rsidP="00295DF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>│ при наличии всех документов  │   │        при наличии не всех документов         │</w:t>
      </w:r>
    </w:p>
    <w:p w:rsidR="00295DF3" w:rsidRPr="00B766AA" w:rsidRDefault="00295DF3" w:rsidP="00295DF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>└────────────────┬─────────────┘   └───────────────────────────┬───────────────────┘</w:t>
      </w:r>
    </w:p>
    <w:p w:rsidR="00295DF3" w:rsidRPr="00B766AA" w:rsidRDefault="00295DF3" w:rsidP="00295DF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 xml:space="preserve">                 ▼                                             ▼</w:t>
      </w:r>
    </w:p>
    <w:p w:rsidR="00295DF3" w:rsidRPr="00B766AA" w:rsidRDefault="00295DF3" w:rsidP="00295DF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>┌──────────────────────────────────────────┐   ┌───────────────────────────────────┐</w:t>
      </w:r>
    </w:p>
    <w:p w:rsidR="00295DF3" w:rsidRPr="00B766AA" w:rsidRDefault="00295DF3" w:rsidP="00295DF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>│ 2. выдача заявителю расписки в получении │   │информирование заявителя о наличии │</w:t>
      </w:r>
    </w:p>
    <w:p w:rsidR="00295DF3" w:rsidRPr="00B766AA" w:rsidRDefault="00295DF3" w:rsidP="00295DF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>│                документов                │   │  препятствий для предоставления   │</w:t>
      </w:r>
    </w:p>
    <w:p w:rsidR="00295DF3" w:rsidRPr="00B766AA" w:rsidRDefault="00295DF3" w:rsidP="00295DF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 xml:space="preserve">└───────────┬─────────────────────────────┬┘   │  услуги и </w:t>
      </w:r>
      <w:proofErr w:type="gramStart"/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>мерах</w:t>
      </w:r>
      <w:proofErr w:type="gramEnd"/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 xml:space="preserve"> по их устранению  │</w:t>
      </w:r>
    </w:p>
    <w:p w:rsidR="00295DF3" w:rsidRPr="00B766AA" w:rsidRDefault="00295DF3" w:rsidP="00295DF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 xml:space="preserve">            │                             │    │                                   │</w:t>
      </w:r>
    </w:p>
    <w:p w:rsidR="00295DF3" w:rsidRPr="00B766AA" w:rsidRDefault="00295DF3" w:rsidP="00295DF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 xml:space="preserve">            │                             │    └───────────────────────────────────┘</w:t>
      </w:r>
    </w:p>
    <w:p w:rsidR="00295DF3" w:rsidRPr="00B766AA" w:rsidRDefault="00295DF3" w:rsidP="00295DF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 xml:space="preserve">            ▼                             ▼</w:t>
      </w:r>
    </w:p>
    <w:p w:rsidR="00295DF3" w:rsidRPr="00B766AA" w:rsidRDefault="00295DF3" w:rsidP="00295DF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>┌──────────────────────────────────┐    ┌──────────────────────────────────────────┐</w:t>
      </w:r>
    </w:p>
    <w:p w:rsidR="00295DF3" w:rsidRPr="00B766AA" w:rsidRDefault="00295DF3" w:rsidP="00295DF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 xml:space="preserve">│ в случае поступления заявления в │    │     </w:t>
      </w:r>
      <w:proofErr w:type="gramStart"/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>в</w:t>
      </w:r>
      <w:proofErr w:type="gramEnd"/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 xml:space="preserve"> случае поступления заявления в     │</w:t>
      </w:r>
    </w:p>
    <w:p w:rsidR="00295DF3" w:rsidRPr="00B766AA" w:rsidRDefault="00295DF3" w:rsidP="00295DF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 xml:space="preserve">│               </w:t>
      </w:r>
      <w:proofErr w:type="spellStart"/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>МФЦ</w:t>
      </w:r>
      <w:proofErr w:type="spellEnd"/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 xml:space="preserve">                │    │      уполномоченный орган                │</w:t>
      </w:r>
    </w:p>
    <w:p w:rsidR="00295DF3" w:rsidRPr="00B766AA" w:rsidRDefault="00295DF3" w:rsidP="00295DF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>└──────────────┬───────────────────┘    └───────────────────────────┬──────────────┘</w:t>
      </w:r>
    </w:p>
    <w:p w:rsidR="00295DF3" w:rsidRPr="00B766AA" w:rsidRDefault="00295DF3" w:rsidP="00295DF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 xml:space="preserve">               ▼                                                    │</w:t>
      </w:r>
    </w:p>
    <w:p w:rsidR="00295DF3" w:rsidRPr="00B766AA" w:rsidRDefault="00295DF3" w:rsidP="00295DF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lastRenderedPageBreak/>
        <w:t>┌─────────────────────────────────────────────────┐                 │</w:t>
      </w:r>
    </w:p>
    <w:p w:rsidR="00295DF3" w:rsidRPr="00B766AA" w:rsidRDefault="00295DF3" w:rsidP="00295DF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 xml:space="preserve">│    3. передача заявления и </w:t>
      </w:r>
      <w:proofErr w:type="gramStart"/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>прилагаемых</w:t>
      </w:r>
      <w:proofErr w:type="gramEnd"/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 xml:space="preserve"> к нему   │                 │</w:t>
      </w:r>
    </w:p>
    <w:p w:rsidR="00295DF3" w:rsidRPr="00B766AA" w:rsidRDefault="00295DF3" w:rsidP="00295DF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 xml:space="preserve">│    документов из </w:t>
      </w:r>
      <w:proofErr w:type="spellStart"/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>МФЦ</w:t>
      </w:r>
      <w:proofErr w:type="spellEnd"/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 xml:space="preserve"> в Уполномоченный орган     │                 │</w:t>
      </w:r>
    </w:p>
    <w:p w:rsidR="00295DF3" w:rsidRPr="00B766AA" w:rsidRDefault="00295DF3" w:rsidP="00295DF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>└──────────────────┬──────────────────────────────┘                 │</w:t>
      </w:r>
    </w:p>
    <w:p w:rsidR="00295DF3" w:rsidRPr="00B766AA" w:rsidRDefault="00295DF3" w:rsidP="00295DF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 xml:space="preserve">                   ▼                                                ▼</w:t>
      </w:r>
    </w:p>
    <w:p w:rsidR="00295DF3" w:rsidRPr="00B766AA" w:rsidRDefault="00295DF3" w:rsidP="00295DF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295DF3" w:rsidRPr="00B766AA" w:rsidRDefault="00295DF3" w:rsidP="00295DF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>│ 4. регистрация заявления, рассмотрение заявления и приложенных к нему документов │</w:t>
      </w:r>
    </w:p>
    <w:p w:rsidR="00295DF3" w:rsidRPr="00B766AA" w:rsidRDefault="00295DF3" w:rsidP="00295DF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>└──────────────────┬────────────────────────────────────────────┬──────────────────┘</w:t>
      </w:r>
    </w:p>
    <w:p w:rsidR="00295DF3" w:rsidRPr="00B766AA" w:rsidRDefault="00295DF3" w:rsidP="00295DF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 xml:space="preserve">                   ▼                                            ▼</w:t>
      </w:r>
    </w:p>
    <w:p w:rsidR="00295DF3" w:rsidRPr="00B766AA" w:rsidRDefault="00295DF3" w:rsidP="00295DF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 xml:space="preserve">   ┌───────────────────────────────┐       ┌───────────────────────────────────────┐</w:t>
      </w:r>
    </w:p>
    <w:p w:rsidR="00295DF3" w:rsidRPr="00B766AA" w:rsidRDefault="00295DF3" w:rsidP="00295DF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 xml:space="preserve">   │в случае поступления заявления │       │   в случае поступления заявления </w:t>
      </w:r>
      <w:proofErr w:type="gramStart"/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>в</w:t>
      </w:r>
      <w:proofErr w:type="gramEnd"/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 xml:space="preserve">    │</w:t>
      </w:r>
    </w:p>
    <w:p w:rsidR="00295DF3" w:rsidRPr="00B766AA" w:rsidRDefault="00295DF3" w:rsidP="00295DF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 xml:space="preserve">   │             в </w:t>
      </w:r>
      <w:proofErr w:type="spellStart"/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>МФЦ</w:t>
      </w:r>
      <w:proofErr w:type="spellEnd"/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 xml:space="preserve">             │       │    уполномоченный орган               │</w:t>
      </w:r>
    </w:p>
    <w:p w:rsidR="00295DF3" w:rsidRPr="00B766AA" w:rsidRDefault="00295DF3" w:rsidP="00295DF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 xml:space="preserve">   └──────────────┬────────────────┘       └───────────┬───────────────────┬───────┘</w:t>
      </w:r>
    </w:p>
    <w:p w:rsidR="00295DF3" w:rsidRPr="00B766AA" w:rsidRDefault="00295DF3" w:rsidP="00295DF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 xml:space="preserve">                  │                                    │                   │</w:t>
      </w:r>
    </w:p>
    <w:p w:rsidR="00295DF3" w:rsidRPr="00B766AA" w:rsidRDefault="00295DF3" w:rsidP="00295DF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 xml:space="preserve">                  ▼                                    ▼                   │</w:t>
      </w:r>
    </w:p>
    <w:p w:rsidR="00295DF3" w:rsidRPr="00B766AA" w:rsidRDefault="00295DF3" w:rsidP="00295DF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┌──────────────────────────────────────────────────────────────────┐       │</w:t>
      </w:r>
    </w:p>
    <w:p w:rsidR="00295DF3" w:rsidRPr="00B766AA" w:rsidRDefault="00295DF3" w:rsidP="00295DF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 xml:space="preserve">│    5. передача документов, подтверждающих принятие решения </w:t>
      </w:r>
      <w:proofErr w:type="gramStart"/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>из</w:t>
      </w:r>
      <w:proofErr w:type="gramEnd"/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 xml:space="preserve">    │       │</w:t>
      </w:r>
    </w:p>
    <w:p w:rsidR="00295DF3" w:rsidRPr="00B766AA" w:rsidRDefault="00295DF3" w:rsidP="00295DF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 xml:space="preserve">│              уполномоченного органа в </w:t>
      </w:r>
      <w:proofErr w:type="spellStart"/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>МФЦ</w:t>
      </w:r>
      <w:proofErr w:type="spellEnd"/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 xml:space="preserve">                        │       │</w:t>
      </w:r>
    </w:p>
    <w:p w:rsidR="00295DF3" w:rsidRPr="00B766AA" w:rsidRDefault="00295DF3" w:rsidP="00295DF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>└──────────────────────────────────────────────────────────────────┘       │</w:t>
      </w:r>
    </w:p>
    <w:p w:rsidR="00295DF3" w:rsidRPr="00B766AA" w:rsidRDefault="00295DF3" w:rsidP="00295DF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 xml:space="preserve">                                                                           ▼</w:t>
      </w:r>
    </w:p>
    <w:p w:rsidR="00295DF3" w:rsidRPr="00B766AA" w:rsidRDefault="00295DF3" w:rsidP="00295DF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 xml:space="preserve">       ┌───────────────────────────────────────────────────────────────────────────┐</w:t>
      </w:r>
    </w:p>
    <w:p w:rsidR="00295DF3" w:rsidRPr="00B766AA" w:rsidRDefault="00295DF3" w:rsidP="00295DF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 xml:space="preserve">       │      6. выдача заявителю документов, подтверждающих принятие решения      │</w:t>
      </w:r>
    </w:p>
    <w:p w:rsidR="00295DF3" w:rsidRPr="00B766AA" w:rsidRDefault="00295DF3" w:rsidP="00295DF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 xml:space="preserve">       └───────────────────────────────────────────────────────────────────────────┘</w:t>
      </w:r>
    </w:p>
    <w:p w:rsidR="00295DF3" w:rsidRPr="00B766AA" w:rsidRDefault="00295DF3" w:rsidP="00295DF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</w:rPr>
      </w:pPr>
    </w:p>
    <w:p w:rsidR="00295DF3" w:rsidRPr="00B766AA" w:rsidRDefault="00295DF3" w:rsidP="00295DF3">
      <w:pPr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Должностное лицо органа</w:t>
      </w:r>
    </w:p>
    <w:p w:rsidR="00E62914" w:rsidRPr="00B766AA" w:rsidRDefault="00295DF3" w:rsidP="00445CDD">
      <w:pPr>
        <w:autoSpaceDE w:val="0"/>
        <w:autoSpaceDN w:val="0"/>
        <w:adjustRightInd w:val="0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местного самоуправления  (Ф.И.О.)</w:t>
      </w:r>
    </w:p>
    <w:p w:rsidR="00E06BAE" w:rsidRPr="00B766AA" w:rsidRDefault="00E06BAE" w:rsidP="00445CDD">
      <w:pPr>
        <w:autoSpaceDE w:val="0"/>
        <w:autoSpaceDN w:val="0"/>
        <w:adjustRightInd w:val="0"/>
        <w:outlineLvl w:val="0"/>
        <w:rPr>
          <w:color w:val="000000" w:themeColor="text1"/>
          <w:sz w:val="28"/>
          <w:szCs w:val="28"/>
        </w:rPr>
      </w:pPr>
    </w:p>
    <w:p w:rsidR="00E06BAE" w:rsidRPr="00B766AA" w:rsidRDefault="00E06BAE" w:rsidP="00445CDD">
      <w:pPr>
        <w:autoSpaceDE w:val="0"/>
        <w:autoSpaceDN w:val="0"/>
        <w:adjustRightInd w:val="0"/>
        <w:outlineLvl w:val="0"/>
        <w:rPr>
          <w:color w:val="000000" w:themeColor="text1"/>
          <w:sz w:val="28"/>
          <w:szCs w:val="28"/>
        </w:rPr>
      </w:pPr>
    </w:p>
    <w:p w:rsidR="00E06BAE" w:rsidRPr="00B766AA" w:rsidRDefault="00E06BAE" w:rsidP="00445CDD">
      <w:pPr>
        <w:autoSpaceDE w:val="0"/>
        <w:autoSpaceDN w:val="0"/>
        <w:adjustRightInd w:val="0"/>
        <w:outlineLvl w:val="0"/>
        <w:rPr>
          <w:color w:val="000000" w:themeColor="text1"/>
          <w:sz w:val="28"/>
          <w:szCs w:val="28"/>
        </w:rPr>
      </w:pPr>
    </w:p>
    <w:p w:rsidR="00E06BAE" w:rsidRPr="00B766AA" w:rsidRDefault="00E06BAE" w:rsidP="00445CDD">
      <w:pPr>
        <w:autoSpaceDE w:val="0"/>
        <w:autoSpaceDN w:val="0"/>
        <w:adjustRightInd w:val="0"/>
        <w:outlineLvl w:val="0"/>
        <w:rPr>
          <w:color w:val="000000" w:themeColor="text1"/>
          <w:sz w:val="28"/>
          <w:szCs w:val="28"/>
        </w:rPr>
      </w:pPr>
    </w:p>
    <w:p w:rsidR="00E06BAE" w:rsidRPr="00B766AA" w:rsidRDefault="00E06BAE" w:rsidP="00445CDD">
      <w:pPr>
        <w:autoSpaceDE w:val="0"/>
        <w:autoSpaceDN w:val="0"/>
        <w:adjustRightInd w:val="0"/>
        <w:outlineLvl w:val="0"/>
        <w:rPr>
          <w:color w:val="000000" w:themeColor="text1"/>
          <w:sz w:val="28"/>
          <w:szCs w:val="28"/>
        </w:rPr>
      </w:pPr>
    </w:p>
    <w:p w:rsidR="00E06BAE" w:rsidRPr="00B766AA" w:rsidRDefault="00E06BAE" w:rsidP="00445CDD">
      <w:pPr>
        <w:autoSpaceDE w:val="0"/>
        <w:autoSpaceDN w:val="0"/>
        <w:adjustRightInd w:val="0"/>
        <w:outlineLvl w:val="0"/>
        <w:rPr>
          <w:color w:val="000000" w:themeColor="text1"/>
          <w:sz w:val="28"/>
          <w:szCs w:val="28"/>
        </w:rPr>
      </w:pPr>
    </w:p>
    <w:sectPr w:rsidR="00E06BAE" w:rsidRPr="00B766AA" w:rsidSect="00445CDD">
      <w:pgSz w:w="16838" w:h="11906" w:orient="landscape"/>
      <w:pgMar w:top="1134" w:right="138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67E" w:rsidRDefault="007D167E">
      <w:r>
        <w:separator/>
      </w:r>
    </w:p>
  </w:endnote>
  <w:endnote w:type="continuationSeparator" w:id="0">
    <w:p w:rsidR="007D167E" w:rsidRDefault="007D1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0BB" w:rsidRDefault="000970BB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970BB" w:rsidRDefault="000970BB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0BB" w:rsidRDefault="000970B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67E" w:rsidRDefault="007D167E">
      <w:r>
        <w:separator/>
      </w:r>
    </w:p>
  </w:footnote>
  <w:footnote w:type="continuationSeparator" w:id="0">
    <w:p w:rsidR="007D167E" w:rsidRDefault="007D1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0BB" w:rsidRDefault="000970BB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970BB" w:rsidRDefault="000970B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0BB" w:rsidRDefault="000970BB" w:rsidP="00397F4E">
    <w:pPr>
      <w:pStyle w:val="a7"/>
      <w:framePr w:wrap="around" w:vAnchor="text" w:hAnchor="page" w:x="6161" w:y="-88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B2DB0">
      <w:rPr>
        <w:rStyle w:val="a6"/>
        <w:noProof/>
      </w:rPr>
      <w:t>4</w:t>
    </w:r>
    <w:r>
      <w:rPr>
        <w:rStyle w:val="a6"/>
      </w:rPr>
      <w:fldChar w:fldCharType="end"/>
    </w:r>
  </w:p>
  <w:p w:rsidR="000970BB" w:rsidRDefault="000970B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E"/>
    <w:rsid w:val="00000786"/>
    <w:rsid w:val="000024E7"/>
    <w:rsid w:val="0000390E"/>
    <w:rsid w:val="00004089"/>
    <w:rsid w:val="000041F3"/>
    <w:rsid w:val="00005D6D"/>
    <w:rsid w:val="00006662"/>
    <w:rsid w:val="00007894"/>
    <w:rsid w:val="00010531"/>
    <w:rsid w:val="00010C87"/>
    <w:rsid w:val="000126B3"/>
    <w:rsid w:val="0001300B"/>
    <w:rsid w:val="00013C51"/>
    <w:rsid w:val="00014FCE"/>
    <w:rsid w:val="00016E18"/>
    <w:rsid w:val="0001700A"/>
    <w:rsid w:val="000174A4"/>
    <w:rsid w:val="00024A4D"/>
    <w:rsid w:val="00025500"/>
    <w:rsid w:val="00025DF6"/>
    <w:rsid w:val="00026066"/>
    <w:rsid w:val="00026E27"/>
    <w:rsid w:val="00034001"/>
    <w:rsid w:val="000368B2"/>
    <w:rsid w:val="000415D9"/>
    <w:rsid w:val="00044D7C"/>
    <w:rsid w:val="0004745E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6AA8"/>
    <w:rsid w:val="00076DB3"/>
    <w:rsid w:val="000804C2"/>
    <w:rsid w:val="00080F47"/>
    <w:rsid w:val="00087389"/>
    <w:rsid w:val="00096749"/>
    <w:rsid w:val="000970BB"/>
    <w:rsid w:val="0009731E"/>
    <w:rsid w:val="00097961"/>
    <w:rsid w:val="00097E5A"/>
    <w:rsid w:val="000A06A7"/>
    <w:rsid w:val="000A1788"/>
    <w:rsid w:val="000B273B"/>
    <w:rsid w:val="000B3332"/>
    <w:rsid w:val="000B33D0"/>
    <w:rsid w:val="000B79D3"/>
    <w:rsid w:val="000B7E6E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511C"/>
    <w:rsid w:val="000E6645"/>
    <w:rsid w:val="000E6BAF"/>
    <w:rsid w:val="000F1761"/>
    <w:rsid w:val="000F2096"/>
    <w:rsid w:val="000F42D0"/>
    <w:rsid w:val="000F42FA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1165C"/>
    <w:rsid w:val="00114118"/>
    <w:rsid w:val="0011434D"/>
    <w:rsid w:val="001228F5"/>
    <w:rsid w:val="00124576"/>
    <w:rsid w:val="00124A3F"/>
    <w:rsid w:val="00130955"/>
    <w:rsid w:val="0013207F"/>
    <w:rsid w:val="00134F4C"/>
    <w:rsid w:val="001364F0"/>
    <w:rsid w:val="001367E4"/>
    <w:rsid w:val="001430DA"/>
    <w:rsid w:val="001436AE"/>
    <w:rsid w:val="00145C73"/>
    <w:rsid w:val="00146008"/>
    <w:rsid w:val="001462F7"/>
    <w:rsid w:val="00150FC6"/>
    <w:rsid w:val="00152FAE"/>
    <w:rsid w:val="00154ABB"/>
    <w:rsid w:val="00156E88"/>
    <w:rsid w:val="00160483"/>
    <w:rsid w:val="00161688"/>
    <w:rsid w:val="00163C06"/>
    <w:rsid w:val="00166D3A"/>
    <w:rsid w:val="00166D6A"/>
    <w:rsid w:val="00167527"/>
    <w:rsid w:val="00176A9D"/>
    <w:rsid w:val="00177617"/>
    <w:rsid w:val="00180A4C"/>
    <w:rsid w:val="00180D03"/>
    <w:rsid w:val="00190BAC"/>
    <w:rsid w:val="00191B2E"/>
    <w:rsid w:val="001922F2"/>
    <w:rsid w:val="001937B8"/>
    <w:rsid w:val="00193A11"/>
    <w:rsid w:val="00193EA6"/>
    <w:rsid w:val="00194027"/>
    <w:rsid w:val="00194B99"/>
    <w:rsid w:val="0019569C"/>
    <w:rsid w:val="001963C5"/>
    <w:rsid w:val="0019655B"/>
    <w:rsid w:val="001A0751"/>
    <w:rsid w:val="001A2573"/>
    <w:rsid w:val="001A383A"/>
    <w:rsid w:val="001A4AB2"/>
    <w:rsid w:val="001B2904"/>
    <w:rsid w:val="001B4058"/>
    <w:rsid w:val="001C2E9C"/>
    <w:rsid w:val="001C487D"/>
    <w:rsid w:val="001C5E15"/>
    <w:rsid w:val="001C6A2F"/>
    <w:rsid w:val="001C7631"/>
    <w:rsid w:val="001C76AB"/>
    <w:rsid w:val="001C79EF"/>
    <w:rsid w:val="001D0D52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1F54E9"/>
    <w:rsid w:val="00200CB2"/>
    <w:rsid w:val="002018CB"/>
    <w:rsid w:val="00202C9C"/>
    <w:rsid w:val="002070E0"/>
    <w:rsid w:val="00207C54"/>
    <w:rsid w:val="00210B3E"/>
    <w:rsid w:val="00210D28"/>
    <w:rsid w:val="00221565"/>
    <w:rsid w:val="0022247D"/>
    <w:rsid w:val="00224508"/>
    <w:rsid w:val="002245BC"/>
    <w:rsid w:val="00224D4E"/>
    <w:rsid w:val="002255A3"/>
    <w:rsid w:val="00227B82"/>
    <w:rsid w:val="00227DC6"/>
    <w:rsid w:val="002339A8"/>
    <w:rsid w:val="00235C77"/>
    <w:rsid w:val="002361D9"/>
    <w:rsid w:val="002367F3"/>
    <w:rsid w:val="00237480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63024"/>
    <w:rsid w:val="00267947"/>
    <w:rsid w:val="00271A99"/>
    <w:rsid w:val="00272D0A"/>
    <w:rsid w:val="002747FF"/>
    <w:rsid w:val="002814B2"/>
    <w:rsid w:val="00281DEC"/>
    <w:rsid w:val="00283721"/>
    <w:rsid w:val="00285998"/>
    <w:rsid w:val="0028630C"/>
    <w:rsid w:val="00287D60"/>
    <w:rsid w:val="0029061F"/>
    <w:rsid w:val="00295DF3"/>
    <w:rsid w:val="00296830"/>
    <w:rsid w:val="00297E97"/>
    <w:rsid w:val="002A0F32"/>
    <w:rsid w:val="002A1550"/>
    <w:rsid w:val="002A24DF"/>
    <w:rsid w:val="002A3A27"/>
    <w:rsid w:val="002A5564"/>
    <w:rsid w:val="002A70CF"/>
    <w:rsid w:val="002A73A9"/>
    <w:rsid w:val="002A74E6"/>
    <w:rsid w:val="002B0DB6"/>
    <w:rsid w:val="002B2220"/>
    <w:rsid w:val="002B4445"/>
    <w:rsid w:val="002B4E19"/>
    <w:rsid w:val="002C364A"/>
    <w:rsid w:val="002C4D3F"/>
    <w:rsid w:val="002D0A13"/>
    <w:rsid w:val="002D2D5C"/>
    <w:rsid w:val="002D4785"/>
    <w:rsid w:val="002D4B02"/>
    <w:rsid w:val="002D5030"/>
    <w:rsid w:val="002E0076"/>
    <w:rsid w:val="002E384A"/>
    <w:rsid w:val="002E5C3A"/>
    <w:rsid w:val="002E5D2E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06290"/>
    <w:rsid w:val="00310C10"/>
    <w:rsid w:val="00311C1D"/>
    <w:rsid w:val="003133FC"/>
    <w:rsid w:val="00315D03"/>
    <w:rsid w:val="00315DAF"/>
    <w:rsid w:val="003174E2"/>
    <w:rsid w:val="0031793B"/>
    <w:rsid w:val="00322B68"/>
    <w:rsid w:val="00325885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497B"/>
    <w:rsid w:val="00344E40"/>
    <w:rsid w:val="003455E1"/>
    <w:rsid w:val="00350AD8"/>
    <w:rsid w:val="003553E6"/>
    <w:rsid w:val="003568BB"/>
    <w:rsid w:val="0036073E"/>
    <w:rsid w:val="003633C5"/>
    <w:rsid w:val="0036451A"/>
    <w:rsid w:val="00364ED4"/>
    <w:rsid w:val="00367E45"/>
    <w:rsid w:val="00371A2B"/>
    <w:rsid w:val="00374A78"/>
    <w:rsid w:val="00375B6B"/>
    <w:rsid w:val="00377641"/>
    <w:rsid w:val="00377A9B"/>
    <w:rsid w:val="00381E11"/>
    <w:rsid w:val="003825C1"/>
    <w:rsid w:val="00383019"/>
    <w:rsid w:val="00384169"/>
    <w:rsid w:val="003845E7"/>
    <w:rsid w:val="0038795E"/>
    <w:rsid w:val="00390005"/>
    <w:rsid w:val="0039193B"/>
    <w:rsid w:val="00391D72"/>
    <w:rsid w:val="00397F4E"/>
    <w:rsid w:val="003A56FC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685D"/>
    <w:rsid w:val="003B6EFD"/>
    <w:rsid w:val="003C0D73"/>
    <w:rsid w:val="003C14BA"/>
    <w:rsid w:val="003C580A"/>
    <w:rsid w:val="003D3C23"/>
    <w:rsid w:val="003D6420"/>
    <w:rsid w:val="003D6B4E"/>
    <w:rsid w:val="003D6FCA"/>
    <w:rsid w:val="003D7364"/>
    <w:rsid w:val="003E2294"/>
    <w:rsid w:val="003E3967"/>
    <w:rsid w:val="003E403F"/>
    <w:rsid w:val="003E73B6"/>
    <w:rsid w:val="003F0342"/>
    <w:rsid w:val="003F130B"/>
    <w:rsid w:val="003F292E"/>
    <w:rsid w:val="003F33A8"/>
    <w:rsid w:val="0040279F"/>
    <w:rsid w:val="00402F19"/>
    <w:rsid w:val="00407F44"/>
    <w:rsid w:val="0041204C"/>
    <w:rsid w:val="004129C4"/>
    <w:rsid w:val="00416929"/>
    <w:rsid w:val="00416D58"/>
    <w:rsid w:val="00417583"/>
    <w:rsid w:val="00417C57"/>
    <w:rsid w:val="0042088F"/>
    <w:rsid w:val="004239B0"/>
    <w:rsid w:val="00424D7E"/>
    <w:rsid w:val="004255EC"/>
    <w:rsid w:val="00425E92"/>
    <w:rsid w:val="00426308"/>
    <w:rsid w:val="0043013F"/>
    <w:rsid w:val="00430501"/>
    <w:rsid w:val="00433925"/>
    <w:rsid w:val="0043645A"/>
    <w:rsid w:val="004438E2"/>
    <w:rsid w:val="00444208"/>
    <w:rsid w:val="00444A09"/>
    <w:rsid w:val="00445CDD"/>
    <w:rsid w:val="00445E47"/>
    <w:rsid w:val="00446A09"/>
    <w:rsid w:val="004475D3"/>
    <w:rsid w:val="004560E8"/>
    <w:rsid w:val="004565DC"/>
    <w:rsid w:val="00460CD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8101E"/>
    <w:rsid w:val="00485A70"/>
    <w:rsid w:val="00485DC6"/>
    <w:rsid w:val="00487C02"/>
    <w:rsid w:val="00491038"/>
    <w:rsid w:val="00496D14"/>
    <w:rsid w:val="004A2711"/>
    <w:rsid w:val="004B091A"/>
    <w:rsid w:val="004B1342"/>
    <w:rsid w:val="004B5075"/>
    <w:rsid w:val="004B6537"/>
    <w:rsid w:val="004B6AD9"/>
    <w:rsid w:val="004C2EA5"/>
    <w:rsid w:val="004C3DA3"/>
    <w:rsid w:val="004C4F7C"/>
    <w:rsid w:val="004D0D44"/>
    <w:rsid w:val="004D5121"/>
    <w:rsid w:val="004D6C84"/>
    <w:rsid w:val="004E2582"/>
    <w:rsid w:val="004E2E01"/>
    <w:rsid w:val="004E34D0"/>
    <w:rsid w:val="004E3829"/>
    <w:rsid w:val="004E3A82"/>
    <w:rsid w:val="004E57C4"/>
    <w:rsid w:val="004E62F6"/>
    <w:rsid w:val="004E6BA0"/>
    <w:rsid w:val="004E7DFD"/>
    <w:rsid w:val="004F3D71"/>
    <w:rsid w:val="004F786C"/>
    <w:rsid w:val="004F7FC9"/>
    <w:rsid w:val="00503E47"/>
    <w:rsid w:val="005121D4"/>
    <w:rsid w:val="00512308"/>
    <w:rsid w:val="005133A7"/>
    <w:rsid w:val="005177DA"/>
    <w:rsid w:val="0052115A"/>
    <w:rsid w:val="00522CBA"/>
    <w:rsid w:val="0052755E"/>
    <w:rsid w:val="00530DCC"/>
    <w:rsid w:val="005318EF"/>
    <w:rsid w:val="00531C1A"/>
    <w:rsid w:val="00531E67"/>
    <w:rsid w:val="00531F4F"/>
    <w:rsid w:val="005335A8"/>
    <w:rsid w:val="00534894"/>
    <w:rsid w:val="00534F07"/>
    <w:rsid w:val="00535738"/>
    <w:rsid w:val="00537F5B"/>
    <w:rsid w:val="0054249B"/>
    <w:rsid w:val="00543127"/>
    <w:rsid w:val="005449D7"/>
    <w:rsid w:val="00544D2E"/>
    <w:rsid w:val="00545660"/>
    <w:rsid w:val="00545F64"/>
    <w:rsid w:val="005476F8"/>
    <w:rsid w:val="005506CF"/>
    <w:rsid w:val="00551E37"/>
    <w:rsid w:val="005520DC"/>
    <w:rsid w:val="00552D0D"/>
    <w:rsid w:val="0055312F"/>
    <w:rsid w:val="0055474D"/>
    <w:rsid w:val="00556B17"/>
    <w:rsid w:val="00556D16"/>
    <w:rsid w:val="00557D31"/>
    <w:rsid w:val="00564395"/>
    <w:rsid w:val="00574920"/>
    <w:rsid w:val="0057750C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4A1F"/>
    <w:rsid w:val="005A01A0"/>
    <w:rsid w:val="005A0A7D"/>
    <w:rsid w:val="005A2B77"/>
    <w:rsid w:val="005A2BC8"/>
    <w:rsid w:val="005A4196"/>
    <w:rsid w:val="005A74B6"/>
    <w:rsid w:val="005A754C"/>
    <w:rsid w:val="005A761B"/>
    <w:rsid w:val="005B1497"/>
    <w:rsid w:val="005B1C85"/>
    <w:rsid w:val="005B27D6"/>
    <w:rsid w:val="005B2DB0"/>
    <w:rsid w:val="005B61C1"/>
    <w:rsid w:val="005B786A"/>
    <w:rsid w:val="005C19AF"/>
    <w:rsid w:val="005C1CFE"/>
    <w:rsid w:val="005C2926"/>
    <w:rsid w:val="005C3518"/>
    <w:rsid w:val="005C463D"/>
    <w:rsid w:val="005C5252"/>
    <w:rsid w:val="005C7731"/>
    <w:rsid w:val="005D0FD7"/>
    <w:rsid w:val="005D1E7B"/>
    <w:rsid w:val="005D1E9D"/>
    <w:rsid w:val="005D2914"/>
    <w:rsid w:val="005D2F54"/>
    <w:rsid w:val="005D44CA"/>
    <w:rsid w:val="005D45A2"/>
    <w:rsid w:val="005D60D0"/>
    <w:rsid w:val="005E0BCE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375E"/>
    <w:rsid w:val="006043EE"/>
    <w:rsid w:val="006049B8"/>
    <w:rsid w:val="00606077"/>
    <w:rsid w:val="00607584"/>
    <w:rsid w:val="00607AC7"/>
    <w:rsid w:val="00611E3A"/>
    <w:rsid w:val="0061214F"/>
    <w:rsid w:val="00613D55"/>
    <w:rsid w:val="006167AD"/>
    <w:rsid w:val="00630DDC"/>
    <w:rsid w:val="00633F01"/>
    <w:rsid w:val="00635183"/>
    <w:rsid w:val="00640ED4"/>
    <w:rsid w:val="00643388"/>
    <w:rsid w:val="00650906"/>
    <w:rsid w:val="00650989"/>
    <w:rsid w:val="00650BB4"/>
    <w:rsid w:val="00652236"/>
    <w:rsid w:val="006526ED"/>
    <w:rsid w:val="00653785"/>
    <w:rsid w:val="00653D00"/>
    <w:rsid w:val="00654751"/>
    <w:rsid w:val="0065752B"/>
    <w:rsid w:val="00660AD9"/>
    <w:rsid w:val="006629B3"/>
    <w:rsid w:val="00663730"/>
    <w:rsid w:val="00664EB2"/>
    <w:rsid w:val="00666B96"/>
    <w:rsid w:val="00667660"/>
    <w:rsid w:val="0067272C"/>
    <w:rsid w:val="00672C73"/>
    <w:rsid w:val="006731F1"/>
    <w:rsid w:val="00675526"/>
    <w:rsid w:val="0068031A"/>
    <w:rsid w:val="006811CE"/>
    <w:rsid w:val="006832EE"/>
    <w:rsid w:val="00684621"/>
    <w:rsid w:val="0068481E"/>
    <w:rsid w:val="00686853"/>
    <w:rsid w:val="00687EE8"/>
    <w:rsid w:val="00690404"/>
    <w:rsid w:val="00692BA6"/>
    <w:rsid w:val="0069573F"/>
    <w:rsid w:val="006A1D84"/>
    <w:rsid w:val="006A6E39"/>
    <w:rsid w:val="006B19AB"/>
    <w:rsid w:val="006B208B"/>
    <w:rsid w:val="006B253B"/>
    <w:rsid w:val="006B307D"/>
    <w:rsid w:val="006B3B68"/>
    <w:rsid w:val="006B6872"/>
    <w:rsid w:val="006B78D5"/>
    <w:rsid w:val="006C053B"/>
    <w:rsid w:val="006C1855"/>
    <w:rsid w:val="006C1E17"/>
    <w:rsid w:val="006C1EF5"/>
    <w:rsid w:val="006C6624"/>
    <w:rsid w:val="006C6A60"/>
    <w:rsid w:val="006C703E"/>
    <w:rsid w:val="006D1312"/>
    <w:rsid w:val="006D4035"/>
    <w:rsid w:val="006D70F1"/>
    <w:rsid w:val="006E068E"/>
    <w:rsid w:val="006E3922"/>
    <w:rsid w:val="006E4A31"/>
    <w:rsid w:val="006E4CE6"/>
    <w:rsid w:val="006E682A"/>
    <w:rsid w:val="006F3AC9"/>
    <w:rsid w:val="006F7A06"/>
    <w:rsid w:val="006F7EB8"/>
    <w:rsid w:val="00700C93"/>
    <w:rsid w:val="00704237"/>
    <w:rsid w:val="007042F9"/>
    <w:rsid w:val="007046E7"/>
    <w:rsid w:val="00705736"/>
    <w:rsid w:val="0071004B"/>
    <w:rsid w:val="00711089"/>
    <w:rsid w:val="00713694"/>
    <w:rsid w:val="007136FD"/>
    <w:rsid w:val="00714DC9"/>
    <w:rsid w:val="00716960"/>
    <w:rsid w:val="00721D5C"/>
    <w:rsid w:val="0072216F"/>
    <w:rsid w:val="00722C56"/>
    <w:rsid w:val="007250C9"/>
    <w:rsid w:val="0073068C"/>
    <w:rsid w:val="00731088"/>
    <w:rsid w:val="00733BC2"/>
    <w:rsid w:val="0073587E"/>
    <w:rsid w:val="00736B80"/>
    <w:rsid w:val="0074085E"/>
    <w:rsid w:val="007425C8"/>
    <w:rsid w:val="0074516D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B1A"/>
    <w:rsid w:val="0076775F"/>
    <w:rsid w:val="00767C3E"/>
    <w:rsid w:val="00770077"/>
    <w:rsid w:val="0077399A"/>
    <w:rsid w:val="00773EBE"/>
    <w:rsid w:val="00776019"/>
    <w:rsid w:val="00776397"/>
    <w:rsid w:val="007771FF"/>
    <w:rsid w:val="007779B4"/>
    <w:rsid w:val="00780DDD"/>
    <w:rsid w:val="00781861"/>
    <w:rsid w:val="00783B5D"/>
    <w:rsid w:val="00792D5F"/>
    <w:rsid w:val="007937CA"/>
    <w:rsid w:val="0079543E"/>
    <w:rsid w:val="007A5935"/>
    <w:rsid w:val="007B06AC"/>
    <w:rsid w:val="007B57F5"/>
    <w:rsid w:val="007C22DF"/>
    <w:rsid w:val="007C3EBF"/>
    <w:rsid w:val="007C6382"/>
    <w:rsid w:val="007C6ADE"/>
    <w:rsid w:val="007D167E"/>
    <w:rsid w:val="007D2BFB"/>
    <w:rsid w:val="007D47D6"/>
    <w:rsid w:val="007D7C26"/>
    <w:rsid w:val="007E1CF5"/>
    <w:rsid w:val="007E1F48"/>
    <w:rsid w:val="007E31E1"/>
    <w:rsid w:val="007E34DA"/>
    <w:rsid w:val="007E3731"/>
    <w:rsid w:val="007E40B0"/>
    <w:rsid w:val="007E4B29"/>
    <w:rsid w:val="007E4F9C"/>
    <w:rsid w:val="007E73FF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80117B"/>
    <w:rsid w:val="0080221A"/>
    <w:rsid w:val="00806AA9"/>
    <w:rsid w:val="00807CAC"/>
    <w:rsid w:val="00810365"/>
    <w:rsid w:val="00812013"/>
    <w:rsid w:val="00813225"/>
    <w:rsid w:val="00813567"/>
    <w:rsid w:val="00815715"/>
    <w:rsid w:val="00821C75"/>
    <w:rsid w:val="008236C3"/>
    <w:rsid w:val="00823DD6"/>
    <w:rsid w:val="00825F40"/>
    <w:rsid w:val="0082603B"/>
    <w:rsid w:val="0082715C"/>
    <w:rsid w:val="00827DAB"/>
    <w:rsid w:val="008320EE"/>
    <w:rsid w:val="00832414"/>
    <w:rsid w:val="00832E30"/>
    <w:rsid w:val="0083380A"/>
    <w:rsid w:val="00836437"/>
    <w:rsid w:val="00840D89"/>
    <w:rsid w:val="00841665"/>
    <w:rsid w:val="0084178B"/>
    <w:rsid w:val="008422FD"/>
    <w:rsid w:val="008424BD"/>
    <w:rsid w:val="008477A1"/>
    <w:rsid w:val="0085079D"/>
    <w:rsid w:val="0085313C"/>
    <w:rsid w:val="00854073"/>
    <w:rsid w:val="008541B7"/>
    <w:rsid w:val="00857BD1"/>
    <w:rsid w:val="00857DD9"/>
    <w:rsid w:val="0086115B"/>
    <w:rsid w:val="008616B5"/>
    <w:rsid w:val="0086213E"/>
    <w:rsid w:val="00867144"/>
    <w:rsid w:val="00867F60"/>
    <w:rsid w:val="00870C37"/>
    <w:rsid w:val="00871544"/>
    <w:rsid w:val="00872354"/>
    <w:rsid w:val="00872DE3"/>
    <w:rsid w:val="008734D7"/>
    <w:rsid w:val="008817AF"/>
    <w:rsid w:val="00882116"/>
    <w:rsid w:val="0088297F"/>
    <w:rsid w:val="00882FE2"/>
    <w:rsid w:val="0088413D"/>
    <w:rsid w:val="00893647"/>
    <w:rsid w:val="00894282"/>
    <w:rsid w:val="00897A3B"/>
    <w:rsid w:val="008A2311"/>
    <w:rsid w:val="008B0E3E"/>
    <w:rsid w:val="008B2319"/>
    <w:rsid w:val="008B2463"/>
    <w:rsid w:val="008B2682"/>
    <w:rsid w:val="008B3663"/>
    <w:rsid w:val="008B5F60"/>
    <w:rsid w:val="008C0334"/>
    <w:rsid w:val="008C09F3"/>
    <w:rsid w:val="008C2630"/>
    <w:rsid w:val="008C37B3"/>
    <w:rsid w:val="008C4CE9"/>
    <w:rsid w:val="008C4F05"/>
    <w:rsid w:val="008C5CD5"/>
    <w:rsid w:val="008C7148"/>
    <w:rsid w:val="008D2BBD"/>
    <w:rsid w:val="008D42B7"/>
    <w:rsid w:val="008D5018"/>
    <w:rsid w:val="008D7948"/>
    <w:rsid w:val="008E1866"/>
    <w:rsid w:val="008E2E5D"/>
    <w:rsid w:val="008E4FA0"/>
    <w:rsid w:val="008E5234"/>
    <w:rsid w:val="008E52D7"/>
    <w:rsid w:val="008E7166"/>
    <w:rsid w:val="008E7864"/>
    <w:rsid w:val="008F0FD4"/>
    <w:rsid w:val="00900610"/>
    <w:rsid w:val="00903CA6"/>
    <w:rsid w:val="00903EBD"/>
    <w:rsid w:val="009064EC"/>
    <w:rsid w:val="00907A68"/>
    <w:rsid w:val="00910781"/>
    <w:rsid w:val="009132B2"/>
    <w:rsid w:val="00916270"/>
    <w:rsid w:val="00916F03"/>
    <w:rsid w:val="00920E3A"/>
    <w:rsid w:val="00920FA4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CFC"/>
    <w:rsid w:val="0096039F"/>
    <w:rsid w:val="00961C44"/>
    <w:rsid w:val="00962C8D"/>
    <w:rsid w:val="00962DAA"/>
    <w:rsid w:val="0096349D"/>
    <w:rsid w:val="0096503F"/>
    <w:rsid w:val="009667C2"/>
    <w:rsid w:val="009717E8"/>
    <w:rsid w:val="009742B4"/>
    <w:rsid w:val="009758F8"/>
    <w:rsid w:val="0097789F"/>
    <w:rsid w:val="009810C9"/>
    <w:rsid w:val="00982C16"/>
    <w:rsid w:val="0098747D"/>
    <w:rsid w:val="00991FB3"/>
    <w:rsid w:val="00992475"/>
    <w:rsid w:val="00994FEF"/>
    <w:rsid w:val="00997A7F"/>
    <w:rsid w:val="009A223F"/>
    <w:rsid w:val="009A2434"/>
    <w:rsid w:val="009B0DA7"/>
    <w:rsid w:val="009B2634"/>
    <w:rsid w:val="009B2A5D"/>
    <w:rsid w:val="009B351C"/>
    <w:rsid w:val="009B379F"/>
    <w:rsid w:val="009B52D7"/>
    <w:rsid w:val="009B5CE7"/>
    <w:rsid w:val="009C03A8"/>
    <w:rsid w:val="009C09A1"/>
    <w:rsid w:val="009C0B8A"/>
    <w:rsid w:val="009C3705"/>
    <w:rsid w:val="009C3FE2"/>
    <w:rsid w:val="009C4013"/>
    <w:rsid w:val="009C55CE"/>
    <w:rsid w:val="009C63E9"/>
    <w:rsid w:val="009C7561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7EEE"/>
    <w:rsid w:val="009F015C"/>
    <w:rsid w:val="009F09C1"/>
    <w:rsid w:val="009F0B10"/>
    <w:rsid w:val="009F1416"/>
    <w:rsid w:val="009F4526"/>
    <w:rsid w:val="009F4DE0"/>
    <w:rsid w:val="00A001E7"/>
    <w:rsid w:val="00A02A26"/>
    <w:rsid w:val="00A02C31"/>
    <w:rsid w:val="00A129A5"/>
    <w:rsid w:val="00A12AE1"/>
    <w:rsid w:val="00A15A46"/>
    <w:rsid w:val="00A15F7D"/>
    <w:rsid w:val="00A16624"/>
    <w:rsid w:val="00A267FC"/>
    <w:rsid w:val="00A275D7"/>
    <w:rsid w:val="00A320A7"/>
    <w:rsid w:val="00A34595"/>
    <w:rsid w:val="00A35198"/>
    <w:rsid w:val="00A36061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0CA7"/>
    <w:rsid w:val="00A631DE"/>
    <w:rsid w:val="00A65AAF"/>
    <w:rsid w:val="00A6740D"/>
    <w:rsid w:val="00A70168"/>
    <w:rsid w:val="00A71B92"/>
    <w:rsid w:val="00A73592"/>
    <w:rsid w:val="00A73C83"/>
    <w:rsid w:val="00A75D4B"/>
    <w:rsid w:val="00A7725E"/>
    <w:rsid w:val="00A772AC"/>
    <w:rsid w:val="00A804C8"/>
    <w:rsid w:val="00A83E34"/>
    <w:rsid w:val="00A84ADB"/>
    <w:rsid w:val="00A865E5"/>
    <w:rsid w:val="00A91B34"/>
    <w:rsid w:val="00A92DCB"/>
    <w:rsid w:val="00A939D5"/>
    <w:rsid w:val="00A96792"/>
    <w:rsid w:val="00A96BCE"/>
    <w:rsid w:val="00AA17A1"/>
    <w:rsid w:val="00AA19FB"/>
    <w:rsid w:val="00AA1D1F"/>
    <w:rsid w:val="00AA235D"/>
    <w:rsid w:val="00AA4BF8"/>
    <w:rsid w:val="00AA4F96"/>
    <w:rsid w:val="00AB08EB"/>
    <w:rsid w:val="00AB3992"/>
    <w:rsid w:val="00AB433A"/>
    <w:rsid w:val="00AB4589"/>
    <w:rsid w:val="00AB5F7B"/>
    <w:rsid w:val="00AB67B9"/>
    <w:rsid w:val="00AC0634"/>
    <w:rsid w:val="00AC3CEE"/>
    <w:rsid w:val="00AC3D19"/>
    <w:rsid w:val="00AC4B4D"/>
    <w:rsid w:val="00AC634F"/>
    <w:rsid w:val="00AC6764"/>
    <w:rsid w:val="00AD0805"/>
    <w:rsid w:val="00AD16B8"/>
    <w:rsid w:val="00AD23F6"/>
    <w:rsid w:val="00AD245A"/>
    <w:rsid w:val="00AE04DC"/>
    <w:rsid w:val="00AE1096"/>
    <w:rsid w:val="00AE15E0"/>
    <w:rsid w:val="00AE1650"/>
    <w:rsid w:val="00AE239A"/>
    <w:rsid w:val="00AE26B4"/>
    <w:rsid w:val="00AE2B03"/>
    <w:rsid w:val="00AE5AD3"/>
    <w:rsid w:val="00AF4363"/>
    <w:rsid w:val="00AF56BA"/>
    <w:rsid w:val="00B00A4C"/>
    <w:rsid w:val="00B04912"/>
    <w:rsid w:val="00B0763E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D67"/>
    <w:rsid w:val="00B253DB"/>
    <w:rsid w:val="00B27EEF"/>
    <w:rsid w:val="00B3172F"/>
    <w:rsid w:val="00B37A37"/>
    <w:rsid w:val="00B41C72"/>
    <w:rsid w:val="00B474A8"/>
    <w:rsid w:val="00B47A9A"/>
    <w:rsid w:val="00B500C1"/>
    <w:rsid w:val="00B50CAF"/>
    <w:rsid w:val="00B531B1"/>
    <w:rsid w:val="00B53D4E"/>
    <w:rsid w:val="00B56385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70FF"/>
    <w:rsid w:val="00B717AE"/>
    <w:rsid w:val="00B766AA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A1FEC"/>
    <w:rsid w:val="00BA5628"/>
    <w:rsid w:val="00BA6DC4"/>
    <w:rsid w:val="00BB1AA8"/>
    <w:rsid w:val="00BB2352"/>
    <w:rsid w:val="00BB2AE7"/>
    <w:rsid w:val="00BB2F24"/>
    <w:rsid w:val="00BB400D"/>
    <w:rsid w:val="00BB4289"/>
    <w:rsid w:val="00BB70F5"/>
    <w:rsid w:val="00BB725C"/>
    <w:rsid w:val="00BB7342"/>
    <w:rsid w:val="00BC7A9C"/>
    <w:rsid w:val="00BC7E09"/>
    <w:rsid w:val="00BD0A42"/>
    <w:rsid w:val="00BD2B1A"/>
    <w:rsid w:val="00BD38EB"/>
    <w:rsid w:val="00BD3B9C"/>
    <w:rsid w:val="00BD6463"/>
    <w:rsid w:val="00BD6C1F"/>
    <w:rsid w:val="00BD7736"/>
    <w:rsid w:val="00BE033D"/>
    <w:rsid w:val="00BE3835"/>
    <w:rsid w:val="00BE453A"/>
    <w:rsid w:val="00BE5354"/>
    <w:rsid w:val="00BE6CA4"/>
    <w:rsid w:val="00BF168D"/>
    <w:rsid w:val="00BF71F9"/>
    <w:rsid w:val="00BF7597"/>
    <w:rsid w:val="00C000B0"/>
    <w:rsid w:val="00C06F44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4983"/>
    <w:rsid w:val="00C30EC9"/>
    <w:rsid w:val="00C31FF4"/>
    <w:rsid w:val="00C32002"/>
    <w:rsid w:val="00C33658"/>
    <w:rsid w:val="00C37909"/>
    <w:rsid w:val="00C435D2"/>
    <w:rsid w:val="00C51261"/>
    <w:rsid w:val="00C53E38"/>
    <w:rsid w:val="00C549FD"/>
    <w:rsid w:val="00C54C29"/>
    <w:rsid w:val="00C54F51"/>
    <w:rsid w:val="00C719AE"/>
    <w:rsid w:val="00C72355"/>
    <w:rsid w:val="00C763FE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65C6"/>
    <w:rsid w:val="00C87160"/>
    <w:rsid w:val="00C92EE5"/>
    <w:rsid w:val="00C95730"/>
    <w:rsid w:val="00C959CB"/>
    <w:rsid w:val="00C965A2"/>
    <w:rsid w:val="00CA16BB"/>
    <w:rsid w:val="00CA19D0"/>
    <w:rsid w:val="00CB4E83"/>
    <w:rsid w:val="00CB560B"/>
    <w:rsid w:val="00CB62E0"/>
    <w:rsid w:val="00CB6B91"/>
    <w:rsid w:val="00CB6D56"/>
    <w:rsid w:val="00CB6EE2"/>
    <w:rsid w:val="00CC08F3"/>
    <w:rsid w:val="00CC22D4"/>
    <w:rsid w:val="00CC3931"/>
    <w:rsid w:val="00CC5416"/>
    <w:rsid w:val="00CC5DBA"/>
    <w:rsid w:val="00CC62F6"/>
    <w:rsid w:val="00CD18CB"/>
    <w:rsid w:val="00CD26F7"/>
    <w:rsid w:val="00CD4767"/>
    <w:rsid w:val="00CD48C0"/>
    <w:rsid w:val="00CD4CCD"/>
    <w:rsid w:val="00CD578F"/>
    <w:rsid w:val="00CE17D1"/>
    <w:rsid w:val="00CE5375"/>
    <w:rsid w:val="00CE5CE7"/>
    <w:rsid w:val="00CE60A7"/>
    <w:rsid w:val="00CE77F4"/>
    <w:rsid w:val="00CF2B1F"/>
    <w:rsid w:val="00CF39A4"/>
    <w:rsid w:val="00CF44E2"/>
    <w:rsid w:val="00CF46CC"/>
    <w:rsid w:val="00CF63D4"/>
    <w:rsid w:val="00CF791F"/>
    <w:rsid w:val="00D03EE7"/>
    <w:rsid w:val="00D0732C"/>
    <w:rsid w:val="00D1036D"/>
    <w:rsid w:val="00D11FB3"/>
    <w:rsid w:val="00D165D5"/>
    <w:rsid w:val="00D20C8D"/>
    <w:rsid w:val="00D278CC"/>
    <w:rsid w:val="00D311A5"/>
    <w:rsid w:val="00D351E1"/>
    <w:rsid w:val="00D3776B"/>
    <w:rsid w:val="00D401BF"/>
    <w:rsid w:val="00D43A5D"/>
    <w:rsid w:val="00D449D0"/>
    <w:rsid w:val="00D455FE"/>
    <w:rsid w:val="00D5102D"/>
    <w:rsid w:val="00D5302E"/>
    <w:rsid w:val="00D538FD"/>
    <w:rsid w:val="00D567CB"/>
    <w:rsid w:val="00D5694D"/>
    <w:rsid w:val="00D56E32"/>
    <w:rsid w:val="00D6053D"/>
    <w:rsid w:val="00D611F5"/>
    <w:rsid w:val="00D62D20"/>
    <w:rsid w:val="00D701E7"/>
    <w:rsid w:val="00D70BE1"/>
    <w:rsid w:val="00D72542"/>
    <w:rsid w:val="00D72CD4"/>
    <w:rsid w:val="00D75C5C"/>
    <w:rsid w:val="00D76FFE"/>
    <w:rsid w:val="00D77F6B"/>
    <w:rsid w:val="00D802DB"/>
    <w:rsid w:val="00D8359B"/>
    <w:rsid w:val="00D84078"/>
    <w:rsid w:val="00DA0D46"/>
    <w:rsid w:val="00DA1E05"/>
    <w:rsid w:val="00DA3C1C"/>
    <w:rsid w:val="00DA3FA9"/>
    <w:rsid w:val="00DB0888"/>
    <w:rsid w:val="00DB0D7D"/>
    <w:rsid w:val="00DB6194"/>
    <w:rsid w:val="00DC0E3D"/>
    <w:rsid w:val="00DC29F4"/>
    <w:rsid w:val="00DC2A37"/>
    <w:rsid w:val="00DC30EA"/>
    <w:rsid w:val="00DC379B"/>
    <w:rsid w:val="00DD0ACB"/>
    <w:rsid w:val="00DD407F"/>
    <w:rsid w:val="00DD412A"/>
    <w:rsid w:val="00DD4331"/>
    <w:rsid w:val="00DE2543"/>
    <w:rsid w:val="00DE271F"/>
    <w:rsid w:val="00DE2771"/>
    <w:rsid w:val="00DE3965"/>
    <w:rsid w:val="00DE418D"/>
    <w:rsid w:val="00DE78A2"/>
    <w:rsid w:val="00DF1CD7"/>
    <w:rsid w:val="00DF3665"/>
    <w:rsid w:val="00DF403F"/>
    <w:rsid w:val="00DF4B33"/>
    <w:rsid w:val="00DF5151"/>
    <w:rsid w:val="00E000EB"/>
    <w:rsid w:val="00E00A71"/>
    <w:rsid w:val="00E0175C"/>
    <w:rsid w:val="00E025C0"/>
    <w:rsid w:val="00E05C59"/>
    <w:rsid w:val="00E06BAE"/>
    <w:rsid w:val="00E140E0"/>
    <w:rsid w:val="00E21B0D"/>
    <w:rsid w:val="00E248BE"/>
    <w:rsid w:val="00E2507E"/>
    <w:rsid w:val="00E304BD"/>
    <w:rsid w:val="00E32E4D"/>
    <w:rsid w:val="00E338CB"/>
    <w:rsid w:val="00E3424E"/>
    <w:rsid w:val="00E34EFE"/>
    <w:rsid w:val="00E4677E"/>
    <w:rsid w:val="00E47A7F"/>
    <w:rsid w:val="00E502C4"/>
    <w:rsid w:val="00E50387"/>
    <w:rsid w:val="00E542AA"/>
    <w:rsid w:val="00E565B1"/>
    <w:rsid w:val="00E57C0D"/>
    <w:rsid w:val="00E60595"/>
    <w:rsid w:val="00E60E82"/>
    <w:rsid w:val="00E62914"/>
    <w:rsid w:val="00E64943"/>
    <w:rsid w:val="00E66937"/>
    <w:rsid w:val="00E67BB5"/>
    <w:rsid w:val="00E7235B"/>
    <w:rsid w:val="00E72D46"/>
    <w:rsid w:val="00E73EC8"/>
    <w:rsid w:val="00E75104"/>
    <w:rsid w:val="00E75536"/>
    <w:rsid w:val="00E75D6E"/>
    <w:rsid w:val="00E77BCB"/>
    <w:rsid w:val="00E80F81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13AB"/>
    <w:rsid w:val="00EA6155"/>
    <w:rsid w:val="00EB0056"/>
    <w:rsid w:val="00EB2A0F"/>
    <w:rsid w:val="00EB55AC"/>
    <w:rsid w:val="00EB5682"/>
    <w:rsid w:val="00EB59D2"/>
    <w:rsid w:val="00EC49FF"/>
    <w:rsid w:val="00EC4F51"/>
    <w:rsid w:val="00EC531C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31A1"/>
    <w:rsid w:val="00EE4936"/>
    <w:rsid w:val="00EE4FA7"/>
    <w:rsid w:val="00EE594A"/>
    <w:rsid w:val="00EE6B02"/>
    <w:rsid w:val="00EF0645"/>
    <w:rsid w:val="00EF0C87"/>
    <w:rsid w:val="00EF4E49"/>
    <w:rsid w:val="00F00083"/>
    <w:rsid w:val="00F00AEC"/>
    <w:rsid w:val="00F00DBE"/>
    <w:rsid w:val="00F02E9E"/>
    <w:rsid w:val="00F06D98"/>
    <w:rsid w:val="00F06FE6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1C3"/>
    <w:rsid w:val="00F357C1"/>
    <w:rsid w:val="00F361C0"/>
    <w:rsid w:val="00F36645"/>
    <w:rsid w:val="00F40AA2"/>
    <w:rsid w:val="00F46F81"/>
    <w:rsid w:val="00F47DB1"/>
    <w:rsid w:val="00F51905"/>
    <w:rsid w:val="00F612D5"/>
    <w:rsid w:val="00F62BD2"/>
    <w:rsid w:val="00F63F10"/>
    <w:rsid w:val="00F66FD9"/>
    <w:rsid w:val="00F6755B"/>
    <w:rsid w:val="00F67D52"/>
    <w:rsid w:val="00F705EB"/>
    <w:rsid w:val="00F7462A"/>
    <w:rsid w:val="00F74908"/>
    <w:rsid w:val="00F74D0A"/>
    <w:rsid w:val="00F7512C"/>
    <w:rsid w:val="00F7609C"/>
    <w:rsid w:val="00F77A38"/>
    <w:rsid w:val="00F827D4"/>
    <w:rsid w:val="00F84BB5"/>
    <w:rsid w:val="00F84FE9"/>
    <w:rsid w:val="00F85054"/>
    <w:rsid w:val="00F90958"/>
    <w:rsid w:val="00F912B9"/>
    <w:rsid w:val="00F91CF2"/>
    <w:rsid w:val="00F93BDE"/>
    <w:rsid w:val="00F948BA"/>
    <w:rsid w:val="00F95B65"/>
    <w:rsid w:val="00F9616A"/>
    <w:rsid w:val="00F9618A"/>
    <w:rsid w:val="00F96323"/>
    <w:rsid w:val="00FA2A37"/>
    <w:rsid w:val="00FA58C0"/>
    <w:rsid w:val="00FA6A87"/>
    <w:rsid w:val="00FA71D3"/>
    <w:rsid w:val="00FB01B7"/>
    <w:rsid w:val="00FB2F8A"/>
    <w:rsid w:val="00FB3D9B"/>
    <w:rsid w:val="00FB4AA2"/>
    <w:rsid w:val="00FB4B61"/>
    <w:rsid w:val="00FB5916"/>
    <w:rsid w:val="00FC2CE3"/>
    <w:rsid w:val="00FC3F1C"/>
    <w:rsid w:val="00FC4560"/>
    <w:rsid w:val="00FC5C83"/>
    <w:rsid w:val="00FC7E9E"/>
    <w:rsid w:val="00FD1B58"/>
    <w:rsid w:val="00FD2252"/>
    <w:rsid w:val="00FD262E"/>
    <w:rsid w:val="00FD42EF"/>
    <w:rsid w:val="00FD4A4C"/>
    <w:rsid w:val="00FD6A40"/>
    <w:rsid w:val="00FD7BD3"/>
    <w:rsid w:val="00FE6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F3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rsid w:val="00397F4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FollowedHyperlink"/>
    <w:basedOn w:val="a0"/>
    <w:semiHidden/>
    <w:unhideWhenUsed/>
    <w:rsid w:val="00B00A4C"/>
    <w:rPr>
      <w:color w:val="800080" w:themeColor="followedHyperlink"/>
      <w:u w:val="single"/>
    </w:rPr>
  </w:style>
  <w:style w:type="character" w:customStyle="1" w:styleId="ad">
    <w:name w:val="Гипертекстовая ссылка"/>
    <w:basedOn w:val="a0"/>
    <w:uiPriority w:val="99"/>
    <w:rsid w:val="00653D00"/>
    <w:rPr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E6291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nformat">
    <w:name w:val="ConsPlusNonformat"/>
    <w:uiPriority w:val="99"/>
    <w:rsid w:val="00E06BA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F3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rsid w:val="00397F4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FollowedHyperlink"/>
    <w:basedOn w:val="a0"/>
    <w:semiHidden/>
    <w:unhideWhenUsed/>
    <w:rsid w:val="00B00A4C"/>
    <w:rPr>
      <w:color w:val="800080" w:themeColor="followedHyperlink"/>
      <w:u w:val="single"/>
    </w:rPr>
  </w:style>
  <w:style w:type="character" w:customStyle="1" w:styleId="ad">
    <w:name w:val="Гипертекстовая ссылка"/>
    <w:basedOn w:val="a0"/>
    <w:uiPriority w:val="99"/>
    <w:rsid w:val="00653D00"/>
    <w:rPr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E6291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nformat">
    <w:name w:val="ConsPlusNonformat"/>
    <w:uiPriority w:val="99"/>
    <w:rsid w:val="00E06BA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99319.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garantF1://55071139.0" TargetMode="External"/><Relationship Id="rId17" Type="http://schemas.openxmlformats.org/officeDocument/2006/relationships/hyperlink" Target="garantF1://10064504.3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10800200.33333111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rkhang.tih.ru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garantF1://70059346.26" TargetMode="External"/><Relationship Id="rId23" Type="http://schemas.openxmlformats.org/officeDocument/2006/relationships/image" Target="media/image3.png"/><Relationship Id="rId10" Type="http://schemas.openxmlformats.org/officeDocument/2006/relationships/hyperlink" Target="consultantplus://offline/ref=77572596AE870A89AE2A2C1A08F504506B47E974C8014B91BC3BD499C376B97F08D85B7EE0F5AEA7k2eCO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garantF1://70059344.11000" TargetMode="External"/><Relationship Id="rId2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696A3-48DB-4237-B6E9-6689EA5D8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11614</Words>
  <Characters>66201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77660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Ушакова Елена Ивановна</dc:creator>
  <cp:keywords/>
  <dc:description/>
  <cp:lastModifiedBy>Admin</cp:lastModifiedBy>
  <cp:revision>2</cp:revision>
  <cp:lastPrinted>2016-01-22T11:52:00Z</cp:lastPrinted>
  <dcterms:created xsi:type="dcterms:W3CDTF">2017-01-30T12:37:00Z</dcterms:created>
  <dcterms:modified xsi:type="dcterms:W3CDTF">2017-01-30T12:37:00Z</dcterms:modified>
</cp:coreProperties>
</file>