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AB" w:rsidRPr="00D102AB" w:rsidRDefault="00D102AB" w:rsidP="00D102AB">
      <w:pPr>
        <w:tabs>
          <w:tab w:val="left" w:pos="4245"/>
          <w:tab w:val="center" w:pos="4819"/>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noProof/>
          <w:sz w:val="28"/>
          <w:szCs w:val="28"/>
          <w:lang w:eastAsia="ru-RU"/>
        </w:rPr>
        <w:drawing>
          <wp:inline distT="0" distB="0" distL="0" distR="0">
            <wp:extent cx="476885" cy="588645"/>
            <wp:effectExtent l="0" t="0" r="0" b="1905"/>
            <wp:docPr id="10" name="Рисунок 10"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D102AB" w:rsidRPr="00D102AB" w:rsidRDefault="00D102AB" w:rsidP="00D102AB">
      <w:pPr>
        <w:tabs>
          <w:tab w:val="left" w:pos="4245"/>
          <w:tab w:val="center" w:pos="4819"/>
        </w:tabs>
        <w:spacing w:after="0" w:line="240" w:lineRule="auto"/>
        <w:jc w:val="center"/>
        <w:rPr>
          <w:rFonts w:ascii="Times New Roman" w:eastAsia="Times New Roman" w:hAnsi="Times New Roman"/>
          <w:b/>
          <w:sz w:val="32"/>
          <w:szCs w:val="32"/>
          <w:lang w:eastAsia="ru-RU"/>
        </w:rPr>
      </w:pPr>
      <w:r w:rsidRPr="00D102AB">
        <w:rPr>
          <w:rFonts w:ascii="Times New Roman" w:eastAsia="Times New Roman" w:hAnsi="Times New Roman"/>
          <w:b/>
          <w:sz w:val="32"/>
          <w:szCs w:val="32"/>
          <w:lang w:eastAsia="ru-RU"/>
        </w:rPr>
        <w:t>ПОСТАНОВЛЕНИЕ</w:t>
      </w:r>
    </w:p>
    <w:p w:rsidR="00D102AB" w:rsidRPr="00D102AB" w:rsidRDefault="00D102AB" w:rsidP="00D102AB">
      <w:pPr>
        <w:tabs>
          <w:tab w:val="left" w:pos="4245"/>
          <w:tab w:val="center" w:pos="4819"/>
        </w:tabs>
        <w:spacing w:after="0" w:line="240" w:lineRule="auto"/>
        <w:jc w:val="center"/>
        <w:rPr>
          <w:rFonts w:ascii="Times New Roman" w:eastAsia="Times New Roman" w:hAnsi="Times New Roman"/>
          <w:b/>
          <w:sz w:val="32"/>
          <w:szCs w:val="32"/>
          <w:lang w:eastAsia="ru-RU"/>
        </w:rPr>
      </w:pPr>
    </w:p>
    <w:p w:rsidR="00D102AB" w:rsidRPr="00D102AB" w:rsidRDefault="00D102AB" w:rsidP="00D102AB">
      <w:pPr>
        <w:spacing w:after="0" w:line="240" w:lineRule="auto"/>
        <w:jc w:val="center"/>
        <w:rPr>
          <w:rFonts w:ascii="Times New Roman" w:eastAsia="Times New Roman" w:hAnsi="Times New Roman"/>
          <w:b/>
          <w:sz w:val="28"/>
          <w:szCs w:val="28"/>
          <w:lang w:eastAsia="ru-RU"/>
        </w:rPr>
      </w:pPr>
      <w:r w:rsidRPr="00D102AB">
        <w:rPr>
          <w:rFonts w:ascii="Times New Roman" w:eastAsia="Times New Roman" w:hAnsi="Times New Roman"/>
          <w:b/>
          <w:sz w:val="28"/>
          <w:szCs w:val="28"/>
          <w:lang w:eastAsia="ru-RU"/>
        </w:rPr>
        <w:t>АДМИНИСТРАЦИИ АРХАНГЕЛЬСКОГО СЕЛЬСКОГО ПОСЕЛЕНИЯ</w:t>
      </w:r>
    </w:p>
    <w:p w:rsidR="00D102AB" w:rsidRPr="00D102AB" w:rsidRDefault="00D102AB" w:rsidP="00D102AB">
      <w:pPr>
        <w:spacing w:after="0" w:line="240" w:lineRule="auto"/>
        <w:jc w:val="center"/>
        <w:rPr>
          <w:rFonts w:ascii="Times New Roman" w:eastAsia="Times New Roman" w:hAnsi="Times New Roman"/>
          <w:b/>
          <w:sz w:val="28"/>
          <w:szCs w:val="28"/>
          <w:lang w:eastAsia="ru-RU"/>
        </w:rPr>
      </w:pPr>
      <w:r w:rsidRPr="00D102AB">
        <w:rPr>
          <w:rFonts w:ascii="Times New Roman" w:eastAsia="Times New Roman" w:hAnsi="Times New Roman"/>
          <w:b/>
          <w:sz w:val="28"/>
          <w:szCs w:val="28"/>
          <w:lang w:eastAsia="ru-RU"/>
        </w:rPr>
        <w:t>ТИХОРЕЦКОГО РАЙОНА</w:t>
      </w:r>
    </w:p>
    <w:p w:rsidR="00D102AB" w:rsidRPr="00D102AB" w:rsidRDefault="00D102AB" w:rsidP="00D102AB">
      <w:pPr>
        <w:spacing w:after="0" w:line="240" w:lineRule="auto"/>
        <w:ind w:firstLine="851"/>
        <w:jc w:val="center"/>
        <w:rPr>
          <w:rFonts w:ascii="Times New Roman" w:eastAsia="Times New Roman" w:hAnsi="Times New Roman"/>
          <w:sz w:val="28"/>
          <w:szCs w:val="28"/>
          <w:lang w:eastAsia="ru-RU"/>
        </w:rPr>
      </w:pPr>
    </w:p>
    <w:p w:rsidR="00D102AB" w:rsidRPr="00D102AB" w:rsidRDefault="00D102AB" w:rsidP="00D102AB">
      <w:pPr>
        <w:spacing w:after="0" w:line="240" w:lineRule="auto"/>
        <w:rPr>
          <w:rFonts w:ascii="Times New Roman" w:eastAsia="Times New Roman" w:hAnsi="Times New Roman"/>
          <w:sz w:val="28"/>
          <w:szCs w:val="28"/>
          <w:lang w:eastAsia="ru-RU"/>
        </w:rPr>
      </w:pPr>
      <w:r w:rsidRPr="00D102AB">
        <w:rPr>
          <w:rFonts w:ascii="Times New Roman" w:eastAsia="Times New Roman" w:hAnsi="Times New Roman"/>
          <w:sz w:val="28"/>
          <w:szCs w:val="28"/>
          <w:lang w:eastAsia="ru-RU"/>
        </w:rPr>
        <w:t>от __</w:t>
      </w:r>
      <w:r>
        <w:rPr>
          <w:rFonts w:ascii="Times New Roman" w:eastAsia="Times New Roman" w:hAnsi="Times New Roman"/>
          <w:sz w:val="28"/>
          <w:szCs w:val="28"/>
          <w:lang w:eastAsia="ru-RU"/>
        </w:rPr>
        <w:t>_________</w:t>
      </w:r>
      <w:r w:rsidRPr="00D102AB">
        <w:rPr>
          <w:rFonts w:ascii="Times New Roman" w:eastAsia="Times New Roman" w:hAnsi="Times New Roman"/>
          <w:sz w:val="28"/>
          <w:szCs w:val="28"/>
          <w:lang w:eastAsia="ru-RU"/>
        </w:rPr>
        <w:t xml:space="preserve">__                                                                                         </w:t>
      </w:r>
      <w:r>
        <w:rPr>
          <w:rFonts w:ascii="Times New Roman" w:eastAsia="Times New Roman" w:hAnsi="Times New Roman"/>
          <w:sz w:val="28"/>
          <w:szCs w:val="28"/>
          <w:lang w:eastAsia="ru-RU"/>
        </w:rPr>
        <w:t xml:space="preserve">  </w:t>
      </w:r>
      <w:r w:rsidRPr="00D102AB">
        <w:rPr>
          <w:rFonts w:ascii="Times New Roman" w:eastAsia="Times New Roman" w:hAnsi="Times New Roman"/>
          <w:sz w:val="28"/>
          <w:szCs w:val="28"/>
          <w:lang w:eastAsia="ru-RU"/>
        </w:rPr>
        <w:t xml:space="preserve"> № __</w:t>
      </w:r>
      <w:r>
        <w:rPr>
          <w:rFonts w:ascii="Times New Roman" w:eastAsia="Times New Roman" w:hAnsi="Times New Roman"/>
          <w:sz w:val="28"/>
          <w:szCs w:val="28"/>
          <w:lang w:eastAsia="ru-RU"/>
        </w:rPr>
        <w:t>_</w:t>
      </w:r>
      <w:r w:rsidRPr="00D102AB">
        <w:rPr>
          <w:rFonts w:ascii="Times New Roman" w:eastAsia="Times New Roman" w:hAnsi="Times New Roman"/>
          <w:sz w:val="28"/>
          <w:szCs w:val="28"/>
          <w:lang w:eastAsia="ru-RU"/>
        </w:rPr>
        <w:t>__</w:t>
      </w:r>
    </w:p>
    <w:p w:rsidR="00D102AB" w:rsidRPr="00D102AB" w:rsidRDefault="00D102AB" w:rsidP="00D102AB">
      <w:pPr>
        <w:spacing w:after="0" w:line="240" w:lineRule="auto"/>
        <w:jc w:val="center"/>
        <w:rPr>
          <w:rFonts w:ascii="Times New Roman" w:eastAsia="Times New Roman" w:hAnsi="Times New Roman"/>
          <w:sz w:val="24"/>
          <w:szCs w:val="24"/>
          <w:lang w:eastAsia="ru-RU"/>
        </w:rPr>
      </w:pPr>
      <w:proofErr w:type="spellStart"/>
      <w:r w:rsidRPr="00D102AB">
        <w:rPr>
          <w:rFonts w:ascii="Times New Roman" w:eastAsia="Times New Roman" w:hAnsi="Times New Roman"/>
          <w:sz w:val="24"/>
          <w:szCs w:val="24"/>
          <w:lang w:eastAsia="ru-RU"/>
        </w:rPr>
        <w:t>ст</w:t>
      </w:r>
      <w:proofErr w:type="gramStart"/>
      <w:r w:rsidRPr="00D102AB">
        <w:rPr>
          <w:rFonts w:ascii="Times New Roman" w:eastAsia="Times New Roman" w:hAnsi="Times New Roman"/>
          <w:sz w:val="24"/>
          <w:szCs w:val="24"/>
          <w:lang w:eastAsia="ru-RU"/>
        </w:rPr>
        <w:t>.А</w:t>
      </w:r>
      <w:proofErr w:type="gramEnd"/>
      <w:r w:rsidRPr="00D102AB">
        <w:rPr>
          <w:rFonts w:ascii="Times New Roman" w:eastAsia="Times New Roman" w:hAnsi="Times New Roman"/>
          <w:sz w:val="24"/>
          <w:szCs w:val="24"/>
          <w:lang w:eastAsia="ru-RU"/>
        </w:rPr>
        <w:t>рхангельская</w:t>
      </w:r>
      <w:proofErr w:type="spellEnd"/>
      <w:r w:rsidRPr="00D102AB">
        <w:rPr>
          <w:rFonts w:ascii="Times New Roman" w:eastAsia="Times New Roman" w:hAnsi="Times New Roman"/>
          <w:sz w:val="24"/>
          <w:szCs w:val="24"/>
          <w:lang w:eastAsia="ru-RU"/>
        </w:rPr>
        <w:t xml:space="preserve"> </w:t>
      </w:r>
    </w:p>
    <w:p w:rsidR="00137DA5"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BE4036"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F918C1"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 xml:space="preserve">Об утверждении административного регламента </w:t>
      </w:r>
      <w:r>
        <w:rPr>
          <w:rFonts w:ascii="Times New Roman" w:eastAsia="Times New Roman" w:hAnsi="Times New Roman"/>
          <w:b/>
          <w:sz w:val="28"/>
          <w:szCs w:val="28"/>
          <w:lang w:eastAsia="ru-RU"/>
        </w:rPr>
        <w:t xml:space="preserve">администрации </w:t>
      </w:r>
      <w:r w:rsidR="00D102AB">
        <w:rPr>
          <w:rFonts w:ascii="Times New Roman" w:eastAsia="Times New Roman" w:hAnsi="Times New Roman"/>
          <w:b/>
          <w:sz w:val="28"/>
          <w:szCs w:val="28"/>
          <w:lang w:eastAsia="ru-RU"/>
        </w:rPr>
        <w:t>Архангельского</w:t>
      </w:r>
      <w:r>
        <w:rPr>
          <w:rFonts w:ascii="Times New Roman" w:eastAsia="Times New Roman" w:hAnsi="Times New Roman"/>
          <w:b/>
          <w:sz w:val="28"/>
          <w:szCs w:val="28"/>
          <w:lang w:eastAsia="ru-RU"/>
        </w:rPr>
        <w:t xml:space="preserve"> сельского поселения Тихорецкого района </w:t>
      </w:r>
      <w:proofErr w:type="gramStart"/>
      <w:r>
        <w:rPr>
          <w:rFonts w:ascii="Times New Roman" w:eastAsia="Times New Roman" w:hAnsi="Times New Roman"/>
          <w:b/>
          <w:sz w:val="28"/>
          <w:szCs w:val="28"/>
          <w:lang w:eastAsia="ru-RU"/>
        </w:rPr>
        <w:t>по</w:t>
      </w:r>
      <w:proofErr w:type="gramEnd"/>
    </w:p>
    <w:p w:rsidR="00137DA5" w:rsidRPr="00F918C1"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ис</w:t>
      </w:r>
      <w:r>
        <w:rPr>
          <w:rFonts w:ascii="Times New Roman" w:eastAsia="Times New Roman" w:hAnsi="Times New Roman"/>
          <w:b/>
          <w:sz w:val="28"/>
          <w:szCs w:val="28"/>
          <w:lang w:eastAsia="ru-RU"/>
        </w:rPr>
        <w:t xml:space="preserve">полнению муниципальной функции </w:t>
      </w:r>
      <w:r w:rsidRPr="00F918C1">
        <w:rPr>
          <w:rFonts w:ascii="Times New Roman" w:eastAsia="Times New Roman" w:hAnsi="Times New Roman"/>
          <w:b/>
          <w:sz w:val="28"/>
          <w:szCs w:val="28"/>
          <w:lang w:eastAsia="ru-RU"/>
        </w:rPr>
        <w:t>«Осуществление муниципальног</w:t>
      </w:r>
      <w:r>
        <w:rPr>
          <w:rFonts w:ascii="Times New Roman" w:eastAsia="Times New Roman" w:hAnsi="Times New Roman"/>
          <w:b/>
          <w:sz w:val="28"/>
          <w:szCs w:val="28"/>
          <w:lang w:eastAsia="ru-RU"/>
        </w:rPr>
        <w:t xml:space="preserve">о </w:t>
      </w:r>
      <w:proofErr w:type="gramStart"/>
      <w:r>
        <w:rPr>
          <w:rFonts w:ascii="Times New Roman" w:eastAsia="Times New Roman" w:hAnsi="Times New Roman"/>
          <w:b/>
          <w:sz w:val="28"/>
          <w:szCs w:val="28"/>
          <w:lang w:eastAsia="ru-RU"/>
        </w:rPr>
        <w:t xml:space="preserve">контроля </w:t>
      </w:r>
      <w:r>
        <w:rPr>
          <w:rFonts w:ascii="Times New Roman" w:hAnsi="Times New Roman"/>
          <w:b/>
          <w:sz w:val="28"/>
          <w:szCs w:val="28"/>
          <w:lang w:eastAsia="ru-RU"/>
        </w:rPr>
        <w:t>за</w:t>
      </w:r>
      <w:proofErr w:type="gramEnd"/>
      <w:r>
        <w:rPr>
          <w:rFonts w:ascii="Times New Roman" w:hAnsi="Times New Roman"/>
          <w:b/>
          <w:sz w:val="28"/>
          <w:szCs w:val="28"/>
          <w:lang w:eastAsia="ru-RU"/>
        </w:rPr>
        <w:t xml:space="preserve">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sidR="00D102AB">
        <w:rPr>
          <w:rFonts w:ascii="Times New Roman" w:hAnsi="Times New Roman"/>
          <w:b/>
          <w:sz w:val="28"/>
          <w:szCs w:val="28"/>
          <w:lang w:eastAsia="ru-RU"/>
        </w:rPr>
        <w:t>Архангельского</w:t>
      </w:r>
      <w:r>
        <w:rPr>
          <w:rFonts w:ascii="Times New Roman" w:hAnsi="Times New Roman"/>
          <w:b/>
          <w:sz w:val="28"/>
          <w:szCs w:val="28"/>
          <w:lang w:eastAsia="ru-RU"/>
        </w:rPr>
        <w:t xml:space="preserve"> сельского</w:t>
      </w:r>
      <w:r w:rsidRPr="00F918C1">
        <w:rPr>
          <w:rFonts w:ascii="Times New Roman" w:hAnsi="Times New Roman"/>
          <w:b/>
          <w:sz w:val="28"/>
          <w:szCs w:val="28"/>
        </w:rPr>
        <w:t xml:space="preserve"> поселения </w:t>
      </w:r>
      <w:r>
        <w:rPr>
          <w:rFonts w:ascii="Times New Roman" w:hAnsi="Times New Roman"/>
          <w:b/>
          <w:sz w:val="28"/>
          <w:szCs w:val="28"/>
        </w:rPr>
        <w:t>Тихорецкого района</w:t>
      </w:r>
      <w:r w:rsidRPr="00F918C1">
        <w:rPr>
          <w:rFonts w:ascii="Times New Roman" w:eastAsia="Times New Roman" w:hAnsi="Times New Roman"/>
          <w:b/>
          <w:sz w:val="28"/>
          <w:szCs w:val="28"/>
          <w:lang w:eastAsia="ru-RU"/>
        </w:rPr>
        <w:t>»</w:t>
      </w:r>
    </w:p>
    <w:p w:rsidR="00137DA5" w:rsidRPr="00BE4036" w:rsidRDefault="00137DA5" w:rsidP="00137DA5">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37DA5" w:rsidRPr="00137DA5" w:rsidRDefault="00137DA5" w:rsidP="00137DA5">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целях регламентации муниципальных </w:t>
      </w:r>
      <w:r>
        <w:rPr>
          <w:rFonts w:ascii="Times New Roman" w:eastAsia="Times New Roman" w:hAnsi="Times New Roman"/>
          <w:sz w:val="28"/>
          <w:szCs w:val="28"/>
          <w:lang w:eastAsia="ar-SA"/>
        </w:rPr>
        <w:t>функций</w:t>
      </w:r>
      <w:r w:rsidRPr="00137DA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исполняемых</w:t>
      </w:r>
      <w:r w:rsidRPr="00137DA5">
        <w:rPr>
          <w:rFonts w:ascii="Times New Roman" w:eastAsia="Times New Roman" w:hAnsi="Times New Roman"/>
          <w:sz w:val="28"/>
          <w:szCs w:val="28"/>
          <w:lang w:eastAsia="ar-SA"/>
        </w:rPr>
        <w:t xml:space="preserve"> администрацией </w:t>
      </w:r>
      <w:r w:rsidR="00D102AB">
        <w:rPr>
          <w:rFonts w:ascii="Times New Roman" w:eastAsia="Times New Roman" w:hAnsi="Times New Roman"/>
          <w:sz w:val="28"/>
          <w:szCs w:val="28"/>
          <w:lang w:eastAsia="ar-SA"/>
        </w:rPr>
        <w:t>Архангельского</w:t>
      </w:r>
      <w:r w:rsidRPr="00137DA5">
        <w:rPr>
          <w:rFonts w:ascii="Times New Roman" w:eastAsia="Times New Roman" w:hAnsi="Times New Roman"/>
          <w:sz w:val="28"/>
          <w:szCs w:val="28"/>
          <w:lang w:eastAsia="ar-SA"/>
        </w:rPr>
        <w:t xml:space="preserve"> сельского поселения Тихорецкого района, </w:t>
      </w:r>
      <w:proofErr w:type="gramStart"/>
      <w:r w:rsidRPr="00137DA5">
        <w:rPr>
          <w:rFonts w:ascii="Times New Roman" w:eastAsia="Times New Roman" w:hAnsi="Times New Roman"/>
          <w:sz w:val="28"/>
          <w:szCs w:val="28"/>
          <w:lang w:eastAsia="ar-SA"/>
        </w:rPr>
        <w:t>п</w:t>
      </w:r>
      <w:proofErr w:type="gramEnd"/>
      <w:r w:rsidRPr="00137DA5">
        <w:rPr>
          <w:rFonts w:ascii="Times New Roman" w:eastAsia="Times New Roman" w:hAnsi="Times New Roman"/>
          <w:sz w:val="28"/>
          <w:szCs w:val="28"/>
          <w:lang w:eastAsia="ar-SA"/>
        </w:rPr>
        <w:t xml:space="preserve"> о с т а н о в </w:t>
      </w:r>
      <w:proofErr w:type="gramStart"/>
      <w:r w:rsidRPr="00137DA5">
        <w:rPr>
          <w:rFonts w:ascii="Times New Roman" w:eastAsia="Times New Roman" w:hAnsi="Times New Roman"/>
          <w:sz w:val="28"/>
          <w:szCs w:val="28"/>
          <w:lang w:eastAsia="ar-SA"/>
        </w:rPr>
        <w:t>л</w:t>
      </w:r>
      <w:proofErr w:type="gramEnd"/>
      <w:r w:rsidRPr="00137DA5">
        <w:rPr>
          <w:rFonts w:ascii="Times New Roman" w:eastAsia="Times New Roman" w:hAnsi="Times New Roman"/>
          <w:sz w:val="28"/>
          <w:szCs w:val="28"/>
          <w:lang w:eastAsia="ar-SA"/>
        </w:rPr>
        <w:t xml:space="preserve"> я ю:</w:t>
      </w:r>
    </w:p>
    <w:p w:rsidR="00137DA5" w:rsidRPr="00F918C1" w:rsidRDefault="00137DA5" w:rsidP="009E332C">
      <w:pPr>
        <w:spacing w:after="0" w:line="240" w:lineRule="auto"/>
        <w:ind w:firstLine="851"/>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w:t>
      </w:r>
      <w:proofErr w:type="gramStart"/>
      <w:r w:rsidRPr="00BE4036">
        <w:rPr>
          <w:rFonts w:ascii="Times New Roman" w:hAnsi="Times New Roman"/>
          <w:sz w:val="28"/>
          <w:szCs w:val="28"/>
        </w:rPr>
        <w:t xml:space="preserve">контроля </w:t>
      </w:r>
      <w:r w:rsidRPr="00F918C1">
        <w:rPr>
          <w:rFonts w:ascii="Times New Roman" w:hAnsi="Times New Roman"/>
          <w:sz w:val="28"/>
          <w:szCs w:val="28"/>
          <w:lang w:eastAsia="ru-RU"/>
        </w:rPr>
        <w:t>за</w:t>
      </w:r>
      <w:proofErr w:type="gramEnd"/>
      <w:r w:rsidRPr="00F918C1">
        <w:rPr>
          <w:rFonts w:ascii="Times New Roman" w:hAnsi="Times New Roman"/>
          <w:sz w:val="28"/>
          <w:szCs w:val="28"/>
          <w:lang w:eastAsia="ru-RU"/>
        </w:rPr>
        <w:t xml:space="preserve"> соблюдением законодательства в области розничной продажи алкогольной продукции на территории </w:t>
      </w:r>
      <w:r w:rsidR="00D102AB">
        <w:rPr>
          <w:rFonts w:ascii="Times New Roman" w:hAnsi="Times New Roman"/>
          <w:sz w:val="28"/>
          <w:szCs w:val="28"/>
          <w:lang w:eastAsia="ru-RU"/>
        </w:rPr>
        <w:t>Архангельского</w:t>
      </w:r>
      <w:r>
        <w:rPr>
          <w:rFonts w:ascii="Times New Roman" w:hAnsi="Times New Roman"/>
          <w:sz w:val="28"/>
          <w:szCs w:val="28"/>
          <w:lang w:eastAsia="ru-RU"/>
        </w:rPr>
        <w:t xml:space="preserve"> сельского</w:t>
      </w:r>
      <w:r w:rsidRPr="00F918C1">
        <w:rPr>
          <w:rFonts w:ascii="Times New Roman" w:hAnsi="Times New Roman"/>
          <w:sz w:val="28"/>
          <w:szCs w:val="28"/>
        </w:rPr>
        <w:t xml:space="preserve"> поселения </w:t>
      </w:r>
      <w:r>
        <w:rPr>
          <w:rFonts w:ascii="Times New Roman" w:hAnsi="Times New Roman"/>
          <w:sz w:val="28"/>
          <w:szCs w:val="28"/>
        </w:rPr>
        <w:t>Тихорецкого района</w:t>
      </w:r>
      <w:r w:rsidRPr="00F918C1">
        <w:rPr>
          <w:rFonts w:ascii="Times New Roman" w:eastAsia="Times New Roman" w:hAnsi="Times New Roman"/>
          <w:sz w:val="28"/>
          <w:szCs w:val="28"/>
          <w:lang w:eastAsia="ru-RU"/>
        </w:rPr>
        <w:t xml:space="preserve"> (прилагается).</w:t>
      </w:r>
    </w:p>
    <w:p w:rsidR="005674AF" w:rsidRPr="005674AF" w:rsidRDefault="009E332C" w:rsidP="005674AF">
      <w:pPr>
        <w:widowControl w:val="0"/>
        <w:spacing w:after="0" w:line="240" w:lineRule="auto"/>
        <w:ind w:firstLine="840"/>
        <w:jc w:val="both"/>
        <w:rPr>
          <w:rFonts w:ascii="Times New Roman" w:eastAsia="Times New Roman" w:hAnsi="Times New Roman"/>
          <w:spacing w:val="-2"/>
          <w:sz w:val="28"/>
          <w:szCs w:val="28"/>
          <w:lang w:val="x-none" w:eastAsia="x-none"/>
        </w:rPr>
      </w:pPr>
      <w:r>
        <w:rPr>
          <w:rFonts w:ascii="Times New Roman" w:eastAsia="Times New Roman" w:hAnsi="Times New Roman"/>
          <w:spacing w:val="-2"/>
          <w:sz w:val="28"/>
          <w:szCs w:val="28"/>
          <w:lang w:eastAsia="x-none"/>
        </w:rPr>
        <w:t xml:space="preserve">2. </w:t>
      </w:r>
      <w:r w:rsidR="005674AF" w:rsidRPr="005674AF">
        <w:rPr>
          <w:rFonts w:ascii="Times New Roman" w:eastAsia="Times New Roman" w:hAnsi="Times New Roman"/>
          <w:spacing w:val="-2"/>
          <w:sz w:val="28"/>
          <w:szCs w:val="28"/>
          <w:lang w:val="x-none" w:eastAsia="x-none"/>
        </w:rPr>
        <w:t>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5674AF" w:rsidRPr="005674AF" w:rsidRDefault="005674AF" w:rsidP="005674AF">
      <w:pPr>
        <w:spacing w:after="0" w:line="240" w:lineRule="auto"/>
        <w:ind w:firstLine="840"/>
        <w:jc w:val="both"/>
        <w:rPr>
          <w:rFonts w:ascii="Times New Roman" w:eastAsia="Times New Roman" w:hAnsi="Times New Roman"/>
          <w:spacing w:val="-2"/>
          <w:sz w:val="28"/>
          <w:szCs w:val="28"/>
          <w:lang w:val="x-none" w:eastAsia="x-none"/>
        </w:rPr>
      </w:pPr>
      <w:proofErr w:type="spellStart"/>
      <w:r w:rsidRPr="005674AF">
        <w:rPr>
          <w:rFonts w:ascii="Times New Roman" w:eastAsia="Times New Roman" w:hAnsi="Times New Roman"/>
          <w:spacing w:val="-2"/>
          <w:sz w:val="28"/>
          <w:szCs w:val="28"/>
          <w:lang w:val="x-none" w:eastAsia="x-none"/>
        </w:rPr>
        <w:t>3.Контроль</w:t>
      </w:r>
      <w:proofErr w:type="spellEnd"/>
      <w:r w:rsidRPr="005674AF">
        <w:rPr>
          <w:rFonts w:ascii="Times New Roman" w:eastAsia="Times New Roman" w:hAnsi="Times New Roman"/>
          <w:spacing w:val="-2"/>
          <w:sz w:val="28"/>
          <w:szCs w:val="28"/>
          <w:lang w:val="x-none" w:eastAsia="x-none"/>
        </w:rPr>
        <w:t xml:space="preserve"> за выполнением настоящего постановления оставляю за собой.</w:t>
      </w:r>
    </w:p>
    <w:p w:rsidR="005674AF" w:rsidRPr="005674AF" w:rsidRDefault="005674AF" w:rsidP="005674AF">
      <w:pPr>
        <w:spacing w:after="0" w:line="240" w:lineRule="auto"/>
        <w:ind w:firstLine="840"/>
        <w:jc w:val="both"/>
        <w:rPr>
          <w:rFonts w:ascii="Times New Roman" w:eastAsia="Times New Roman" w:hAnsi="Times New Roman"/>
          <w:spacing w:val="-2"/>
          <w:sz w:val="28"/>
          <w:szCs w:val="28"/>
          <w:lang w:val="x-none" w:eastAsia="x-none"/>
        </w:rPr>
      </w:pPr>
      <w:proofErr w:type="spellStart"/>
      <w:r w:rsidRPr="005674AF">
        <w:rPr>
          <w:rFonts w:ascii="Times New Roman" w:eastAsia="Times New Roman" w:hAnsi="Times New Roman"/>
          <w:spacing w:val="-2"/>
          <w:sz w:val="28"/>
          <w:szCs w:val="28"/>
          <w:lang w:val="x-none" w:eastAsia="x-none"/>
        </w:rPr>
        <w:t>4.Постановление</w:t>
      </w:r>
      <w:proofErr w:type="spellEnd"/>
      <w:r w:rsidRPr="005674AF">
        <w:rPr>
          <w:rFonts w:ascii="Times New Roman" w:eastAsia="Times New Roman" w:hAnsi="Times New Roman"/>
          <w:spacing w:val="-2"/>
          <w:sz w:val="28"/>
          <w:szCs w:val="28"/>
          <w:lang w:val="x-none" w:eastAsia="x-none"/>
        </w:rPr>
        <w:t xml:space="preserve"> вступает в силу со дня его обнародования.</w:t>
      </w:r>
    </w:p>
    <w:p w:rsidR="005674AF" w:rsidRPr="005674AF" w:rsidRDefault="005674AF" w:rsidP="005674AF">
      <w:pPr>
        <w:spacing w:after="0" w:line="240" w:lineRule="auto"/>
        <w:jc w:val="both"/>
        <w:rPr>
          <w:rFonts w:ascii="Times New Roman" w:eastAsia="Times New Roman" w:hAnsi="Times New Roman"/>
          <w:spacing w:val="-2"/>
          <w:sz w:val="28"/>
          <w:szCs w:val="28"/>
          <w:lang w:eastAsia="x-none"/>
        </w:rPr>
      </w:pPr>
    </w:p>
    <w:p w:rsidR="005674AF" w:rsidRPr="005674AF" w:rsidRDefault="005674AF" w:rsidP="005674AF">
      <w:pPr>
        <w:spacing w:after="0" w:line="240" w:lineRule="auto"/>
        <w:jc w:val="both"/>
        <w:rPr>
          <w:rFonts w:ascii="Times New Roman" w:eastAsia="Times New Roman" w:hAnsi="Times New Roman"/>
          <w:spacing w:val="-2"/>
          <w:sz w:val="28"/>
          <w:szCs w:val="28"/>
          <w:lang w:eastAsia="x-none"/>
        </w:rPr>
      </w:pPr>
    </w:p>
    <w:p w:rsidR="005674AF" w:rsidRPr="005674AF" w:rsidRDefault="005674AF" w:rsidP="005674AF">
      <w:pPr>
        <w:spacing w:after="0" w:line="240" w:lineRule="auto"/>
        <w:jc w:val="both"/>
        <w:rPr>
          <w:rFonts w:ascii="Times New Roman" w:eastAsia="Times New Roman" w:hAnsi="Times New Roman"/>
          <w:spacing w:val="-2"/>
          <w:sz w:val="28"/>
          <w:szCs w:val="28"/>
          <w:lang w:val="x-none" w:eastAsia="x-none"/>
        </w:rPr>
      </w:pPr>
      <w:r w:rsidRPr="005674AF">
        <w:rPr>
          <w:rFonts w:ascii="Times New Roman" w:eastAsia="Times New Roman" w:hAnsi="Times New Roman"/>
          <w:spacing w:val="-2"/>
          <w:sz w:val="28"/>
          <w:szCs w:val="28"/>
          <w:lang w:val="x-none" w:eastAsia="x-none"/>
        </w:rPr>
        <w:t>Глава Архангельского сельского</w:t>
      </w:r>
    </w:p>
    <w:p w:rsidR="00137DA5" w:rsidRPr="00137DA5" w:rsidRDefault="005674AF" w:rsidP="005674AF">
      <w:pPr>
        <w:suppressAutoHyphens/>
        <w:spacing w:after="0" w:line="240" w:lineRule="auto"/>
        <w:rPr>
          <w:rFonts w:ascii="Times New Roman" w:eastAsia="Arial" w:hAnsi="Times New Roman"/>
          <w:sz w:val="28"/>
          <w:szCs w:val="28"/>
          <w:lang w:eastAsia="ar-SA"/>
        </w:rPr>
      </w:pPr>
      <w:r w:rsidRPr="005674AF">
        <w:rPr>
          <w:rFonts w:ascii="Times New Roman" w:eastAsia="Times New Roman" w:hAnsi="Times New Roman"/>
          <w:spacing w:val="-2"/>
          <w:sz w:val="28"/>
          <w:szCs w:val="28"/>
          <w:lang w:eastAsia="ru-RU"/>
        </w:rPr>
        <w:t xml:space="preserve">поселения Тихорецкого района                                                               </w:t>
      </w:r>
      <w:proofErr w:type="spellStart"/>
      <w:r w:rsidRPr="005674AF">
        <w:rPr>
          <w:rFonts w:ascii="Times New Roman" w:eastAsia="Times New Roman" w:hAnsi="Times New Roman"/>
          <w:spacing w:val="-2"/>
          <w:sz w:val="28"/>
          <w:szCs w:val="28"/>
          <w:lang w:eastAsia="ru-RU"/>
        </w:rPr>
        <w:t>Е.М.Абашкин</w:t>
      </w:r>
      <w:proofErr w:type="spellEnd"/>
    </w:p>
    <w:p w:rsidR="00137DA5" w:rsidRPr="004C0F3A" w:rsidRDefault="00137DA5" w:rsidP="00137DA5">
      <w:pPr>
        <w:spacing w:after="0" w:line="240" w:lineRule="auto"/>
        <w:rPr>
          <w:rFonts w:ascii="Times New Roman" w:eastAsia="Times New Roman" w:hAnsi="Times New Roman"/>
          <w:sz w:val="28"/>
          <w:szCs w:val="28"/>
          <w:lang w:eastAsia="ru-RU"/>
        </w:rPr>
      </w:pPr>
    </w:p>
    <w:p w:rsidR="00137DA5" w:rsidRPr="004C0F3A" w:rsidRDefault="00137DA5" w:rsidP="00137DA5">
      <w:pPr>
        <w:spacing w:after="0" w:line="240" w:lineRule="auto"/>
        <w:rPr>
          <w:rFonts w:ascii="Times New Roman" w:eastAsia="Times New Roman" w:hAnsi="Times New Roman"/>
          <w:sz w:val="28"/>
          <w:szCs w:val="28"/>
          <w:lang w:eastAsia="ru-RU"/>
        </w:rPr>
      </w:pPr>
    </w:p>
    <w:p w:rsidR="00137DA5" w:rsidRPr="00137DA5" w:rsidRDefault="00137DA5" w:rsidP="00137DA5">
      <w:pPr>
        <w:suppressAutoHyphens/>
        <w:spacing w:after="0" w:line="240" w:lineRule="auto"/>
        <w:rPr>
          <w:rFonts w:ascii="Times New Roman" w:eastAsia="Arial" w:hAnsi="Times New Roman"/>
          <w:sz w:val="28"/>
          <w:szCs w:val="28"/>
          <w:lang w:eastAsia="ar-SA"/>
        </w:rPr>
      </w:pP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lastRenderedPageBreak/>
        <w:t>ПРИЛОЖЕНИЕ</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УТВЕРЖДЕН</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постановлением администрации</w:t>
      </w:r>
    </w:p>
    <w:p w:rsidR="00137DA5" w:rsidRPr="00137DA5" w:rsidRDefault="00D102AB" w:rsidP="00137DA5">
      <w:pPr>
        <w:suppressAutoHyphens/>
        <w:spacing w:after="0" w:line="240" w:lineRule="auto"/>
        <w:ind w:left="482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Архангельского</w:t>
      </w:r>
      <w:r w:rsidR="00137DA5" w:rsidRPr="00137DA5">
        <w:rPr>
          <w:rFonts w:ascii="Times New Roman" w:eastAsia="Times New Roman" w:hAnsi="Times New Roman"/>
          <w:sz w:val="28"/>
          <w:szCs w:val="28"/>
          <w:lang w:eastAsia="ar-SA"/>
        </w:rPr>
        <w:t xml:space="preserve"> сельского поселения Тихорецкого района</w:t>
      </w:r>
    </w:p>
    <w:p w:rsidR="00137DA5" w:rsidRPr="00137DA5" w:rsidRDefault="00137DA5" w:rsidP="00137DA5">
      <w:pPr>
        <w:suppressAutoHyphens/>
        <w:spacing w:after="0" w:line="240" w:lineRule="auto"/>
        <w:ind w:left="4820"/>
        <w:jc w:val="center"/>
        <w:rPr>
          <w:rFonts w:ascii="Times New Roman" w:eastAsia="Times New Roman" w:hAnsi="Times New Roman"/>
          <w:sz w:val="28"/>
          <w:szCs w:val="28"/>
          <w:lang w:eastAsia="ar-SA"/>
        </w:rPr>
      </w:pPr>
      <w:r w:rsidRPr="00137DA5">
        <w:rPr>
          <w:rFonts w:ascii="Times New Roman" w:eastAsia="Times New Roman" w:hAnsi="Times New Roman"/>
          <w:sz w:val="28"/>
          <w:szCs w:val="28"/>
          <w:lang w:eastAsia="ar-SA"/>
        </w:rPr>
        <w:t>от ___________ № _______</w:t>
      </w:r>
    </w:p>
    <w:p w:rsidR="00137DA5" w:rsidRDefault="00137DA5" w:rsidP="00137DA5">
      <w:pPr>
        <w:spacing w:after="0" w:line="240" w:lineRule="auto"/>
        <w:ind w:firstLine="567"/>
        <w:jc w:val="center"/>
        <w:rPr>
          <w:rFonts w:ascii="Times New Roman" w:hAnsi="Times New Roman"/>
          <w:sz w:val="28"/>
          <w:szCs w:val="28"/>
        </w:rPr>
      </w:pPr>
    </w:p>
    <w:p w:rsidR="00137DA5" w:rsidRDefault="00137DA5" w:rsidP="00137DA5">
      <w:pPr>
        <w:spacing w:after="0" w:line="240" w:lineRule="auto"/>
        <w:ind w:firstLine="567"/>
        <w:jc w:val="center"/>
        <w:rPr>
          <w:rFonts w:ascii="Times New Roman" w:hAnsi="Times New Roman"/>
          <w:sz w:val="28"/>
          <w:szCs w:val="28"/>
        </w:rPr>
      </w:pPr>
    </w:p>
    <w:p w:rsidR="00137DA5" w:rsidRPr="00BE4036" w:rsidRDefault="00137DA5" w:rsidP="00481E94">
      <w:pPr>
        <w:spacing w:after="0" w:line="240" w:lineRule="auto"/>
        <w:jc w:val="center"/>
        <w:rPr>
          <w:rFonts w:ascii="Times New Roman" w:hAnsi="Times New Roman"/>
          <w:b/>
          <w:sz w:val="28"/>
          <w:szCs w:val="28"/>
        </w:rPr>
      </w:pPr>
      <w:bookmarkStart w:id="0" w:name="_GoBack"/>
      <w:r w:rsidRPr="00BE4036">
        <w:rPr>
          <w:rFonts w:ascii="Times New Roman" w:hAnsi="Times New Roman"/>
          <w:b/>
          <w:sz w:val="28"/>
          <w:szCs w:val="28"/>
        </w:rPr>
        <w:t>Административный регламент</w:t>
      </w:r>
    </w:p>
    <w:p w:rsidR="00137DA5" w:rsidRPr="00BE4036" w:rsidRDefault="00137DA5" w:rsidP="00481E94">
      <w:pPr>
        <w:spacing w:after="0" w:line="240" w:lineRule="auto"/>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137DA5" w:rsidRPr="00BE4036" w:rsidRDefault="00137DA5" w:rsidP="00481E94">
      <w:pPr>
        <w:spacing w:after="0" w:line="240" w:lineRule="auto"/>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137DA5" w:rsidRDefault="00137DA5" w:rsidP="00481E94">
      <w:pPr>
        <w:spacing w:after="0" w:line="240" w:lineRule="auto"/>
        <w:jc w:val="center"/>
        <w:rPr>
          <w:rFonts w:ascii="Times New Roman" w:hAnsi="Times New Roman"/>
          <w:b/>
          <w:sz w:val="28"/>
          <w:szCs w:val="28"/>
        </w:rPr>
      </w:pPr>
      <w:r>
        <w:rPr>
          <w:rFonts w:ascii="Times New Roman" w:hAnsi="Times New Roman"/>
          <w:b/>
          <w:sz w:val="28"/>
          <w:szCs w:val="28"/>
          <w:lang w:eastAsia="ru-RU"/>
        </w:rPr>
        <w:t xml:space="preserve">за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sidR="00D102AB">
        <w:rPr>
          <w:rFonts w:ascii="Times New Roman" w:hAnsi="Times New Roman"/>
          <w:b/>
          <w:sz w:val="28"/>
          <w:szCs w:val="28"/>
          <w:lang w:eastAsia="ru-RU"/>
        </w:rPr>
        <w:t>Архангельского</w:t>
      </w:r>
      <w:r>
        <w:rPr>
          <w:rFonts w:ascii="Times New Roman" w:hAnsi="Times New Roman"/>
          <w:b/>
          <w:sz w:val="28"/>
          <w:szCs w:val="28"/>
          <w:lang w:eastAsia="ru-RU"/>
        </w:rPr>
        <w:t xml:space="preserve"> сельского</w:t>
      </w:r>
      <w:r w:rsidRPr="00F918C1">
        <w:rPr>
          <w:rFonts w:ascii="Times New Roman" w:hAnsi="Times New Roman"/>
          <w:b/>
          <w:sz w:val="28"/>
          <w:szCs w:val="28"/>
        </w:rPr>
        <w:t xml:space="preserve"> поселения </w:t>
      </w:r>
      <w:r>
        <w:rPr>
          <w:rFonts w:ascii="Times New Roman" w:hAnsi="Times New Roman"/>
          <w:b/>
          <w:sz w:val="28"/>
          <w:szCs w:val="28"/>
        </w:rPr>
        <w:t>Тихорецкого района</w:t>
      </w:r>
      <w:r w:rsidR="0004157F">
        <w:rPr>
          <w:rFonts w:ascii="Times New Roman" w:hAnsi="Times New Roman"/>
          <w:b/>
          <w:sz w:val="28"/>
          <w:szCs w:val="28"/>
        </w:rPr>
        <w:t>»</w:t>
      </w:r>
    </w:p>
    <w:p w:rsidR="00137DA5" w:rsidRPr="00BE4036" w:rsidRDefault="00137DA5" w:rsidP="00481E94">
      <w:pPr>
        <w:spacing w:after="0" w:line="240" w:lineRule="auto"/>
        <w:jc w:val="center"/>
        <w:rPr>
          <w:rFonts w:ascii="Times New Roman" w:hAnsi="Times New Roman"/>
          <w:sz w:val="28"/>
          <w:szCs w:val="28"/>
        </w:rPr>
      </w:pPr>
    </w:p>
    <w:bookmarkEnd w:id="0"/>
    <w:p w:rsidR="00137DA5" w:rsidRPr="009F1281" w:rsidRDefault="00137DA5" w:rsidP="00137DA5">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137DA5" w:rsidRPr="009F1281" w:rsidRDefault="00137DA5" w:rsidP="00137DA5">
      <w:pPr>
        <w:spacing w:after="0" w:line="240" w:lineRule="auto"/>
        <w:ind w:firstLine="567"/>
        <w:jc w:val="center"/>
        <w:rPr>
          <w:rFonts w:ascii="Times New Roman" w:hAnsi="Times New Roman"/>
          <w:b/>
          <w:sz w:val="28"/>
          <w:szCs w:val="28"/>
        </w:rPr>
      </w:pPr>
    </w:p>
    <w:p w:rsidR="00137DA5" w:rsidRPr="007658CA"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на территории </w:t>
      </w:r>
      <w:r w:rsidR="00D102AB">
        <w:rPr>
          <w:rFonts w:ascii="Times New Roman" w:hAnsi="Times New Roman"/>
          <w:sz w:val="28"/>
          <w:szCs w:val="28"/>
          <w:lang w:eastAsia="ru-RU"/>
        </w:rPr>
        <w:t>Архангельского</w:t>
      </w:r>
      <w:r>
        <w:rPr>
          <w:rFonts w:ascii="Times New Roman" w:hAnsi="Times New Roman"/>
          <w:sz w:val="28"/>
          <w:szCs w:val="28"/>
          <w:lang w:eastAsia="ru-RU"/>
        </w:rPr>
        <w:t xml:space="preserve"> сельского</w:t>
      </w:r>
      <w:r w:rsidRPr="007658CA">
        <w:rPr>
          <w:rFonts w:ascii="Times New Roman" w:hAnsi="Times New Roman"/>
          <w:sz w:val="28"/>
          <w:szCs w:val="28"/>
        </w:rPr>
        <w:t xml:space="preserve"> поселения </w:t>
      </w:r>
      <w:r>
        <w:rPr>
          <w:rFonts w:ascii="Times New Roman" w:hAnsi="Times New Roman"/>
          <w:sz w:val="28"/>
          <w:szCs w:val="28"/>
        </w:rPr>
        <w:t>Тихорецкого района</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color w:val="000000"/>
          <w:sz w:val="28"/>
          <w:szCs w:val="28"/>
        </w:rPr>
        <w:t>Административный регламент по исполнению муниципальной функции п</w:t>
      </w:r>
      <w:r>
        <w:rPr>
          <w:rFonts w:ascii="Times New Roman" w:hAnsi="Times New Roman"/>
          <w:color w:val="000000"/>
          <w:sz w:val="28"/>
          <w:szCs w:val="28"/>
        </w:rPr>
        <w:t xml:space="preserve">о осуществлению муниципального </w:t>
      </w:r>
      <w:r w:rsidRPr="00BE4036">
        <w:rPr>
          <w:rFonts w:ascii="Times New Roman" w:hAnsi="Times New Roman"/>
          <w:color w:val="000000"/>
          <w:sz w:val="28"/>
          <w:szCs w:val="28"/>
        </w:rPr>
        <w:t xml:space="preserve">контроля </w:t>
      </w:r>
      <w:r w:rsidRPr="00F918C1">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sidR="00D102AB">
        <w:rPr>
          <w:rFonts w:ascii="Times New Roman" w:hAnsi="Times New Roman"/>
          <w:sz w:val="28"/>
          <w:szCs w:val="28"/>
          <w:lang w:eastAsia="ru-RU"/>
        </w:rPr>
        <w:t>Архангельского</w:t>
      </w:r>
      <w:r>
        <w:rPr>
          <w:rFonts w:ascii="Times New Roman" w:hAnsi="Times New Roman"/>
          <w:sz w:val="28"/>
          <w:szCs w:val="28"/>
          <w:lang w:eastAsia="ru-RU"/>
        </w:rPr>
        <w:t xml:space="preserve"> сельского</w:t>
      </w:r>
      <w:r w:rsidRPr="00F918C1">
        <w:rPr>
          <w:rFonts w:ascii="Times New Roman" w:hAnsi="Times New Roman"/>
          <w:sz w:val="28"/>
          <w:szCs w:val="28"/>
        </w:rPr>
        <w:t xml:space="preserve"> поселения </w:t>
      </w:r>
      <w:r>
        <w:rPr>
          <w:rFonts w:ascii="Times New Roman" w:hAnsi="Times New Roman"/>
          <w:sz w:val="28"/>
          <w:szCs w:val="28"/>
        </w:rPr>
        <w:t>Тихорецкого района</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 xml:space="preserve">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а также муниципальными правовыми актами и</w:t>
      </w:r>
      <w:proofErr w:type="gramEnd"/>
      <w:r w:rsidRPr="00BE4036">
        <w:rPr>
          <w:rFonts w:ascii="Times New Roman" w:hAnsi="Times New Roman"/>
          <w:sz w:val="28"/>
          <w:szCs w:val="28"/>
        </w:rPr>
        <w:t xml:space="preserve">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563182">
        <w:rPr>
          <w:rFonts w:ascii="Times New Roman" w:hAnsi="Times New Roman"/>
          <w:sz w:val="28"/>
          <w:szCs w:val="28"/>
          <w:lang w:eastAsia="ru-RU"/>
        </w:rPr>
        <w:t xml:space="preserve">в области розничной продажи алкогольной продукции на территории </w:t>
      </w:r>
      <w:r w:rsidR="00D102AB">
        <w:rPr>
          <w:rFonts w:ascii="Times New Roman" w:hAnsi="Times New Roman"/>
          <w:sz w:val="28"/>
          <w:szCs w:val="28"/>
          <w:lang w:eastAsia="ru-RU"/>
        </w:rPr>
        <w:t>Архангельского</w:t>
      </w:r>
      <w:r>
        <w:rPr>
          <w:rFonts w:ascii="Times New Roman" w:hAnsi="Times New Roman"/>
          <w:sz w:val="28"/>
          <w:szCs w:val="28"/>
          <w:lang w:eastAsia="ru-RU"/>
        </w:rPr>
        <w:t xml:space="preserve"> сельского</w:t>
      </w:r>
      <w:r w:rsidRPr="00563182">
        <w:rPr>
          <w:rFonts w:ascii="Times New Roman" w:hAnsi="Times New Roman"/>
          <w:sz w:val="28"/>
          <w:szCs w:val="28"/>
        </w:rPr>
        <w:t xml:space="preserve"> поселения </w:t>
      </w:r>
      <w:r>
        <w:rPr>
          <w:rFonts w:ascii="Times New Roman" w:hAnsi="Times New Roman"/>
          <w:sz w:val="28"/>
          <w:szCs w:val="28"/>
        </w:rPr>
        <w:t xml:space="preserve">Тихорецкого района исполняется администрацией </w:t>
      </w:r>
      <w:r w:rsidR="00D102AB">
        <w:rPr>
          <w:rFonts w:ascii="Times New Roman" w:hAnsi="Times New Roman"/>
          <w:sz w:val="28"/>
          <w:szCs w:val="28"/>
        </w:rPr>
        <w:t>Архангельского</w:t>
      </w:r>
      <w:r>
        <w:rPr>
          <w:rFonts w:ascii="Times New Roman" w:hAnsi="Times New Roman"/>
          <w:sz w:val="28"/>
          <w:szCs w:val="28"/>
        </w:rPr>
        <w:t xml:space="preserve"> сельского поселения Тихорецкого района</w:t>
      </w:r>
      <w:r w:rsidRPr="00563182">
        <w:rPr>
          <w:rFonts w:ascii="Times New Roman" w:hAnsi="Times New Roman"/>
          <w:sz w:val="28"/>
          <w:szCs w:val="28"/>
          <w:lang w:eastAsia="ru-RU"/>
        </w:rPr>
        <w:t xml:space="preserve"> </w:t>
      </w:r>
      <w:r>
        <w:rPr>
          <w:rFonts w:ascii="Times New Roman" w:hAnsi="Times New Roman"/>
          <w:sz w:val="28"/>
          <w:szCs w:val="28"/>
          <w:lang w:eastAsia="ru-RU"/>
        </w:rPr>
        <w:t xml:space="preserve">(далее-муниципальный контроль)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D102AB">
        <w:rPr>
          <w:rFonts w:ascii="Times New Roman" w:hAnsi="Times New Roman"/>
          <w:sz w:val="28"/>
          <w:szCs w:val="28"/>
        </w:rPr>
        <w:t>Архангельского</w:t>
      </w:r>
      <w:r>
        <w:rPr>
          <w:rFonts w:ascii="Times New Roman" w:hAnsi="Times New Roman"/>
          <w:sz w:val="28"/>
          <w:szCs w:val="28"/>
        </w:rPr>
        <w:t xml:space="preserve"> сельского</w:t>
      </w:r>
      <w:r>
        <w:rPr>
          <w:rFonts w:ascii="Times New Roman" w:hAnsi="Times New Roman"/>
          <w:color w:val="000000"/>
          <w:sz w:val="28"/>
          <w:szCs w:val="28"/>
        </w:rPr>
        <w:t xml:space="preserve">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w:t>
      </w:r>
      <w:proofErr w:type="gramStart"/>
      <w:r w:rsidRPr="00BE403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w:t>
      </w:r>
      <w:r w:rsidR="00946A54">
        <w:rPr>
          <w:rFonts w:ascii="Times New Roman" w:hAnsi="Times New Roman"/>
          <w:sz w:val="28"/>
          <w:szCs w:val="28"/>
        </w:rPr>
        <w:t>«</w:t>
      </w:r>
      <w:r w:rsidRPr="00BE4036">
        <w:rPr>
          <w:rFonts w:ascii="Times New Roman" w:hAnsi="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w:t>
      </w:r>
      <w:r w:rsidR="00946A54">
        <w:rPr>
          <w:rFonts w:ascii="Times New Roman" w:hAnsi="Times New Roman"/>
          <w:sz w:val="28"/>
          <w:szCs w:val="28"/>
        </w:rPr>
        <w:t>о контроля».</w:t>
      </w:r>
      <w:r w:rsidRPr="00BE4036">
        <w:rPr>
          <w:rFonts w:ascii="Times New Roman" w:hAnsi="Times New Roman"/>
          <w:sz w:val="28"/>
          <w:szCs w:val="28"/>
        </w:rPr>
        <w:t xml:space="preserve"> </w:t>
      </w:r>
    </w:p>
    <w:p w:rsidR="00137DA5"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946A54" w:rsidRDefault="00137DA5" w:rsidP="00137DA5">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w:t>
      </w:r>
      <w:r w:rsidR="00946A54">
        <w:rPr>
          <w:rFonts w:ascii="Times New Roman" w:hAnsi="Times New Roman"/>
          <w:sz w:val="28"/>
          <w:szCs w:val="28"/>
        </w:rPr>
        <w:t xml:space="preserve"> декабря 1993 года;</w:t>
      </w:r>
    </w:p>
    <w:p w:rsidR="00946A54"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sidR="00946A54">
        <w:rPr>
          <w:rFonts w:ascii="Times New Roman" w:hAnsi="Times New Roman"/>
          <w:sz w:val="28"/>
          <w:szCs w:val="28"/>
        </w:rPr>
        <w:t>м</w:t>
      </w:r>
      <w:r w:rsidRPr="00BE4036">
        <w:rPr>
          <w:rFonts w:ascii="Times New Roman" w:hAnsi="Times New Roman"/>
          <w:sz w:val="28"/>
          <w:szCs w:val="28"/>
        </w:rPr>
        <w:t xml:space="preserve"> закон</w:t>
      </w:r>
      <w:r w:rsidR="00946A54">
        <w:rPr>
          <w:rFonts w:ascii="Times New Roman" w:hAnsi="Times New Roman"/>
          <w:sz w:val="28"/>
          <w:szCs w:val="28"/>
        </w:rPr>
        <w:t>ом</w:t>
      </w:r>
      <w:r w:rsidRPr="00BE4036">
        <w:rPr>
          <w:rFonts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w:t>
      </w:r>
    </w:p>
    <w:p w:rsidR="00946A54"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w:t>
      </w:r>
      <w:r w:rsidR="00946A54">
        <w:rPr>
          <w:rFonts w:ascii="Times New Roman" w:hAnsi="Times New Roman"/>
          <w:sz w:val="28"/>
          <w:szCs w:val="28"/>
        </w:rPr>
        <w:t>ом</w:t>
      </w:r>
      <w:r w:rsidRPr="00BE4036">
        <w:rPr>
          <w:rFonts w:ascii="Times New Roman" w:hAnsi="Times New Roman"/>
          <w:sz w:val="28"/>
          <w:szCs w:val="28"/>
        </w:rPr>
        <w:t xml:space="preserve"> Краснодарского края от 31.05.2005 № 879-КЗ «О государственной политике Краснодарского края в сфере торговой деятельности»</w:t>
      </w:r>
      <w:r w:rsidR="00946A54">
        <w:rPr>
          <w:rFonts w:ascii="Times New Roman" w:hAnsi="Times New Roman"/>
          <w:sz w:val="28"/>
          <w:szCs w:val="28"/>
        </w:rPr>
        <w:t>;</w:t>
      </w:r>
      <w:r w:rsidRPr="00BE4036">
        <w:rPr>
          <w:rFonts w:ascii="Times New Roman" w:hAnsi="Times New Roman"/>
          <w:sz w:val="28"/>
          <w:szCs w:val="28"/>
        </w:rPr>
        <w:t xml:space="preserve"> </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Устав</w:t>
      </w:r>
      <w:r w:rsidR="00946A54">
        <w:rPr>
          <w:rFonts w:ascii="Times New Roman" w:hAnsi="Times New Roman"/>
          <w:sz w:val="28"/>
          <w:szCs w:val="28"/>
        </w:rPr>
        <w:t>ом</w:t>
      </w:r>
      <w:r w:rsidRPr="00BE4036">
        <w:rPr>
          <w:rFonts w:ascii="Times New Roman" w:hAnsi="Times New Roman"/>
          <w:sz w:val="28"/>
          <w:szCs w:val="28"/>
        </w:rPr>
        <w:t xml:space="preserve"> </w:t>
      </w:r>
      <w:r w:rsidR="00D102AB">
        <w:rPr>
          <w:rFonts w:ascii="Times New Roman" w:hAnsi="Times New Roman"/>
          <w:sz w:val="28"/>
          <w:szCs w:val="28"/>
        </w:rPr>
        <w:t>Архангельского</w:t>
      </w:r>
      <w:r>
        <w:rPr>
          <w:rFonts w:ascii="Times New Roman" w:hAnsi="Times New Roman"/>
          <w:sz w:val="28"/>
          <w:szCs w:val="28"/>
        </w:rPr>
        <w:t xml:space="preserve"> сельского</w:t>
      </w:r>
      <w:r>
        <w:rPr>
          <w:rFonts w:ascii="Times New Roman" w:hAnsi="Times New Roman"/>
          <w:color w:val="000000"/>
          <w:sz w:val="28"/>
          <w:szCs w:val="28"/>
        </w:rPr>
        <w:t xml:space="preserve">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настоящим Административным регламентом.</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Предметом муниципального контроля является соблюдение юридическими лицами, инд</w:t>
      </w:r>
      <w:r w:rsidR="00946A54">
        <w:rPr>
          <w:rFonts w:ascii="Times New Roman" w:hAnsi="Times New Roman"/>
          <w:sz w:val="28"/>
          <w:szCs w:val="28"/>
        </w:rPr>
        <w:t>ивидуальными предпринимателями требований</w:t>
      </w:r>
      <w:r w:rsidRPr="00BE4036">
        <w:rPr>
          <w:rFonts w:ascii="Times New Roman" w:hAnsi="Times New Roman"/>
          <w:sz w:val="28"/>
          <w:szCs w:val="28"/>
        </w:rPr>
        <w:t xml:space="preserve"> установленных </w:t>
      </w:r>
      <w:r w:rsidR="00946A54" w:rsidRPr="00BE4036">
        <w:rPr>
          <w:rFonts w:ascii="Times New Roman" w:hAnsi="Times New Roman"/>
          <w:sz w:val="28"/>
          <w:szCs w:val="28"/>
        </w:rPr>
        <w:t xml:space="preserve">муниципальными правовыми актами </w:t>
      </w:r>
      <w:r w:rsidR="00D102AB">
        <w:rPr>
          <w:rFonts w:ascii="Times New Roman" w:hAnsi="Times New Roman"/>
          <w:sz w:val="28"/>
          <w:szCs w:val="28"/>
        </w:rPr>
        <w:t>Архангельского</w:t>
      </w:r>
      <w:r w:rsidR="00946A54">
        <w:rPr>
          <w:rFonts w:ascii="Times New Roman" w:hAnsi="Times New Roman"/>
          <w:sz w:val="28"/>
          <w:szCs w:val="28"/>
        </w:rPr>
        <w:t xml:space="preserve"> сельского</w:t>
      </w:r>
      <w:r w:rsidR="00946A54">
        <w:rPr>
          <w:rFonts w:ascii="Times New Roman" w:hAnsi="Times New Roman"/>
          <w:color w:val="000000"/>
          <w:sz w:val="28"/>
          <w:szCs w:val="28"/>
        </w:rPr>
        <w:t xml:space="preserve"> </w:t>
      </w:r>
      <w:r w:rsidR="00946A54" w:rsidRPr="00BE4036">
        <w:rPr>
          <w:rFonts w:ascii="Times New Roman" w:hAnsi="Times New Roman"/>
          <w:color w:val="000000"/>
          <w:sz w:val="28"/>
          <w:szCs w:val="28"/>
        </w:rPr>
        <w:t xml:space="preserve">поселения </w:t>
      </w:r>
      <w:r w:rsidR="00946A54">
        <w:rPr>
          <w:rFonts w:ascii="Times New Roman" w:hAnsi="Times New Roman"/>
          <w:color w:val="000000"/>
          <w:sz w:val="28"/>
          <w:szCs w:val="28"/>
        </w:rPr>
        <w:t>Тихорецкого района</w:t>
      </w:r>
      <w:r w:rsidR="00946A54" w:rsidRPr="00BE4036">
        <w:rPr>
          <w:rFonts w:ascii="Times New Roman" w:hAnsi="Times New Roman"/>
          <w:sz w:val="28"/>
          <w:szCs w:val="28"/>
        </w:rPr>
        <w:t xml:space="preserve"> (далее - обязательные требования</w:t>
      </w:r>
      <w:r w:rsidR="00946A54">
        <w:rPr>
          <w:rFonts w:ascii="Times New Roman" w:hAnsi="Times New Roman"/>
          <w:sz w:val="28"/>
          <w:szCs w:val="28"/>
        </w:rPr>
        <w:t>)</w:t>
      </w:r>
      <w:r w:rsidRPr="00BE4036">
        <w:rPr>
          <w:rFonts w:ascii="Times New Roman" w:hAnsi="Times New Roman"/>
          <w:sz w:val="28"/>
          <w:szCs w:val="28"/>
        </w:rPr>
        <w:t xml:space="preserve"> в области </w:t>
      </w:r>
      <w:r w:rsidRPr="007658CA">
        <w:rPr>
          <w:rFonts w:ascii="Times New Roman" w:hAnsi="Times New Roman"/>
          <w:sz w:val="28"/>
          <w:szCs w:val="28"/>
          <w:lang w:eastAsia="ru-RU"/>
        </w:rPr>
        <w:t>рознично</w:t>
      </w:r>
      <w:r>
        <w:rPr>
          <w:rFonts w:ascii="Times New Roman" w:hAnsi="Times New Roman"/>
          <w:sz w:val="28"/>
          <w:szCs w:val="28"/>
          <w:lang w:eastAsia="ru-RU"/>
        </w:rPr>
        <w:t>й продажи алкогольной продукции</w:t>
      </w:r>
      <w:r>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137DA5" w:rsidRPr="00BE4036"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w:t>
      </w:r>
      <w:r w:rsidRPr="00BE4036">
        <w:rPr>
          <w:rFonts w:ascii="Times New Roman" w:hAnsi="Times New Roman"/>
          <w:color w:val="000000"/>
          <w:sz w:val="28"/>
          <w:szCs w:val="28"/>
        </w:rPr>
        <w:t xml:space="preserve">на территории </w:t>
      </w:r>
      <w:r w:rsidR="00D102AB">
        <w:rPr>
          <w:rFonts w:ascii="Times New Roman" w:hAnsi="Times New Roman"/>
          <w:color w:val="000000"/>
          <w:sz w:val="28"/>
          <w:szCs w:val="28"/>
        </w:rPr>
        <w:t>Архангельского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Тихорецкого района</w:t>
      </w:r>
      <w:r w:rsidRPr="00BE4036">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7DA5" w:rsidRPr="00BE4036" w:rsidRDefault="00137DA5" w:rsidP="00137DA5">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roofErr w:type="gramEnd"/>
    </w:p>
    <w:p w:rsidR="00137DA5" w:rsidRPr="009E5E39" w:rsidRDefault="00137DA5" w:rsidP="00137DA5">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направлять </w:t>
      </w:r>
      <w:proofErr w:type="gramStart"/>
      <w:r w:rsidRPr="00BE4036">
        <w:rPr>
          <w:rFonts w:ascii="Times New Roman" w:hAnsi="Times New Roman"/>
          <w:sz w:val="28"/>
          <w:szCs w:val="28"/>
        </w:rPr>
        <w:t xml:space="preserve">в уполномоченные органы материалы по выявленным нарушениям законодательства в </w:t>
      </w:r>
      <w:r>
        <w:rPr>
          <w:rFonts w:ascii="Times New Roman" w:hAnsi="Times New Roman"/>
          <w:sz w:val="28"/>
          <w:szCs w:val="28"/>
        </w:rPr>
        <w:t xml:space="preserve">области </w:t>
      </w:r>
      <w:r>
        <w:rPr>
          <w:rFonts w:ascii="Times New Roman" w:hAnsi="Times New Roman"/>
          <w:sz w:val="28"/>
          <w:szCs w:val="28"/>
          <w:lang w:eastAsia="ru-RU"/>
        </w:rPr>
        <w:t xml:space="preserve">розничной продажи алкогольной </w:t>
      </w:r>
      <w:r w:rsidRPr="007658CA">
        <w:rPr>
          <w:rFonts w:ascii="Times New Roman" w:hAnsi="Times New Roman"/>
          <w:sz w:val="28"/>
          <w:szCs w:val="28"/>
          <w:lang w:eastAsia="ru-RU"/>
        </w:rPr>
        <w:t xml:space="preserve">продукции </w:t>
      </w:r>
      <w:r w:rsidRPr="00BE4036">
        <w:rPr>
          <w:rFonts w:ascii="Times New Roman" w:hAnsi="Times New Roman"/>
          <w:sz w:val="28"/>
          <w:szCs w:val="28"/>
        </w:rPr>
        <w:t>для решения вопроса о привлечении</w:t>
      </w:r>
      <w:proofErr w:type="gramEnd"/>
      <w:r w:rsidRPr="00BE4036">
        <w:rPr>
          <w:rFonts w:ascii="Times New Roman" w:hAnsi="Times New Roman"/>
          <w:sz w:val="28"/>
          <w:szCs w:val="28"/>
        </w:rPr>
        <w:t xml:space="preserve">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137DA5" w:rsidRPr="009E5E39"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на основании распоряжения </w:t>
      </w:r>
      <w:r w:rsidR="00946A54">
        <w:rPr>
          <w:rFonts w:ascii="Times New Roman" w:hAnsi="Times New Roman"/>
          <w:sz w:val="28"/>
          <w:szCs w:val="28"/>
        </w:rPr>
        <w:t xml:space="preserve">администрации </w:t>
      </w:r>
      <w:r w:rsidR="00D102AB">
        <w:rPr>
          <w:rFonts w:ascii="Times New Roman" w:hAnsi="Times New Roman"/>
          <w:sz w:val="28"/>
          <w:szCs w:val="28"/>
        </w:rPr>
        <w:t>Архангельского</w:t>
      </w:r>
      <w:r w:rsidR="00946A54">
        <w:rPr>
          <w:rFonts w:ascii="Times New Roman" w:hAnsi="Times New Roman"/>
          <w:sz w:val="28"/>
          <w:szCs w:val="28"/>
        </w:rPr>
        <w:t xml:space="preserve"> сельского поселения Тихорецкого район</w:t>
      </w:r>
      <w:proofErr w:type="gramStart"/>
      <w:r w:rsidR="00946A54">
        <w:rPr>
          <w:rFonts w:ascii="Times New Roman" w:hAnsi="Times New Roman"/>
          <w:sz w:val="28"/>
          <w:szCs w:val="28"/>
        </w:rPr>
        <w:t>а</w:t>
      </w:r>
      <w:r w:rsidRPr="00BE4036">
        <w:rPr>
          <w:rFonts w:ascii="Times New Roman" w:hAnsi="Times New Roman"/>
          <w:sz w:val="28"/>
          <w:szCs w:val="28"/>
        </w:rPr>
        <w:t xml:space="preserve"> о ее</w:t>
      </w:r>
      <w:proofErr w:type="gramEnd"/>
      <w:r w:rsidRPr="00BE4036">
        <w:rPr>
          <w:rFonts w:ascii="Times New Roman" w:hAnsi="Times New Roman"/>
          <w:sz w:val="28"/>
          <w:szCs w:val="28"/>
        </w:rPr>
        <w:t xml:space="preserve"> проведении в соответствии с ее назначением;</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7"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BE4036">
        <w:rPr>
          <w:rFonts w:ascii="Times New Roman" w:hAnsi="Times New Roman"/>
          <w:sz w:val="28"/>
          <w:szCs w:val="28"/>
        </w:rPr>
        <w:lastRenderedPageBreak/>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E4036">
        <w:rPr>
          <w:rFonts w:ascii="Times New Roman" w:hAnsi="Times New Roman"/>
          <w:sz w:val="28"/>
          <w:szCs w:val="28"/>
        </w:rPr>
        <w:t xml:space="preserve"> индивидуальных предпринимателей, юридических лиц;</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137DA5"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137DA5" w:rsidRPr="00034EE7"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137DA5" w:rsidRPr="00BE4036"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137DA5" w:rsidRDefault="00137DA5" w:rsidP="00137DA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7DA5" w:rsidRPr="00E87FFD" w:rsidRDefault="00137DA5" w:rsidP="00137DA5">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7DA5" w:rsidRPr="00BE4036" w:rsidRDefault="00137DA5" w:rsidP="00137DA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w:t>
      </w:r>
      <w:r>
        <w:rPr>
          <w:rFonts w:ascii="Times New Roman" w:eastAsia="Times New Roman" w:hAnsi="Times New Roman"/>
          <w:sz w:val="28"/>
          <w:szCs w:val="28"/>
          <w:lang w:eastAsia="ru-RU"/>
        </w:rPr>
        <w:t>я</w:t>
      </w:r>
      <w:r w:rsidRPr="00BE4036">
        <w:rPr>
          <w:rFonts w:ascii="Times New Roman" w:eastAsia="Times New Roman" w:hAnsi="Times New Roman"/>
          <w:sz w:val="28"/>
          <w:szCs w:val="28"/>
          <w:lang w:eastAsia="ru-RU"/>
        </w:rPr>
        <w:t xml:space="preserve">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eastAsia="Times New Roman" w:hAnsi="Times New Roman"/>
          <w:sz w:val="28"/>
          <w:szCs w:val="28"/>
          <w:lang w:eastAsia="ru-RU"/>
        </w:rPr>
        <w:t>:</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37DA5" w:rsidRPr="00BE4036" w:rsidRDefault="00137DA5" w:rsidP="00137DA5">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 xml:space="preserve">1.9. Результатом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является акт проверки и принятие мер в отношении фактов нарушений, выявленных при проведении проверки.</w:t>
      </w:r>
    </w:p>
    <w:p w:rsidR="00137DA5" w:rsidRPr="00BE4036" w:rsidRDefault="00137DA5" w:rsidP="00137DA5">
      <w:pPr>
        <w:spacing w:after="0" w:line="240" w:lineRule="auto"/>
        <w:ind w:firstLine="567"/>
        <w:jc w:val="center"/>
        <w:rPr>
          <w:rFonts w:ascii="Times New Roman" w:hAnsi="Times New Roman"/>
          <w:sz w:val="28"/>
          <w:szCs w:val="28"/>
          <w:lang w:eastAsia="ru-RU"/>
        </w:rPr>
      </w:pPr>
    </w:p>
    <w:p w:rsidR="005A1E69" w:rsidRPr="005A1E69" w:rsidRDefault="005A1E69" w:rsidP="005A1E69">
      <w:pPr>
        <w:suppressAutoHyphens/>
        <w:spacing w:after="0" w:line="240" w:lineRule="auto"/>
        <w:ind w:firstLine="709"/>
        <w:jc w:val="center"/>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2.1. Порядок информирования об исполнении муниципальной функции</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p>
    <w:p w:rsidR="004D0620" w:rsidRDefault="005A1E69" w:rsidP="004D0620">
      <w:pPr>
        <w:widowControl w:val="0"/>
        <w:spacing w:after="0" w:line="240" w:lineRule="auto"/>
        <w:ind w:firstLine="709"/>
        <w:contextualSpacing/>
        <w:jc w:val="both"/>
        <w:rPr>
          <w:rFonts w:ascii="Times New Roman" w:eastAsia="Times New Roman" w:hAnsi="Times New Roman"/>
          <w:sz w:val="28"/>
          <w:szCs w:val="28"/>
          <w:lang w:eastAsia="ru-RU"/>
        </w:rPr>
      </w:pPr>
      <w:r w:rsidRPr="005A1E69">
        <w:rPr>
          <w:rFonts w:ascii="Times New Roman" w:eastAsia="Times New Roman" w:hAnsi="Times New Roman"/>
          <w:sz w:val="28"/>
          <w:szCs w:val="28"/>
          <w:lang w:eastAsia="ar-SA"/>
        </w:rPr>
        <w:t>Адрес места нахождения уполномоченного органа – 3521</w:t>
      </w:r>
      <w:r w:rsidR="004D0620">
        <w:rPr>
          <w:rFonts w:ascii="Times New Roman" w:eastAsia="Times New Roman" w:hAnsi="Times New Roman"/>
          <w:sz w:val="28"/>
          <w:szCs w:val="28"/>
          <w:lang w:eastAsia="ar-SA"/>
        </w:rPr>
        <w:t>17</w:t>
      </w:r>
      <w:r w:rsidRPr="005A1E69">
        <w:rPr>
          <w:rFonts w:ascii="Times New Roman" w:eastAsia="Times New Roman" w:hAnsi="Times New Roman"/>
          <w:sz w:val="28"/>
          <w:szCs w:val="28"/>
          <w:lang w:eastAsia="ar-SA"/>
        </w:rPr>
        <w:t xml:space="preserve">, </w:t>
      </w:r>
      <w:r w:rsidR="004D0620" w:rsidRPr="004D0620">
        <w:rPr>
          <w:rFonts w:ascii="Times New Roman" w:eastAsia="Times New Roman" w:hAnsi="Times New Roman"/>
          <w:sz w:val="28"/>
          <w:szCs w:val="28"/>
          <w:lang w:eastAsia="ru-RU"/>
        </w:rPr>
        <w:t xml:space="preserve">Краснодарский край, Тихорецкий район, станица Архангельская, </w:t>
      </w:r>
      <w:proofErr w:type="spellStart"/>
      <w:r w:rsidR="004D0620" w:rsidRPr="004D0620">
        <w:rPr>
          <w:rFonts w:ascii="Times New Roman" w:eastAsia="Times New Roman" w:hAnsi="Times New Roman"/>
          <w:sz w:val="28"/>
          <w:szCs w:val="28"/>
          <w:lang w:eastAsia="ru-RU"/>
        </w:rPr>
        <w:t>ул</w:t>
      </w:r>
      <w:proofErr w:type="gramStart"/>
      <w:r w:rsidR="004D0620" w:rsidRPr="004D0620">
        <w:rPr>
          <w:rFonts w:ascii="Times New Roman" w:eastAsia="Times New Roman" w:hAnsi="Times New Roman"/>
          <w:sz w:val="28"/>
          <w:szCs w:val="28"/>
          <w:lang w:eastAsia="ru-RU"/>
        </w:rPr>
        <w:t>.Л</w:t>
      </w:r>
      <w:proofErr w:type="gramEnd"/>
      <w:r w:rsidR="004D0620" w:rsidRPr="004D0620">
        <w:rPr>
          <w:rFonts w:ascii="Times New Roman" w:eastAsia="Times New Roman" w:hAnsi="Times New Roman"/>
          <w:sz w:val="28"/>
          <w:szCs w:val="28"/>
          <w:lang w:eastAsia="ru-RU"/>
        </w:rPr>
        <w:t>енина</w:t>
      </w:r>
      <w:proofErr w:type="spellEnd"/>
      <w:r w:rsidR="004D0620" w:rsidRPr="004D0620">
        <w:rPr>
          <w:rFonts w:ascii="Times New Roman" w:eastAsia="Times New Roman" w:hAnsi="Times New Roman"/>
          <w:sz w:val="28"/>
          <w:szCs w:val="28"/>
          <w:lang w:eastAsia="ru-RU"/>
        </w:rPr>
        <w:t>, 21</w:t>
      </w:r>
      <w:r w:rsidR="004D0620">
        <w:rPr>
          <w:rFonts w:ascii="Times New Roman" w:eastAsia="Times New Roman" w:hAnsi="Times New Roman"/>
          <w:sz w:val="28"/>
          <w:szCs w:val="28"/>
          <w:lang w:eastAsia="ru-RU"/>
        </w:rPr>
        <w:t>.</w:t>
      </w:r>
    </w:p>
    <w:p w:rsidR="004D0620" w:rsidRDefault="004D0620" w:rsidP="004D0620">
      <w:pPr>
        <w:widowControl w:val="0"/>
        <w:spacing w:after="0" w:line="240" w:lineRule="auto"/>
        <w:ind w:firstLine="709"/>
        <w:contextualSpacing/>
        <w:jc w:val="both"/>
        <w:rPr>
          <w:rFonts w:ascii="Times New Roman" w:eastAsia="Times New Roman" w:hAnsi="Times New Roman"/>
          <w:sz w:val="20"/>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)г</w:t>
      </w:r>
      <w:proofErr w:type="gramEnd"/>
      <w:r w:rsidRPr="004D0620">
        <w:rPr>
          <w:rFonts w:ascii="Times New Roman" w:eastAsia="Times New Roman" w:hAnsi="Times New Roman"/>
          <w:color w:val="000000"/>
          <w:sz w:val="28"/>
          <w:szCs w:val="28"/>
          <w:lang w:eastAsia="ru-RU"/>
        </w:rPr>
        <w:t>рафик работы:</w:t>
      </w:r>
      <w:r w:rsidRPr="004D0620">
        <w:rPr>
          <w:rFonts w:ascii="Times New Roman" w:eastAsia="Times New Roman" w:hAnsi="Times New Roman"/>
          <w:sz w:val="20"/>
          <w:szCs w:val="28"/>
          <w:lang w:eastAsia="ru-RU"/>
        </w:rPr>
        <w:t xml:space="preserve"> </w:t>
      </w:r>
    </w:p>
    <w:p w:rsidR="004D0620" w:rsidRPr="004D0620" w:rsidRDefault="004D0620" w:rsidP="004D0620">
      <w:pPr>
        <w:widowControl w:val="0"/>
        <w:spacing w:after="0" w:line="240" w:lineRule="auto"/>
        <w:ind w:firstLine="709"/>
        <w:contextualSpacing/>
        <w:jc w:val="both"/>
        <w:rPr>
          <w:rFonts w:ascii="Times New Roman" w:eastAsia="Times New Roman" w:hAnsi="Times New Roman"/>
          <w:sz w:val="28"/>
          <w:szCs w:val="28"/>
          <w:lang w:eastAsia="ru-RU"/>
        </w:rPr>
      </w:pPr>
      <w:r w:rsidRPr="004D0620">
        <w:rPr>
          <w:rFonts w:ascii="Times New Roman" w:eastAsia="Times New Roman" w:hAnsi="Times New Roman"/>
          <w:sz w:val="28"/>
          <w:szCs w:val="28"/>
          <w:lang w:eastAsia="ru-RU"/>
        </w:rPr>
        <w:t>понедельни</w:t>
      </w:r>
      <w:proofErr w:type="gramStart"/>
      <w:r w:rsidRPr="004D0620">
        <w:rPr>
          <w:rFonts w:ascii="Times New Roman" w:eastAsia="Times New Roman" w:hAnsi="Times New Roman"/>
          <w:sz w:val="28"/>
          <w:szCs w:val="28"/>
          <w:lang w:eastAsia="ru-RU"/>
        </w:rPr>
        <w:t>к-</w:t>
      </w:r>
      <w:proofErr w:type="gramEnd"/>
      <w:r w:rsidRPr="004D0620">
        <w:rPr>
          <w:rFonts w:ascii="Times New Roman" w:eastAsia="Times New Roman" w:hAnsi="Times New Roman"/>
          <w:sz w:val="28"/>
          <w:szCs w:val="28"/>
          <w:lang w:eastAsia="ru-RU"/>
        </w:rPr>
        <w:t xml:space="preserve"> четверг с 8.00 до 17.00, перерыв с 12.00 до 13.00 часов; пятница с 8.00  до 16.00,</w:t>
      </w:r>
      <w:r w:rsidR="000B243D">
        <w:rPr>
          <w:rFonts w:ascii="Times New Roman" w:eastAsia="Times New Roman" w:hAnsi="Times New Roman"/>
          <w:sz w:val="28"/>
          <w:szCs w:val="28"/>
          <w:lang w:eastAsia="ru-RU"/>
        </w:rPr>
        <w:t xml:space="preserve"> перерыв с 12.00 до 13.00 часов;</w:t>
      </w:r>
    </w:p>
    <w:p w:rsidR="004D0620" w:rsidRDefault="004D0620" w:rsidP="004D0620">
      <w:pPr>
        <w:widowControl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б</w:t>
      </w:r>
      <w:proofErr w:type="gramStart"/>
      <w:r>
        <w:rPr>
          <w:rFonts w:ascii="Times New Roman" w:eastAsia="Times New Roman" w:hAnsi="Times New Roman"/>
          <w:sz w:val="28"/>
          <w:szCs w:val="28"/>
          <w:lang w:eastAsia="ru-RU"/>
        </w:rPr>
        <w:t>)</w:t>
      </w:r>
      <w:r w:rsidRPr="004D0620">
        <w:rPr>
          <w:rFonts w:ascii="Times New Roman" w:eastAsia="Times New Roman" w:hAnsi="Times New Roman"/>
          <w:sz w:val="28"/>
          <w:szCs w:val="28"/>
          <w:lang w:eastAsia="ru-RU"/>
        </w:rPr>
        <w:t>а</w:t>
      </w:r>
      <w:proofErr w:type="gramEnd"/>
      <w:r w:rsidRPr="004D0620">
        <w:rPr>
          <w:rFonts w:ascii="Times New Roman" w:eastAsia="Times New Roman" w:hAnsi="Times New Roman"/>
          <w:sz w:val="28"/>
          <w:szCs w:val="28"/>
          <w:lang w:eastAsia="ru-RU"/>
        </w:rPr>
        <w:t xml:space="preserve">дрес электронной почты: </w:t>
      </w:r>
      <w:proofErr w:type="spellStart"/>
      <w:r w:rsidRPr="004D0620">
        <w:rPr>
          <w:rFonts w:ascii="Times New Roman" w:eastAsia="Times New Roman" w:hAnsi="Times New Roman"/>
          <w:sz w:val="28"/>
          <w:szCs w:val="28"/>
          <w:lang w:val="en-US" w:eastAsia="ru-RU"/>
        </w:rPr>
        <w:t>arhangelskay</w:t>
      </w:r>
      <w:proofErr w:type="spellEnd"/>
      <w:r w:rsidRPr="004D0620">
        <w:rPr>
          <w:rFonts w:ascii="Times New Roman" w:eastAsia="Times New Roman" w:hAnsi="Times New Roman"/>
          <w:sz w:val="28"/>
          <w:szCs w:val="28"/>
          <w:lang w:eastAsia="ru-RU"/>
        </w:rPr>
        <w:t xml:space="preserve"> @ </w:t>
      </w:r>
      <w:r w:rsidRPr="004D0620">
        <w:rPr>
          <w:rFonts w:ascii="Times New Roman" w:eastAsia="Times New Roman" w:hAnsi="Times New Roman"/>
          <w:sz w:val="28"/>
          <w:szCs w:val="28"/>
          <w:lang w:val="en-US" w:eastAsia="ru-RU"/>
        </w:rPr>
        <w:t>list</w:t>
      </w:r>
      <w:r w:rsidRPr="004D0620">
        <w:rPr>
          <w:rFonts w:ascii="Times New Roman" w:eastAsia="Times New Roman" w:hAnsi="Times New Roman"/>
          <w:sz w:val="28"/>
          <w:szCs w:val="28"/>
          <w:lang w:eastAsia="ru-RU"/>
        </w:rPr>
        <w:t xml:space="preserve">. </w:t>
      </w:r>
      <w:proofErr w:type="spellStart"/>
      <w:r w:rsidRPr="004D0620">
        <w:rPr>
          <w:rFonts w:ascii="Times New Roman" w:eastAsia="Times New Roman" w:hAnsi="Times New Roman"/>
          <w:sz w:val="28"/>
          <w:szCs w:val="28"/>
          <w:lang w:val="en-US" w:eastAsia="ru-RU"/>
        </w:rPr>
        <w:t>ru</w:t>
      </w:r>
      <w:proofErr w:type="spellEnd"/>
    </w:p>
    <w:p w:rsidR="004D0620" w:rsidRPr="004D0620" w:rsidRDefault="004D0620" w:rsidP="004D062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w:t>
      </w:r>
      <w:r w:rsidRPr="004D0620">
        <w:rPr>
          <w:rFonts w:ascii="Times New Roman" w:eastAsia="Times New Roman" w:hAnsi="Times New Roman"/>
          <w:color w:val="000000"/>
          <w:sz w:val="28"/>
          <w:szCs w:val="28"/>
          <w:lang w:eastAsia="ru-RU"/>
        </w:rPr>
        <w:t xml:space="preserve">елефоны: </w:t>
      </w:r>
      <w:r w:rsidR="000B243D">
        <w:rPr>
          <w:rFonts w:ascii="Times New Roman" w:eastAsia="Times New Roman" w:hAnsi="Times New Roman"/>
          <w:sz w:val="28"/>
          <w:szCs w:val="28"/>
          <w:lang w:eastAsia="ru-RU"/>
        </w:rPr>
        <w:t>8(86196) 42-3-61,42-3-63;</w:t>
      </w:r>
    </w:p>
    <w:p w:rsidR="004D0620" w:rsidRPr="004D0620" w:rsidRDefault="004D0620" w:rsidP="004D0620">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roofErr w:type="gramStart"/>
      <w:r>
        <w:rPr>
          <w:rFonts w:ascii="Times New Roman" w:eastAsia="Times New Roman" w:hAnsi="Times New Roman"/>
          <w:sz w:val="28"/>
          <w:szCs w:val="28"/>
          <w:lang w:eastAsia="ru-RU"/>
        </w:rPr>
        <w:t>)о</w:t>
      </w:r>
      <w:proofErr w:type="gramEnd"/>
      <w:r w:rsidRPr="004D0620">
        <w:rPr>
          <w:rFonts w:ascii="Times New Roman" w:eastAsia="Times New Roman" w:hAnsi="Times New Roman"/>
          <w:sz w:val="28"/>
          <w:szCs w:val="28"/>
          <w:lang w:eastAsia="ru-RU"/>
        </w:rPr>
        <w:t xml:space="preserve">фициальный сайт в информационно-телекоммуникационной сети «Интернет» - </w:t>
      </w:r>
      <w:hyperlink r:id="rId8" w:history="1">
        <w:r w:rsidRPr="004D0620">
          <w:rPr>
            <w:rFonts w:ascii="Times New Roman" w:eastAsia="Times New Roman" w:hAnsi="Times New Roman"/>
            <w:sz w:val="28"/>
            <w:szCs w:val="28"/>
            <w:lang w:eastAsia="ru-RU"/>
          </w:rPr>
          <w:t>http://arkhang.tih.ru/</w:t>
        </w:r>
      </w:hyperlink>
      <w:r w:rsidR="000B243D">
        <w:rPr>
          <w:rFonts w:ascii="Times New Roman" w:eastAsia="Times New Roman" w:hAnsi="Times New Roman"/>
          <w:sz w:val="28"/>
          <w:szCs w:val="28"/>
          <w:lang w:eastAsia="ru-RU"/>
        </w:rPr>
        <w:t>;</w:t>
      </w:r>
    </w:p>
    <w:p w:rsidR="005A1E69" w:rsidRPr="005A1E69" w:rsidRDefault="005A1E69" w:rsidP="004D0620">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г)</w:t>
      </w:r>
      <w:r w:rsidRPr="005A1E69">
        <w:rPr>
          <w:rFonts w:ascii="Times New Roman" w:eastAsia="Times New Roman" w:hAnsi="Times New Roman"/>
          <w:sz w:val="24"/>
          <w:szCs w:val="24"/>
          <w:lang w:eastAsia="ar-SA"/>
        </w:rPr>
        <w:t xml:space="preserve"> </w:t>
      </w:r>
      <w:r w:rsidRPr="005A1E69">
        <w:rPr>
          <w:rFonts w:ascii="Times New Roman" w:eastAsia="Times New Roman" w:hAnsi="Times New Roman"/>
          <w:sz w:val="28"/>
          <w:szCs w:val="28"/>
          <w:lang w:eastAsia="ar-SA"/>
        </w:rPr>
        <w:t>федеральная государственная информационная система «Единый портал государственных и муниципальных услуг (функций): http://pgu.krasnodar.ru;</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Для получения информации о процедурах исполнения муниципальной функции заинтересованные лица обращаются в администрацию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лично, по телефону, в письменном виде почтовым отправлением или в форме электронного сообщения.</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Основными требованиями к информированию заявителей являются:</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достоверность представляемой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lastRenderedPageBreak/>
        <w:t>чёткость в изложении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полнота информирования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наглядность форм представляемой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удобство и доступность получения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оперативность представления информации об административных процедурах.</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Специалистами администрации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может даваться устное индивидуальное информирование (личное или по телефону).</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При ответах на телефонные звонки и устные обращения специалисты администрации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Рекомендуемое время телефонного разговора не более 10 минут, личного устного информирования – не более 20 минут. </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На информационных стендах администрации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размещается информация, указанная в пунктах </w:t>
      </w:r>
      <w:proofErr w:type="gramStart"/>
      <w:r w:rsidRPr="005A1E69">
        <w:rPr>
          <w:rFonts w:ascii="Times New Roman" w:eastAsia="Times New Roman" w:hAnsi="Times New Roman"/>
          <w:sz w:val="28"/>
          <w:szCs w:val="28"/>
          <w:lang w:eastAsia="ar-SA"/>
        </w:rPr>
        <w:t>а-г</w:t>
      </w:r>
      <w:proofErr w:type="gramEnd"/>
      <w:r w:rsidRPr="005A1E69">
        <w:rPr>
          <w:rFonts w:ascii="Times New Roman" w:eastAsia="Times New Roman" w:hAnsi="Times New Roman"/>
          <w:sz w:val="28"/>
          <w:szCs w:val="28"/>
          <w:lang w:eastAsia="ar-SA"/>
        </w:rPr>
        <w:t xml:space="preserve"> раздела 2 настоящего Административного регламента.</w:t>
      </w:r>
    </w:p>
    <w:p w:rsidR="005A1E69" w:rsidRPr="005A1E69" w:rsidRDefault="005A1E69" w:rsidP="005A1E69">
      <w:pPr>
        <w:suppressAutoHyphens/>
        <w:spacing w:after="0" w:line="240" w:lineRule="auto"/>
        <w:ind w:firstLine="709"/>
        <w:jc w:val="both"/>
        <w:rPr>
          <w:rFonts w:ascii="Times New Roman" w:eastAsia="Times New Roman" w:hAnsi="Times New Roman"/>
          <w:sz w:val="24"/>
          <w:szCs w:val="24"/>
          <w:lang w:eastAsia="ar-SA"/>
        </w:rPr>
      </w:pPr>
      <w:r w:rsidRPr="005A1E69">
        <w:rPr>
          <w:rFonts w:ascii="Times New Roman" w:eastAsia="Times New Roman" w:hAnsi="Times New Roman"/>
          <w:sz w:val="28"/>
          <w:szCs w:val="28"/>
          <w:lang w:eastAsia="ar-SA"/>
        </w:rPr>
        <w:t xml:space="preserve">Такая же информация размещается на официальном сайте администрации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 </w:t>
      </w:r>
      <w:proofErr w:type="spellStart"/>
      <w:r w:rsidR="000B243D" w:rsidRPr="000B243D">
        <w:rPr>
          <w:rFonts w:ascii="Times New Roman" w:eastAsia="Times New Roman" w:hAnsi="Times New Roman"/>
          <w:sz w:val="28"/>
          <w:szCs w:val="28"/>
          <w:lang w:val="en-US" w:eastAsia="hi-IN" w:bidi="hi-IN"/>
        </w:rPr>
        <w:t>arkhang</w:t>
      </w:r>
      <w:proofErr w:type="spellEnd"/>
      <w:r w:rsidR="000B243D" w:rsidRPr="000B243D">
        <w:rPr>
          <w:rFonts w:ascii="Times New Roman" w:eastAsia="Times New Roman" w:hAnsi="Times New Roman"/>
          <w:sz w:val="28"/>
          <w:szCs w:val="28"/>
          <w:lang w:eastAsia="hi-IN" w:bidi="hi-IN"/>
        </w:rPr>
        <w:t>.</w:t>
      </w:r>
      <w:proofErr w:type="spellStart"/>
      <w:r w:rsidR="000B243D" w:rsidRPr="000B243D">
        <w:rPr>
          <w:rFonts w:ascii="Times New Roman" w:eastAsia="Times New Roman" w:hAnsi="Times New Roman"/>
          <w:sz w:val="28"/>
          <w:szCs w:val="28"/>
          <w:lang w:val="en-US" w:eastAsia="hi-IN" w:bidi="hi-IN"/>
        </w:rPr>
        <w:t>tih</w:t>
      </w:r>
      <w:proofErr w:type="spellEnd"/>
      <w:r w:rsidR="000B243D" w:rsidRPr="000B243D">
        <w:rPr>
          <w:rFonts w:ascii="Times New Roman" w:eastAsia="Times New Roman" w:hAnsi="Times New Roman"/>
          <w:sz w:val="28"/>
          <w:szCs w:val="28"/>
          <w:lang w:eastAsia="hi-IN" w:bidi="hi-IN"/>
        </w:rPr>
        <w:t>.</w:t>
      </w:r>
      <w:proofErr w:type="spellStart"/>
      <w:r w:rsidR="000B243D" w:rsidRPr="000B243D">
        <w:rPr>
          <w:rFonts w:ascii="Times New Roman" w:eastAsia="Times New Roman" w:hAnsi="Times New Roman"/>
          <w:sz w:val="28"/>
          <w:szCs w:val="28"/>
          <w:lang w:val="en-US" w:eastAsia="hi-IN" w:bidi="hi-IN"/>
        </w:rPr>
        <w:t>ru</w:t>
      </w:r>
      <w:proofErr w:type="spellEnd"/>
      <w:r w:rsidRPr="005A1E69">
        <w:rPr>
          <w:rFonts w:ascii="Times New Roman" w:eastAsia="Times New Roman" w:hAnsi="Times New Roman"/>
          <w:sz w:val="28"/>
          <w:szCs w:val="28"/>
          <w:lang w:eastAsia="hi-IN" w:bidi="hi-IN"/>
        </w:rPr>
        <w:t>,</w:t>
      </w:r>
      <w:r w:rsidRPr="005A1E69">
        <w:rPr>
          <w:rFonts w:ascii="Times New Roman" w:eastAsia="Times New Roman" w:hAnsi="Times New Roman"/>
          <w:sz w:val="24"/>
          <w:szCs w:val="24"/>
          <w:lang w:eastAsia="ar-SA"/>
        </w:rPr>
        <w:t xml:space="preserve"> </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r w:rsidRPr="005A1E69">
        <w:rPr>
          <w:rFonts w:ascii="Times New Roman" w:eastAsia="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A1E69">
        <w:rPr>
          <w:rFonts w:ascii="Times New Roman" w:eastAsia="Times New Roman" w:hAnsi="Times New Roman"/>
          <w:sz w:val="28"/>
          <w:szCs w:val="28"/>
          <w:lang w:eastAsia="ar-SA"/>
        </w:rPr>
        <w:t>Times</w:t>
      </w:r>
      <w:proofErr w:type="spellEnd"/>
      <w:r w:rsidRPr="005A1E69">
        <w:rPr>
          <w:rFonts w:ascii="Times New Roman" w:eastAsia="Times New Roman" w:hAnsi="Times New Roman"/>
          <w:sz w:val="28"/>
          <w:szCs w:val="28"/>
          <w:lang w:eastAsia="ar-SA"/>
        </w:rPr>
        <w:t xml:space="preserve"> </w:t>
      </w:r>
      <w:proofErr w:type="spellStart"/>
      <w:r w:rsidRPr="005A1E69">
        <w:rPr>
          <w:rFonts w:ascii="Times New Roman" w:eastAsia="Times New Roman" w:hAnsi="Times New Roman"/>
          <w:sz w:val="28"/>
          <w:szCs w:val="28"/>
          <w:lang w:eastAsia="ar-SA"/>
        </w:rPr>
        <w:t>New</w:t>
      </w:r>
      <w:proofErr w:type="spellEnd"/>
      <w:r w:rsidRPr="005A1E69">
        <w:rPr>
          <w:rFonts w:ascii="Times New Roman" w:eastAsia="Times New Roman" w:hAnsi="Times New Roman"/>
          <w:sz w:val="28"/>
          <w:szCs w:val="28"/>
          <w:lang w:eastAsia="ar-SA"/>
        </w:rPr>
        <w:t xml:space="preserve"> </w:t>
      </w:r>
      <w:proofErr w:type="spellStart"/>
      <w:r w:rsidRPr="005A1E69">
        <w:rPr>
          <w:rFonts w:ascii="Times New Roman" w:eastAsia="Times New Roman" w:hAnsi="Times New Roman"/>
          <w:sz w:val="28"/>
          <w:szCs w:val="28"/>
          <w:lang w:eastAsia="ar-SA"/>
        </w:rPr>
        <w:t>Roman</w:t>
      </w:r>
      <w:proofErr w:type="spellEnd"/>
      <w:r w:rsidRPr="005A1E69">
        <w:rPr>
          <w:rFonts w:ascii="Times New Roman" w:eastAsia="Times New Roman" w:hAnsi="Times New Roman"/>
          <w:sz w:val="28"/>
          <w:szCs w:val="28"/>
          <w:lang w:eastAsia="ar-SA"/>
        </w:rPr>
        <w:t xml:space="preserve">, формат листа А-4; текст – прописные буквы, размером шрифта № 14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A1E69">
          <w:rPr>
            <w:rFonts w:ascii="Times New Roman" w:eastAsia="Times New Roman" w:hAnsi="Times New Roman"/>
            <w:sz w:val="28"/>
            <w:szCs w:val="28"/>
            <w:lang w:eastAsia="ar-SA"/>
          </w:rPr>
          <w:t>1 см</w:t>
        </w:r>
      </w:smartTag>
      <w:r w:rsidRPr="005A1E69">
        <w:rPr>
          <w:rFonts w:ascii="Times New Roman" w:eastAsia="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A1E69">
        <w:rPr>
          <w:rFonts w:ascii="Times New Roman" w:eastAsia="Times New Roman" w:hAnsi="Times New Roman"/>
          <w:sz w:val="28"/>
          <w:szCs w:val="28"/>
          <w:lang w:eastAsia="ar-SA"/>
        </w:rPr>
        <w:lastRenderedPageBreak/>
        <w:t>образцов заявлений, перечней документов требования к размеру шрифта и формату листа могут быть снижены.</w:t>
      </w:r>
    </w:p>
    <w:p w:rsidR="005A1E69" w:rsidRPr="005A1E69" w:rsidRDefault="005A1E69" w:rsidP="005A1E69">
      <w:pPr>
        <w:suppressAutoHyphens/>
        <w:spacing w:after="0" w:line="240" w:lineRule="auto"/>
        <w:ind w:firstLine="709"/>
        <w:jc w:val="both"/>
        <w:rPr>
          <w:rFonts w:ascii="Times New Roman" w:eastAsia="Times New Roman" w:hAnsi="Times New Roman"/>
          <w:sz w:val="28"/>
          <w:szCs w:val="28"/>
          <w:lang w:eastAsia="ar-SA"/>
        </w:rPr>
      </w:pPr>
      <w:proofErr w:type="gramStart"/>
      <w:r w:rsidRPr="005A1E69">
        <w:rPr>
          <w:rFonts w:ascii="Times New Roman" w:eastAsia="Times New Roman" w:hAnsi="Times New Roman"/>
          <w:sz w:val="28"/>
          <w:szCs w:val="28"/>
          <w:lang w:eastAsia="ar-SA"/>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D102AB">
        <w:rPr>
          <w:rFonts w:ascii="Times New Roman" w:eastAsia="Times New Roman" w:hAnsi="Times New Roman"/>
          <w:sz w:val="28"/>
          <w:szCs w:val="28"/>
          <w:lang w:eastAsia="ar-SA"/>
        </w:rPr>
        <w:t>Архангельского</w:t>
      </w:r>
      <w:r w:rsidRPr="005A1E69">
        <w:rPr>
          <w:rFonts w:ascii="Times New Roman" w:eastAsia="Times New Roman" w:hAnsi="Times New Roman"/>
          <w:sz w:val="28"/>
          <w:szCs w:val="28"/>
          <w:lang w:eastAsia="ar-SA"/>
        </w:rPr>
        <w:t xml:space="preserve"> сельского поселения Тихорецкого района, официальных сайтах Генеральной прокуратуры Российской Федерации: http:genproc.gov.ru/ и прокуратуры Краснодарского края www.prokuratura-krasnodar.ru.</w:t>
      </w:r>
      <w:proofErr w:type="gramEnd"/>
    </w:p>
    <w:p w:rsidR="005A1E69" w:rsidRPr="005A1E69" w:rsidRDefault="005A1E69" w:rsidP="005A1E69">
      <w:pPr>
        <w:suppressAutoHyphens/>
        <w:spacing w:after="0" w:line="240" w:lineRule="auto"/>
        <w:ind w:firstLine="709"/>
        <w:jc w:val="center"/>
        <w:rPr>
          <w:rFonts w:ascii="Times New Roman" w:eastAsia="Times New Roman" w:hAnsi="Times New Roman"/>
          <w:sz w:val="28"/>
          <w:szCs w:val="28"/>
          <w:lang w:eastAsia="ar-SA"/>
        </w:rPr>
      </w:pPr>
    </w:p>
    <w:p w:rsidR="005A1E69" w:rsidRPr="005A1E69" w:rsidRDefault="005A1E69" w:rsidP="005A1E69">
      <w:pPr>
        <w:widowControl w:val="0"/>
        <w:suppressAutoHyphens/>
        <w:spacing w:after="0" w:line="240" w:lineRule="auto"/>
        <w:ind w:firstLine="851"/>
        <w:jc w:val="center"/>
        <w:rPr>
          <w:rFonts w:ascii="Times" w:eastAsia="DejaVuSans" w:hAnsi="Times"/>
          <w:kern w:val="1"/>
          <w:sz w:val="28"/>
          <w:szCs w:val="28"/>
          <w:lang w:eastAsia="ar-SA"/>
        </w:rPr>
      </w:pPr>
      <w:r w:rsidRPr="005A1E69">
        <w:rPr>
          <w:rFonts w:ascii="Times" w:eastAsia="DejaVuSans" w:hAnsi="Times"/>
          <w:kern w:val="1"/>
          <w:sz w:val="28"/>
          <w:szCs w:val="28"/>
          <w:lang w:eastAsia="ar-SA"/>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5A1E69" w:rsidRPr="005A1E69" w:rsidRDefault="005A1E69" w:rsidP="005A1E69">
      <w:pPr>
        <w:widowControl w:val="0"/>
        <w:suppressAutoHyphens/>
        <w:spacing w:after="0" w:line="240" w:lineRule="auto"/>
        <w:ind w:firstLine="851"/>
        <w:jc w:val="center"/>
        <w:rPr>
          <w:rFonts w:ascii="Times" w:eastAsia="DejaVuSans" w:hAnsi="Times"/>
          <w:b/>
          <w:kern w:val="1"/>
          <w:sz w:val="28"/>
          <w:szCs w:val="28"/>
          <w:lang w:eastAsia="ar-SA"/>
        </w:rPr>
      </w:pPr>
    </w:p>
    <w:p w:rsidR="005A1E69" w:rsidRPr="005A1E69" w:rsidRDefault="005A1E69" w:rsidP="005A1E69">
      <w:pPr>
        <w:widowControl w:val="0"/>
        <w:suppressAutoHyphens/>
        <w:spacing w:after="0" w:line="240" w:lineRule="auto"/>
        <w:ind w:firstLine="720"/>
        <w:jc w:val="both"/>
        <w:rPr>
          <w:rFonts w:ascii="Times" w:eastAsia="DejaVuSans" w:hAnsi="Times"/>
          <w:kern w:val="1"/>
          <w:sz w:val="28"/>
          <w:szCs w:val="28"/>
          <w:lang w:eastAsia="ar-SA"/>
        </w:rPr>
      </w:pPr>
      <w:r w:rsidRPr="005A1E69">
        <w:rPr>
          <w:rFonts w:ascii="Times" w:eastAsia="DejaVuSans" w:hAnsi="Times"/>
          <w:kern w:val="1"/>
          <w:sz w:val="28"/>
          <w:szCs w:val="28"/>
          <w:lang w:eastAsia="ar-SA"/>
        </w:rPr>
        <w:t>При исполнении уполномоченным органом муниципальной функции плата с субъектов проверок не взимается.</w:t>
      </w:r>
    </w:p>
    <w:p w:rsidR="005A1E69" w:rsidRDefault="005A1E69" w:rsidP="00137DA5">
      <w:pPr>
        <w:autoSpaceDE w:val="0"/>
        <w:autoSpaceDN w:val="0"/>
        <w:adjustRightInd w:val="0"/>
        <w:spacing w:after="0" w:line="240" w:lineRule="auto"/>
        <w:ind w:firstLine="567"/>
        <w:jc w:val="both"/>
        <w:rPr>
          <w:rFonts w:ascii="Times New Roman" w:hAnsi="Times New Roman"/>
          <w:sz w:val="28"/>
          <w:szCs w:val="28"/>
        </w:rPr>
      </w:pPr>
    </w:p>
    <w:p w:rsidR="00137DA5" w:rsidRDefault="00137DA5" w:rsidP="005A1E69">
      <w:pPr>
        <w:autoSpaceDE w:val="0"/>
        <w:autoSpaceDN w:val="0"/>
        <w:adjustRightInd w:val="0"/>
        <w:spacing w:after="0" w:line="240" w:lineRule="auto"/>
        <w:ind w:firstLine="567"/>
        <w:jc w:val="center"/>
        <w:rPr>
          <w:rFonts w:ascii="Times New Roman" w:hAnsi="Times New Roman"/>
          <w:sz w:val="28"/>
          <w:szCs w:val="28"/>
        </w:rPr>
      </w:pPr>
      <w:r w:rsidRPr="00BE4036">
        <w:rPr>
          <w:rFonts w:ascii="Times New Roman" w:hAnsi="Times New Roman"/>
          <w:sz w:val="28"/>
          <w:szCs w:val="28"/>
        </w:rPr>
        <w:t>2.</w:t>
      </w:r>
      <w:r w:rsidR="005A1E69">
        <w:rPr>
          <w:rFonts w:ascii="Times New Roman" w:hAnsi="Times New Roman"/>
          <w:sz w:val="28"/>
          <w:szCs w:val="28"/>
        </w:rPr>
        <w:t>3</w:t>
      </w:r>
      <w:r w:rsidRPr="00BE4036">
        <w:rPr>
          <w:rFonts w:ascii="Times New Roman" w:hAnsi="Times New Roman"/>
          <w:sz w:val="28"/>
          <w:szCs w:val="28"/>
        </w:rPr>
        <w:t>. Срок исполнения муниципальной функции.</w:t>
      </w:r>
    </w:p>
    <w:p w:rsidR="005A1E69" w:rsidRPr="00BE4036" w:rsidRDefault="005A1E69" w:rsidP="005A1E69">
      <w:pPr>
        <w:autoSpaceDE w:val="0"/>
        <w:autoSpaceDN w:val="0"/>
        <w:adjustRightInd w:val="0"/>
        <w:spacing w:after="0" w:line="240" w:lineRule="auto"/>
        <w:ind w:firstLine="567"/>
        <w:jc w:val="center"/>
        <w:rPr>
          <w:rFonts w:ascii="Times New Roman" w:hAnsi="Times New Roman"/>
          <w:sz w:val="28"/>
          <w:szCs w:val="28"/>
        </w:rPr>
      </w:pP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137DA5" w:rsidRPr="00BE4036" w:rsidRDefault="00137DA5" w:rsidP="00137DA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137DA5" w:rsidRDefault="00137DA5" w:rsidP="00137DA5">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roofErr w:type="gramEnd"/>
    </w:p>
    <w:p w:rsidR="00A03A42" w:rsidRPr="00BE4036" w:rsidRDefault="00A03A42" w:rsidP="00137DA5">
      <w:pPr>
        <w:autoSpaceDE w:val="0"/>
        <w:autoSpaceDN w:val="0"/>
        <w:adjustRightInd w:val="0"/>
        <w:spacing w:after="0" w:line="240" w:lineRule="auto"/>
        <w:ind w:firstLine="567"/>
        <w:jc w:val="both"/>
        <w:rPr>
          <w:rFonts w:ascii="Times New Roman" w:hAnsi="Times New Roman"/>
          <w:sz w:val="28"/>
          <w:szCs w:val="28"/>
        </w:rPr>
      </w:pPr>
    </w:p>
    <w:p w:rsidR="00137DA5" w:rsidRDefault="00137DA5" w:rsidP="00137DA5">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137DA5" w:rsidRPr="00D85989" w:rsidRDefault="00137DA5" w:rsidP="00137DA5">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r w:rsidR="005A1E69">
        <w:rPr>
          <w:rFonts w:ascii="Times New Roman" w:hAnsi="Times New Roman"/>
          <w:b/>
          <w:sz w:val="28"/>
          <w:szCs w:val="28"/>
          <w:lang w:eastAsia="ru-RU"/>
        </w:rPr>
        <w:t>, в том числе особенности выполнения административных процедур в электронной форме</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3.1. Последовательность и сроки выполнения действий </w:t>
      </w:r>
      <w:proofErr w:type="gramStart"/>
      <w:r w:rsidRPr="006E25BB">
        <w:rPr>
          <w:rFonts w:ascii="Times New Roman" w:eastAsia="Times New Roman" w:hAnsi="Times New Roman"/>
          <w:sz w:val="28"/>
          <w:szCs w:val="28"/>
          <w:lang w:eastAsia="ar-SA"/>
        </w:rPr>
        <w:t>при</w:t>
      </w:r>
      <w:proofErr w:type="gramEnd"/>
      <w:r w:rsidRPr="006E25BB">
        <w:rPr>
          <w:rFonts w:ascii="Times New Roman" w:eastAsia="Times New Roman" w:hAnsi="Times New Roman"/>
          <w:sz w:val="28"/>
          <w:szCs w:val="28"/>
          <w:lang w:eastAsia="ar-SA"/>
        </w:rPr>
        <w:t xml:space="preserve"> </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исполнении</w:t>
      </w:r>
      <w:proofErr w:type="gramEnd"/>
      <w:r w:rsidRPr="006E25BB">
        <w:rPr>
          <w:rFonts w:ascii="Times New Roman" w:eastAsia="Times New Roman" w:hAnsi="Times New Roman"/>
          <w:sz w:val="28"/>
          <w:szCs w:val="28"/>
          <w:lang w:eastAsia="ar-SA"/>
        </w:rPr>
        <w:t xml:space="preserve"> муниципальной функции </w:t>
      </w:r>
      <w:r>
        <w:rPr>
          <w:rFonts w:ascii="Times New Roman" w:eastAsia="Times New Roman" w:hAnsi="Times New Roman"/>
          <w:sz w:val="28"/>
          <w:szCs w:val="28"/>
          <w:lang w:eastAsia="ar-SA"/>
        </w:rPr>
        <w:t xml:space="preserve">за соблюдением законодательства в области розничной продажи алкогольной продукции на территории </w:t>
      </w:r>
      <w:r w:rsidR="00D102AB">
        <w:rPr>
          <w:rFonts w:ascii="Times New Roman" w:eastAsia="Times New Roman" w:hAnsi="Times New Roman"/>
          <w:sz w:val="28"/>
          <w:szCs w:val="28"/>
          <w:lang w:eastAsia="ar-SA"/>
        </w:rPr>
        <w:t>Архангельского</w:t>
      </w:r>
      <w:r>
        <w:rPr>
          <w:rFonts w:ascii="Times New Roman" w:eastAsia="Times New Roman" w:hAnsi="Times New Roman"/>
          <w:sz w:val="28"/>
          <w:szCs w:val="28"/>
          <w:lang w:eastAsia="ar-SA"/>
        </w:rPr>
        <w:t xml:space="preserve"> сельского поселения Тихорецкого района</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3.1.1. Исполнение муниципальной функции осуществляется путём проведения проверок.</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lastRenderedPageBreak/>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принятие решения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направление уведомления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проведение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подготовка акта проверки;</w:t>
      </w:r>
    </w:p>
    <w:p w:rsidR="006E25BB" w:rsidRPr="006E25BB" w:rsidRDefault="006E25BB" w:rsidP="006E25BB">
      <w:pPr>
        <w:suppressAutoHyphens/>
        <w:spacing w:after="0" w:line="240" w:lineRule="auto"/>
        <w:rPr>
          <w:rFonts w:ascii="Times New Roman" w:eastAsia="Arial" w:hAnsi="Times New Roman"/>
          <w:sz w:val="28"/>
          <w:szCs w:val="28"/>
          <w:lang w:eastAsia="ar-SA"/>
        </w:rPr>
      </w:pPr>
      <w:r w:rsidRPr="006E25BB">
        <w:rPr>
          <w:rFonts w:ascii="Times New Roman" w:eastAsia="Arial" w:hAnsi="Times New Roman"/>
          <w:sz w:val="24"/>
          <w:szCs w:val="24"/>
          <w:lang w:eastAsia="ar-SA"/>
        </w:rPr>
        <w:tab/>
      </w:r>
      <w:r w:rsidRPr="006E25BB">
        <w:rPr>
          <w:rFonts w:ascii="Times New Roman" w:eastAsia="Arial" w:hAnsi="Times New Roman"/>
          <w:sz w:val="28"/>
          <w:szCs w:val="28"/>
          <w:lang w:eastAsia="ar-SA"/>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6E25BB" w:rsidRPr="006E25BB" w:rsidRDefault="006E25BB" w:rsidP="006E25BB">
      <w:pPr>
        <w:widowControl w:val="0"/>
        <w:suppressAutoHyphens/>
        <w:spacing w:after="0" w:line="240" w:lineRule="auto"/>
        <w:ind w:firstLine="720"/>
        <w:jc w:val="both"/>
        <w:rPr>
          <w:rFonts w:ascii="Times New Roman" w:eastAsia="Arial" w:hAnsi="Times New Roman"/>
          <w:kern w:val="1"/>
          <w:sz w:val="28"/>
          <w:szCs w:val="28"/>
          <w:lang w:eastAsia="ar-SA"/>
        </w:rPr>
      </w:pPr>
      <w:r w:rsidRPr="006E25BB">
        <w:rPr>
          <w:rFonts w:ascii="Times New Roman" w:eastAsia="Arial" w:hAnsi="Times New Roman"/>
          <w:kern w:val="1"/>
          <w:sz w:val="28"/>
          <w:szCs w:val="28"/>
          <w:lang w:eastAsia="ar-SA"/>
        </w:rPr>
        <w:t>Блок-схема исполнения муниципальной функции приведена в приложении к настоящему административному регламенту</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 Принятие решения о проведении проверки</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3.2.1. Принятие решения о проведении плановой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Плановые проверки проводятся в соответствии с ежегодным планом проверок.</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Основанием для включения в ежегодный план проверок является истечение 3 лет со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1) государственной регистрации юридического лица, индивидуального предпринимателя;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2) окончания проведения последней плановой проверки юридического лица, индивидуального предпринимателя;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3.2.2. Принятие решения о проведении внеплановой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Основанием для проведения внеплановой проверки является: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2) поступление в администрацию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bookmarkStart w:id="1" w:name="sub_1221"/>
      <w:r w:rsidRPr="006E25BB">
        <w:rPr>
          <w:rFonts w:ascii="Times New Roman" w:eastAsia="Times New Roman" w:hAnsi="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E25BB">
        <w:rPr>
          <w:rFonts w:ascii="Times New Roman" w:eastAsia="Times New Roman" w:hAnsi="Times New Roman"/>
          <w:sz w:val="28"/>
          <w:szCs w:val="28"/>
          <w:lang w:eastAsia="ar-SA"/>
        </w:rPr>
        <w:lastRenderedPageBreak/>
        <w:t>безопасности государства, а также угрозы чрезвычайных ситуаций природного и техногенного характера;</w:t>
      </w:r>
    </w:p>
    <w:bookmarkStart w:id="2" w:name="sub_1222"/>
    <w:bookmarkEnd w:id="1"/>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fldChar w:fldCharType="begin"/>
      </w:r>
      <w:r w:rsidRPr="006E25BB">
        <w:rPr>
          <w:rFonts w:ascii="Times New Roman" w:eastAsia="Times New Roman" w:hAnsi="Times New Roman"/>
          <w:sz w:val="28"/>
          <w:szCs w:val="28"/>
          <w:lang w:eastAsia="ar-SA"/>
        </w:rPr>
        <w:instrText>HYPERLINK "garantF1://12085071.0"</w:instrText>
      </w:r>
      <w:r w:rsidRPr="006E25BB">
        <w:rPr>
          <w:rFonts w:ascii="Times New Roman" w:eastAsia="Times New Roman" w:hAnsi="Times New Roman"/>
          <w:sz w:val="28"/>
          <w:szCs w:val="28"/>
          <w:lang w:eastAsia="ar-SA"/>
        </w:rPr>
        <w:fldChar w:fldCharType="separate"/>
      </w:r>
      <w:r w:rsidRPr="006E25BB">
        <w:rPr>
          <w:rFonts w:ascii="Times New Roman" w:eastAsia="Times New Roman" w:hAnsi="Times New Roman" w:cs="Arial"/>
          <w:color w:val="106BBE"/>
          <w:sz w:val="28"/>
          <w:szCs w:val="28"/>
          <w:lang w:eastAsia="ar-SA"/>
        </w:rPr>
        <w:t>б)</w:t>
      </w:r>
      <w:r w:rsidRPr="006E25BB">
        <w:rPr>
          <w:rFonts w:ascii="Times New Roman" w:eastAsia="Times New Roman" w:hAnsi="Times New Roman"/>
          <w:sz w:val="28"/>
          <w:szCs w:val="28"/>
          <w:lang w:eastAsia="ar-SA"/>
        </w:rPr>
        <w:fldChar w:fldCharType="end"/>
      </w:r>
      <w:r w:rsidRPr="006E25BB">
        <w:rPr>
          <w:rFonts w:ascii="Times New Roman" w:eastAsia="Times New Roman" w:hAnsi="Times New Roman"/>
          <w:sz w:val="28"/>
          <w:szCs w:val="28"/>
          <w:lang w:eastAsia="ar-SA"/>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 w:name="sub_1223"/>
    <w:bookmarkEnd w:id="2"/>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fldChar w:fldCharType="begin"/>
      </w:r>
      <w:r w:rsidRPr="006E25BB">
        <w:rPr>
          <w:rFonts w:ascii="Times New Roman" w:eastAsia="Times New Roman" w:hAnsi="Times New Roman"/>
          <w:sz w:val="28"/>
          <w:szCs w:val="28"/>
          <w:lang w:eastAsia="ar-SA"/>
        </w:rPr>
        <w:instrText>HYPERLINK "garantF1://12091817.0"</w:instrText>
      </w:r>
      <w:r w:rsidRPr="006E25BB">
        <w:rPr>
          <w:rFonts w:ascii="Times New Roman" w:eastAsia="Times New Roman" w:hAnsi="Times New Roman"/>
          <w:sz w:val="28"/>
          <w:szCs w:val="28"/>
          <w:lang w:eastAsia="ar-SA"/>
        </w:rPr>
        <w:fldChar w:fldCharType="separate"/>
      </w:r>
      <w:r w:rsidRPr="006E25BB">
        <w:rPr>
          <w:rFonts w:ascii="Times New Roman" w:eastAsia="Times New Roman" w:hAnsi="Times New Roman" w:cs="Arial"/>
          <w:color w:val="106BBE"/>
          <w:sz w:val="28"/>
          <w:szCs w:val="28"/>
          <w:lang w:eastAsia="ar-SA"/>
        </w:rPr>
        <w:t>в)</w:t>
      </w:r>
      <w:r w:rsidRPr="006E25BB">
        <w:rPr>
          <w:rFonts w:ascii="Times New Roman" w:eastAsia="Times New Roman" w:hAnsi="Times New Roman"/>
          <w:sz w:val="28"/>
          <w:szCs w:val="28"/>
          <w:lang w:eastAsia="ar-SA"/>
        </w:rPr>
        <w:fldChar w:fldCharType="end"/>
      </w:r>
      <w:r w:rsidRPr="006E25BB">
        <w:rPr>
          <w:rFonts w:ascii="Times New Roman" w:eastAsia="Times New Roman" w:hAnsi="Times New Roman"/>
          <w:sz w:val="28"/>
          <w:szCs w:val="28"/>
          <w:lang w:eastAsia="ar-SA"/>
        </w:rPr>
        <w:t xml:space="preserve"> нарушение прав потребителей (в случае обращения граждан, права которых нарушены);</w:t>
      </w:r>
    </w:p>
    <w:bookmarkEnd w:id="3"/>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 распоряжение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(далее-распоряжение),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Проведение внеплановой выездной проверки подлежит согласованию с органом прокуратуры в установленном порядке.</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Проверка проводится на основании распоряжения. В распоряжении указываются: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1) наименование органа муниципального контроля;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нахождение фактического осуществления деятельности индивидуальными предпринимателями;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4) цели, задачи и предмет проверки, и срок ее проведения;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5) правовые основания проведения проверки, в том числе подлежащие проверке требования, установленные муниципальными правовыми актами;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7) перечень административных регламентов по осуществлению муниципального контроля;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9) даты начала и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3.3. Направление уведомления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sidRPr="006E25BB">
        <w:rPr>
          <w:rFonts w:ascii="Times New Roman" w:eastAsia="Times New Roman" w:hAnsi="Times New Roman"/>
          <w:sz w:val="28"/>
          <w:szCs w:val="28"/>
          <w:lang w:eastAsia="ar-SA"/>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3.2.3.2.</w:t>
      </w:r>
      <w:r w:rsidRPr="006E25BB">
        <w:rPr>
          <w:rFonts w:ascii="Times New Roman" w:eastAsia="Times New Roman" w:hAnsi="Times New Roman"/>
          <w:sz w:val="24"/>
          <w:szCs w:val="24"/>
          <w:lang w:eastAsia="ar-SA"/>
        </w:rPr>
        <w:t xml:space="preserve"> </w:t>
      </w:r>
      <w:r w:rsidRPr="006E25BB">
        <w:rPr>
          <w:rFonts w:ascii="Times New Roman" w:eastAsia="Times New Roman" w:hAnsi="Times New Roman"/>
          <w:sz w:val="28"/>
          <w:szCs w:val="28"/>
          <w:lang w:eastAsia="ar-SA"/>
        </w:rPr>
        <w:t xml:space="preserve">О проведении внеплановой выездной проверки, за исключением внеплановой выездной проверки, </w:t>
      </w:r>
      <w:proofErr w:type="gramStart"/>
      <w:r w:rsidRPr="006E25BB">
        <w:rPr>
          <w:rFonts w:ascii="Times New Roman" w:eastAsia="Times New Roman" w:hAnsi="Times New Roman"/>
          <w:sz w:val="28"/>
          <w:szCs w:val="28"/>
          <w:lang w:eastAsia="ar-SA"/>
        </w:rPr>
        <w:t>основания</w:t>
      </w:r>
      <w:proofErr w:type="gramEnd"/>
      <w:r w:rsidRPr="006E25BB">
        <w:rPr>
          <w:rFonts w:ascii="Times New Roman" w:eastAsia="Times New Roman" w:hAnsi="Times New Roman"/>
          <w:sz w:val="28"/>
          <w:szCs w:val="28"/>
          <w:lang w:eastAsia="ar-SA"/>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3.4. Проведение проверки.</w:t>
      </w:r>
    </w:p>
    <w:p w:rsidR="006E25BB" w:rsidRPr="006E25BB" w:rsidRDefault="006E25BB" w:rsidP="006E25BB">
      <w:pPr>
        <w:suppressAutoHyphens/>
        <w:spacing w:after="0" w:line="240" w:lineRule="auto"/>
        <w:ind w:firstLine="709"/>
        <w:jc w:val="both"/>
        <w:rPr>
          <w:rFonts w:ascii="Times New Roman" w:eastAsia="Times New Roman" w:hAnsi="Times New Roman"/>
          <w:b/>
          <w:sz w:val="28"/>
          <w:szCs w:val="28"/>
          <w:lang w:eastAsia="ar-SA"/>
        </w:rPr>
      </w:pPr>
      <w:r w:rsidRPr="006E25BB">
        <w:rPr>
          <w:rFonts w:ascii="Times New Roman" w:eastAsia="Times New Roman" w:hAnsi="Times New Roman"/>
          <w:sz w:val="28"/>
          <w:szCs w:val="28"/>
          <w:lang w:eastAsia="ar-SA"/>
        </w:rPr>
        <w:t>3.4.1. Проведение документарной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достоверность сведений, содержащихся в документах, имеющихся 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указанные в запросе документы.</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Не допускается требовать нотариального удостоверения копий документов, представляемых в администрацию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если иное не предусмотрено законодательством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bookmarkStart w:id="4" w:name="sub_1108"/>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6E25BB">
        <w:rPr>
          <w:rFonts w:ascii="Times New Roman" w:eastAsia="Times New Roman" w:hAnsi="Times New Roman"/>
          <w:sz w:val="28"/>
          <w:szCs w:val="28"/>
          <w:lang w:eastAsia="ar-SA"/>
        </w:rPr>
        <w:lastRenderedPageBreak/>
        <w:t xml:space="preserve">этих документах, сведениям, содержащимся в имеющихся 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документах и (или) полученным в ходе осуществления </w:t>
      </w:r>
      <w:hyperlink w:anchor="sub_204" w:history="1">
        <w:r w:rsidRPr="00A03A42">
          <w:rPr>
            <w:rFonts w:ascii="Times New Roman" w:eastAsia="Times New Roman" w:hAnsi="Times New Roman"/>
            <w:sz w:val="28"/>
            <w:szCs w:val="28"/>
            <w:lang w:eastAsia="ar-SA"/>
          </w:rPr>
          <w:t>муниципального контроля</w:t>
        </w:r>
      </w:hyperlink>
      <w:r w:rsidRPr="006E25BB">
        <w:rPr>
          <w:rFonts w:ascii="Times New Roman" w:eastAsia="Times New Roman" w:hAnsi="Times New Roman"/>
          <w:sz w:val="28"/>
          <w:szCs w:val="28"/>
          <w:lang w:eastAsia="ar-SA"/>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4"/>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Специалисты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 случае</w:t>
      </w:r>
      <w:proofErr w:type="gramStart"/>
      <w:r w:rsidRPr="006E25BB">
        <w:rPr>
          <w:rFonts w:ascii="Times New Roman" w:eastAsia="Times New Roman" w:hAnsi="Times New Roman"/>
          <w:sz w:val="28"/>
          <w:szCs w:val="28"/>
          <w:lang w:eastAsia="ar-SA"/>
        </w:rPr>
        <w:t>,</w:t>
      </w:r>
      <w:proofErr w:type="gramEnd"/>
      <w:r w:rsidRPr="006E25BB">
        <w:rPr>
          <w:rFonts w:ascii="Times New Roman" w:eastAsia="Times New Roman" w:hAnsi="Times New Roman"/>
          <w:sz w:val="28"/>
          <w:szCs w:val="28"/>
          <w:lang w:eastAsia="ar-SA"/>
        </w:rPr>
        <w:t xml:space="preserve"> если после рассмотрения представленных пояснений и документов, либо при отсутствии пояснений специалисты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проводящие проверку, установят признаки нарушения обязательных требований или требований, установленных муниципальными правовыми актами, специалисты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вправе провести выездную проверку.</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20 рабочих дней.</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3.4.2. Проведение выездной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Выездная проверка проводится в случае, если при документарной проверке не представляется возможным: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а) удостовериться в полноте и достоверности сведений, содержащихся в имеющихся 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документах юридического лица, индивидуального предпринимателя;</w:t>
      </w:r>
    </w:p>
    <w:p w:rsid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б) оценить </w:t>
      </w:r>
      <w:r w:rsidR="00D47288">
        <w:rPr>
          <w:rFonts w:ascii="Times New Roman" w:eastAsia="Times New Roman" w:hAnsi="Times New Roman"/>
          <w:sz w:val="28"/>
          <w:szCs w:val="28"/>
          <w:lang w:eastAsia="ar-SA"/>
        </w:rPr>
        <w:t xml:space="preserve">соответствие </w:t>
      </w:r>
      <w:r w:rsidR="00D47288" w:rsidRPr="00D47288">
        <w:rPr>
          <w:rFonts w:ascii="Times New Roman" w:hAnsi="Times New Roman"/>
          <w:sz w:val="28"/>
          <w:szCs w:val="28"/>
        </w:rPr>
        <w:t xml:space="preserve">границ прилегающих территорий к </w:t>
      </w:r>
      <w:bookmarkStart w:id="5" w:name="sub_2021"/>
      <w:r w:rsidR="00D47288" w:rsidRPr="00D47288">
        <w:rPr>
          <w:rFonts w:ascii="Times New Roman" w:hAnsi="Times New Roman"/>
          <w:sz w:val="28"/>
          <w:szCs w:val="28"/>
        </w:rPr>
        <w:t>детским, образовательным, медицинским организациям, объектам спорта,</w:t>
      </w:r>
      <w:bookmarkStart w:id="6" w:name="sub_2022"/>
      <w:bookmarkEnd w:id="5"/>
      <w:r w:rsidR="00D47288" w:rsidRPr="00D47288">
        <w:rPr>
          <w:rFonts w:ascii="Times New Roman" w:hAnsi="Times New Roman"/>
          <w:sz w:val="28"/>
          <w:szCs w:val="28"/>
        </w:rPr>
        <w:t xml:space="preserve"> оптовым и розничным рынкам,  вокзалам, </w:t>
      </w:r>
      <w:bookmarkEnd w:id="6"/>
      <w:r w:rsidR="00D47288" w:rsidRPr="00D47288">
        <w:rPr>
          <w:rFonts w:ascii="Times New Roman" w:hAnsi="Times New Roman"/>
          <w:sz w:val="28"/>
          <w:szCs w:val="28"/>
        </w:rPr>
        <w:t xml:space="preserve">объектам военного назначения, расположенных на территории </w:t>
      </w:r>
      <w:r w:rsidR="00D102AB">
        <w:rPr>
          <w:rFonts w:ascii="Times New Roman" w:hAnsi="Times New Roman"/>
          <w:sz w:val="28"/>
          <w:szCs w:val="28"/>
        </w:rPr>
        <w:t>Архангельского</w:t>
      </w:r>
      <w:r w:rsidR="00D47288" w:rsidRPr="00D47288">
        <w:rPr>
          <w:rFonts w:ascii="Times New Roman" w:hAnsi="Times New Roman"/>
          <w:sz w:val="28"/>
          <w:szCs w:val="28"/>
        </w:rPr>
        <w:t xml:space="preserve"> </w:t>
      </w:r>
      <w:r w:rsidR="00D47288" w:rsidRPr="00D47288">
        <w:rPr>
          <w:rFonts w:ascii="Times New Roman" w:hAnsi="Times New Roman"/>
          <w:color w:val="000000"/>
          <w:sz w:val="28"/>
          <w:szCs w:val="28"/>
        </w:rPr>
        <w:t>сельского</w:t>
      </w:r>
      <w:r w:rsidR="00D47288" w:rsidRPr="00D47288">
        <w:rPr>
          <w:rFonts w:ascii="Times New Roman" w:hAnsi="Times New Roman"/>
          <w:sz w:val="28"/>
          <w:szCs w:val="28"/>
        </w:rPr>
        <w:t xml:space="preserve"> поселения Тихорецкого района</w:t>
      </w:r>
      <w:r w:rsidRPr="006E25BB">
        <w:rPr>
          <w:rFonts w:ascii="Times New Roman" w:eastAsia="Times New Roman" w:hAnsi="Times New Roman"/>
          <w:sz w:val="28"/>
          <w:szCs w:val="28"/>
          <w:lang w:eastAsia="ar-SA"/>
        </w:rPr>
        <w:t>, требованиям, установленным</w:t>
      </w:r>
      <w:r w:rsidR="00D47288">
        <w:rPr>
          <w:rFonts w:ascii="Times New Roman" w:eastAsia="Times New Roman" w:hAnsi="Times New Roman"/>
          <w:sz w:val="28"/>
          <w:szCs w:val="28"/>
          <w:lang w:eastAsia="ar-SA"/>
        </w:rPr>
        <w:t xml:space="preserve"> в муниципальном правовом акте;</w:t>
      </w:r>
    </w:p>
    <w:p w:rsidR="00D47288" w:rsidRPr="00D47288" w:rsidRDefault="00D47288" w:rsidP="00D47288">
      <w:pPr>
        <w:pStyle w:val="a3"/>
        <w:jc w:val="both"/>
        <w:rPr>
          <w:rFonts w:ascii="Times New Roman" w:hAnsi="Times New Roman"/>
          <w:sz w:val="28"/>
          <w:szCs w:val="28"/>
        </w:rPr>
      </w:pPr>
      <w:r w:rsidRPr="00D47288">
        <w:rPr>
          <w:rFonts w:ascii="Times New Roman" w:eastAsia="Times New Roman" w:hAnsi="Times New Roman"/>
          <w:sz w:val="28"/>
          <w:szCs w:val="28"/>
          <w:lang w:eastAsia="ar-SA"/>
        </w:rPr>
        <w:tab/>
        <w:t>в)</w:t>
      </w:r>
      <w:r w:rsidRPr="00D47288">
        <w:rPr>
          <w:rFonts w:ascii="Times New Roman" w:eastAsia="Times New Roman" w:hAnsi="Times New Roman"/>
          <w:bCs/>
          <w:sz w:val="28"/>
          <w:szCs w:val="28"/>
          <w:lang w:eastAsia="ru-RU"/>
        </w:rPr>
        <w:t xml:space="preserve"> оценить соответствие минимального значения расстояния от </w:t>
      </w:r>
      <w:r w:rsidRPr="00D47288">
        <w:rPr>
          <w:rFonts w:ascii="Times New Roman" w:hAnsi="Times New Roman"/>
          <w:sz w:val="28"/>
          <w:szCs w:val="28"/>
        </w:rPr>
        <w:t>организаций/объектов до границ, прилегающих к ним территорий, на которых не допускается розничн</w:t>
      </w:r>
      <w:r>
        <w:rPr>
          <w:rFonts w:ascii="Times New Roman" w:hAnsi="Times New Roman"/>
          <w:sz w:val="28"/>
          <w:szCs w:val="28"/>
        </w:rPr>
        <w:t xml:space="preserve">ая продажа </w:t>
      </w:r>
      <w:r w:rsidRPr="00D47288">
        <w:rPr>
          <w:rFonts w:ascii="Times New Roman" w:hAnsi="Times New Roman"/>
          <w:sz w:val="28"/>
          <w:szCs w:val="28"/>
        </w:rPr>
        <w:t xml:space="preserve">алкогольной продукции на территории </w:t>
      </w:r>
      <w:r w:rsidR="00D102AB">
        <w:rPr>
          <w:rFonts w:ascii="Times New Roman" w:eastAsia="Times New Roman" w:hAnsi="Times New Roman"/>
          <w:sz w:val="28"/>
          <w:szCs w:val="28"/>
        </w:rPr>
        <w:t>Архангельского</w:t>
      </w:r>
      <w:r>
        <w:rPr>
          <w:rFonts w:ascii="Times New Roman" w:eastAsia="Times New Roman" w:hAnsi="Times New Roman"/>
          <w:sz w:val="28"/>
          <w:szCs w:val="28"/>
        </w:rPr>
        <w:t xml:space="preserve">  сельского поселения </w:t>
      </w:r>
      <w:r w:rsidRPr="00D47288">
        <w:rPr>
          <w:rFonts w:ascii="Times New Roman" w:eastAsia="Times New Roman" w:hAnsi="Times New Roman"/>
          <w:sz w:val="28"/>
          <w:szCs w:val="28"/>
        </w:rPr>
        <w:t>Тихорецкого района</w:t>
      </w:r>
      <w:r>
        <w:rPr>
          <w:rFonts w:ascii="Times New Roman" w:eastAsia="Times New Roman" w:hAnsi="Times New Roman"/>
          <w:sz w:val="28"/>
          <w:szCs w:val="28"/>
        </w:rPr>
        <w:t>.</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Выездная проверка начинается с предъявления служебного удостоверения специалистами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w:t>
      </w:r>
      <w:r w:rsidRPr="006E25BB">
        <w:rPr>
          <w:rFonts w:ascii="Times New Roman" w:eastAsia="Times New Roman" w:hAnsi="Times New Roman"/>
          <w:sz w:val="28"/>
          <w:szCs w:val="28"/>
          <w:lang w:eastAsia="ar-SA"/>
        </w:rPr>
        <w:lastRenderedPageBreak/>
        <w:t>задачами, основаниями проведения выездной проверки, видами и объемом мероприятий по контролю, со</w:t>
      </w:r>
      <w:proofErr w:type="gramEnd"/>
      <w:r w:rsidRPr="006E25BB">
        <w:rPr>
          <w:rFonts w:ascii="Times New Roman" w:eastAsia="Times New Roman" w:hAnsi="Times New Roman"/>
          <w:sz w:val="28"/>
          <w:szCs w:val="28"/>
          <w:lang w:eastAsia="ar-SA"/>
        </w:rPr>
        <w:t xml:space="preserve"> сроками и условиями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на территорию, в используемые юридическим лицом при</w:t>
      </w:r>
      <w:proofErr w:type="gramEnd"/>
      <w:r w:rsidRPr="006E25BB">
        <w:rPr>
          <w:rFonts w:ascii="Times New Roman" w:eastAsia="Times New Roman" w:hAnsi="Times New Roman"/>
          <w:sz w:val="28"/>
          <w:szCs w:val="28"/>
          <w:lang w:eastAsia="ar-SA"/>
        </w:rPr>
        <w:t xml:space="preserve"> </w:t>
      </w:r>
      <w:proofErr w:type="gramStart"/>
      <w:r w:rsidRPr="006E25BB">
        <w:rPr>
          <w:rFonts w:ascii="Times New Roman" w:eastAsia="Times New Roman" w:hAnsi="Times New Roman"/>
          <w:sz w:val="28"/>
          <w:szCs w:val="28"/>
          <w:lang w:eastAsia="ar-SA"/>
        </w:rPr>
        <w:t>осуществлении</w:t>
      </w:r>
      <w:proofErr w:type="gramEnd"/>
      <w:r w:rsidRPr="006E25BB">
        <w:rPr>
          <w:rFonts w:ascii="Times New Roman" w:eastAsia="Times New Roman" w:hAnsi="Times New Roman"/>
          <w:sz w:val="28"/>
          <w:szCs w:val="28"/>
          <w:lang w:eastAsia="ar-SA"/>
        </w:rPr>
        <w:t xml:space="preserve"> деятельности здания, строения, сооружения, помещения. </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обязаны ознакомить подлежащих проверке лиц с настоящим Административным регламентом.</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center"/>
        <w:rPr>
          <w:rFonts w:ascii="Times New Roman" w:eastAsia="Arial" w:hAnsi="Times New Roman"/>
          <w:sz w:val="28"/>
          <w:szCs w:val="28"/>
          <w:lang w:eastAsia="ar-SA"/>
        </w:rPr>
      </w:pPr>
      <w:r w:rsidRPr="006E25BB">
        <w:rPr>
          <w:rFonts w:ascii="Times New Roman" w:eastAsia="Arial" w:hAnsi="Times New Roman"/>
          <w:sz w:val="28"/>
          <w:szCs w:val="28"/>
          <w:lang w:eastAsia="ar-SA"/>
        </w:rPr>
        <w:t>3.5. Составление акта проверки соблюдения законодательства</w:t>
      </w:r>
    </w:p>
    <w:p w:rsidR="006E25BB" w:rsidRPr="006E25BB" w:rsidRDefault="006E25BB" w:rsidP="006E25BB">
      <w:pPr>
        <w:suppressAutoHyphens/>
        <w:spacing w:after="0" w:line="240" w:lineRule="auto"/>
        <w:ind w:firstLine="709"/>
        <w:jc w:val="center"/>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3.5.1. По результатам проверки специалистами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проводящими проверку, составляется акт по установленной форме в двух экземплярах.</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К акту проверки прилагаются протоколы или заключения проведенных обследований, объяснения должностных лиц юридического лица, специалистов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3.5.2. Акт оформляется непосредственно после завершения проверки в двух экземплярах. </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3 рабочих дня со дня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roofErr w:type="gramStart"/>
      <w:r w:rsidRPr="006E25BB">
        <w:rPr>
          <w:rFonts w:ascii="Times New Roman" w:eastAsia="Times New Roman" w:hAnsi="Times New Roman"/>
          <w:sz w:val="28"/>
          <w:szCs w:val="28"/>
          <w:lang w:eastAsia="ar-SA"/>
        </w:rPr>
        <w:t xml:space="preserve">В журнале учета проверок специалистами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осуществляется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6E25BB">
        <w:rPr>
          <w:rFonts w:ascii="Times New Roman" w:eastAsia="Times New Roman" w:hAnsi="Times New Roman"/>
          <w:sz w:val="28"/>
          <w:szCs w:val="28"/>
          <w:lang w:eastAsia="ar-SA"/>
        </w:rPr>
        <w:lastRenderedPageBreak/>
        <w:t xml:space="preserve">должности специалистов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проводящих проверку, их подписи.</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При отсутствии журнала учета проверок в акте проверки делается соответствующая запись.</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 xml:space="preserve">3.5.4. </w:t>
      </w:r>
      <w:proofErr w:type="gramStart"/>
      <w:r w:rsidRPr="006E25BB">
        <w:rPr>
          <w:rFonts w:ascii="Times New Roman" w:eastAsia="Times New Roman" w:hAnsi="Times New Roman"/>
          <w:sz w:val="28"/>
          <w:szCs w:val="28"/>
          <w:lang w:eastAsia="ar-SA"/>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 в письменной форме возражения в отношении акта проверки и (или) выданного предписания об устранении выявленных нарушений</w:t>
      </w:r>
      <w:proofErr w:type="gramEnd"/>
      <w:r w:rsidRPr="006E25BB">
        <w:rPr>
          <w:rFonts w:ascii="Times New Roman" w:eastAsia="Times New Roman" w:hAnsi="Times New Roman"/>
          <w:sz w:val="28"/>
          <w:szCs w:val="28"/>
          <w:lang w:eastAsia="ar-SA"/>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w:t>
      </w:r>
      <w:r w:rsidR="00D102AB">
        <w:rPr>
          <w:rFonts w:ascii="Times New Roman" w:eastAsia="Times New Roman" w:hAnsi="Times New Roman"/>
          <w:sz w:val="28"/>
          <w:szCs w:val="28"/>
          <w:lang w:eastAsia="ar-SA"/>
        </w:rPr>
        <w:t>Архангельского</w:t>
      </w:r>
      <w:r w:rsidRPr="006E25BB">
        <w:rPr>
          <w:rFonts w:ascii="Times New Roman" w:eastAsia="Times New Roman" w:hAnsi="Times New Roman"/>
          <w:sz w:val="28"/>
          <w:szCs w:val="28"/>
          <w:lang w:eastAsia="ar-SA"/>
        </w:rPr>
        <w:t xml:space="preserve"> сельского поселения Тихорецкого района.</w:t>
      </w:r>
    </w:p>
    <w:p w:rsidR="006E25BB" w:rsidRPr="006E25BB" w:rsidRDefault="006E25BB" w:rsidP="006E25BB">
      <w:pPr>
        <w:suppressAutoHyphens/>
        <w:spacing w:after="0" w:line="240" w:lineRule="auto"/>
        <w:ind w:firstLine="709"/>
        <w:jc w:val="both"/>
        <w:rPr>
          <w:rFonts w:ascii="Times New Roman" w:eastAsia="Arial" w:hAnsi="Times New Roman"/>
          <w:sz w:val="28"/>
          <w:szCs w:val="28"/>
          <w:lang w:eastAsia="ar-SA"/>
        </w:rPr>
      </w:pPr>
    </w:p>
    <w:p w:rsidR="006E25BB" w:rsidRPr="006E25BB" w:rsidRDefault="006E25BB" w:rsidP="006E25BB">
      <w:pPr>
        <w:suppressAutoHyphens/>
        <w:spacing w:after="0" w:line="240" w:lineRule="auto"/>
        <w:jc w:val="center"/>
        <w:rPr>
          <w:rFonts w:ascii="Times New Roman" w:eastAsia="Arial" w:hAnsi="Times New Roman"/>
          <w:sz w:val="28"/>
          <w:szCs w:val="28"/>
          <w:lang w:eastAsia="ar-SA"/>
        </w:rPr>
      </w:pPr>
      <w:r w:rsidRPr="006E25BB">
        <w:rPr>
          <w:rFonts w:ascii="Times New Roman" w:eastAsia="Arial" w:hAnsi="Times New Roman"/>
          <w:sz w:val="28"/>
          <w:szCs w:val="28"/>
          <w:lang w:eastAsia="ar-SA"/>
        </w:rPr>
        <w:t>3.6. 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ru-RU"/>
        </w:rPr>
        <w:t xml:space="preserve">3.6.1.С оформленным  актом проверки предоставляется для ознакомления юридическому лицу, индивидуальному предпринимателю, </w:t>
      </w:r>
      <w:r w:rsidRPr="006E25BB">
        <w:rPr>
          <w:rFonts w:ascii="Times New Roman" w:eastAsia="Times New Roman" w:hAnsi="Times New Roman"/>
          <w:sz w:val="28"/>
          <w:szCs w:val="28"/>
          <w:lang w:eastAsia="ar-SA"/>
        </w:rPr>
        <w:t>иным должностным лицам или уполномоченным представителям юридического лица, индивидуального предпринимателя. После ознакомления</w:t>
      </w:r>
      <w:r w:rsidRPr="006E25BB">
        <w:rPr>
          <w:rFonts w:ascii="Times New Roman" w:eastAsia="Times New Roman" w:hAnsi="Times New Roman"/>
          <w:sz w:val="28"/>
          <w:szCs w:val="28"/>
          <w:lang w:eastAsia="ru-RU"/>
        </w:rPr>
        <w:t xml:space="preserve">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6E25BB">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Times New Roman" w:hAnsi="Times New Roman"/>
          <w:sz w:val="28"/>
          <w:szCs w:val="28"/>
          <w:lang w:eastAsia="ar-SA"/>
        </w:rPr>
        <w:t>Продолжительность данного административного действия – в день окончания проведения проверки.</w:t>
      </w:r>
    </w:p>
    <w:p w:rsidR="006E25BB" w:rsidRPr="006E25BB" w:rsidRDefault="006E25BB" w:rsidP="006E25BB">
      <w:pPr>
        <w:suppressAutoHyphens/>
        <w:spacing w:after="0" w:line="240" w:lineRule="auto"/>
        <w:ind w:firstLine="709"/>
        <w:jc w:val="both"/>
        <w:rPr>
          <w:rFonts w:ascii="Times New Roman" w:eastAsia="Times New Roman" w:hAnsi="Times New Roman"/>
          <w:sz w:val="28"/>
          <w:szCs w:val="28"/>
          <w:lang w:eastAsia="ar-SA"/>
        </w:rPr>
      </w:pPr>
      <w:r w:rsidRPr="006E25BB">
        <w:rPr>
          <w:rFonts w:ascii="Times New Roman" w:eastAsia="Arial" w:hAnsi="Times New Roman"/>
          <w:sz w:val="28"/>
          <w:szCs w:val="28"/>
          <w:lang w:eastAsia="ar-SA"/>
        </w:rPr>
        <w:t xml:space="preserve">3.6.2.В случае выявления </w:t>
      </w:r>
      <w:r w:rsidRPr="006E25BB">
        <w:rPr>
          <w:rFonts w:ascii="Times New Roman" w:eastAsia="Times New Roman" w:hAnsi="Times New Roman"/>
          <w:sz w:val="28"/>
          <w:szCs w:val="28"/>
          <w:lang w:eastAsia="ar-SA"/>
        </w:rPr>
        <w:t>юридическим лицом, индивидуальным предпринимателем</w:t>
      </w:r>
      <w:r w:rsidRPr="006E25BB">
        <w:rPr>
          <w:rFonts w:ascii="Times New Roman" w:eastAsia="Arial" w:hAnsi="Times New Roman"/>
          <w:sz w:val="28"/>
          <w:szCs w:val="28"/>
          <w:lang w:eastAsia="ar-SA"/>
        </w:rPr>
        <w:t xml:space="preserve"> в полученных документах опечаток и ошибок, </w:t>
      </w:r>
      <w:r w:rsidRPr="006E25BB">
        <w:rPr>
          <w:rFonts w:ascii="Times New Roman" w:eastAsia="Times New Roman" w:hAnsi="Times New Roman"/>
          <w:sz w:val="28"/>
          <w:szCs w:val="28"/>
          <w:lang w:eastAsia="ar-SA"/>
        </w:rPr>
        <w:t>юридическое лицо, индивидуальный предприниматель</w:t>
      </w:r>
      <w:r w:rsidRPr="006E25BB">
        <w:rPr>
          <w:rFonts w:ascii="Times New Roman" w:eastAsia="Arial" w:hAnsi="Times New Roman"/>
          <w:sz w:val="28"/>
          <w:szCs w:val="28"/>
          <w:lang w:eastAsia="ar-SA"/>
        </w:rPr>
        <w:t xml:space="preserve"> вправе представить в Администрацию заявление об исправлении таких опечаток и ошибок.</w:t>
      </w:r>
    </w:p>
    <w:p w:rsidR="006E25BB" w:rsidRPr="006E25BB" w:rsidRDefault="006E25BB" w:rsidP="006E25BB">
      <w:pPr>
        <w:widowControl w:val="0"/>
        <w:suppressAutoHyphens/>
        <w:spacing w:after="0" w:line="240" w:lineRule="auto"/>
        <w:ind w:firstLine="851"/>
        <w:jc w:val="both"/>
        <w:rPr>
          <w:rFonts w:ascii="Times New Roman" w:eastAsia="Arial" w:hAnsi="Times New Roman"/>
          <w:sz w:val="28"/>
          <w:szCs w:val="28"/>
          <w:lang w:eastAsia="ar-SA"/>
        </w:rPr>
      </w:pPr>
      <w:r w:rsidRPr="006E25BB">
        <w:rPr>
          <w:rFonts w:ascii="Times New Roman" w:eastAsia="Arial" w:hAnsi="Times New Roman"/>
          <w:sz w:val="28"/>
          <w:szCs w:val="28"/>
          <w:lang w:eastAsia="ar-SA"/>
        </w:rPr>
        <w:t>Специали</w:t>
      </w:r>
      <w:proofErr w:type="gramStart"/>
      <w:r w:rsidRPr="006E25BB">
        <w:rPr>
          <w:rFonts w:ascii="Times New Roman" w:eastAsia="Arial" w:hAnsi="Times New Roman"/>
          <w:sz w:val="28"/>
          <w:szCs w:val="28"/>
          <w:lang w:eastAsia="ar-SA"/>
        </w:rPr>
        <w:t>ст в ср</w:t>
      </w:r>
      <w:proofErr w:type="gramEnd"/>
      <w:r w:rsidRPr="006E25BB">
        <w:rPr>
          <w:rFonts w:ascii="Times New Roman" w:eastAsia="Arial" w:hAnsi="Times New Roman"/>
          <w:sz w:val="28"/>
          <w:szCs w:val="28"/>
          <w:lang w:eastAsia="ar-SA"/>
        </w:rPr>
        <w:t>ок, не превышающий 3 рабочих дней с момента поступления заявления, проводит проверку указанных в таком заявлении сведений.</w:t>
      </w:r>
    </w:p>
    <w:p w:rsidR="006E25BB" w:rsidRPr="006E25BB" w:rsidRDefault="006E25BB" w:rsidP="006E25BB">
      <w:pPr>
        <w:widowControl w:val="0"/>
        <w:suppressAutoHyphens/>
        <w:spacing w:after="0" w:line="240" w:lineRule="auto"/>
        <w:ind w:firstLine="851"/>
        <w:jc w:val="both"/>
        <w:rPr>
          <w:rFonts w:ascii="Times New Roman" w:eastAsia="Arial" w:hAnsi="Times New Roman"/>
          <w:sz w:val="28"/>
          <w:szCs w:val="28"/>
          <w:lang w:eastAsia="ar-SA"/>
        </w:rPr>
      </w:pPr>
      <w:r w:rsidRPr="006E25BB">
        <w:rPr>
          <w:rFonts w:ascii="Times New Roman" w:eastAsia="Arial" w:hAnsi="Times New Roman"/>
          <w:sz w:val="28"/>
          <w:szCs w:val="28"/>
          <w:lang w:eastAsia="ar-SA"/>
        </w:rPr>
        <w:t xml:space="preserve">В случае выявления допущенных опечаток и ошибок в выданных </w:t>
      </w:r>
      <w:r w:rsidRPr="006E25BB">
        <w:rPr>
          <w:rFonts w:ascii="Times New Roman" w:eastAsia="Arial" w:hAnsi="Times New Roman"/>
          <w:sz w:val="28"/>
          <w:szCs w:val="28"/>
          <w:lang w:eastAsia="ar-SA"/>
        </w:rPr>
        <w:lastRenderedPageBreak/>
        <w:t>документах, Специалист осуществляет их замену в срок, не превышающий                 7 рабочих дней с момента поступления соответствующего заявления.</w:t>
      </w:r>
    </w:p>
    <w:p w:rsidR="00137DA5" w:rsidRPr="00BE4036" w:rsidRDefault="00137DA5" w:rsidP="00A03A42">
      <w:pPr>
        <w:spacing w:after="0" w:line="240" w:lineRule="auto"/>
        <w:rPr>
          <w:rFonts w:ascii="Times New Roman" w:hAnsi="Times New Roman"/>
          <w:sz w:val="28"/>
          <w:szCs w:val="28"/>
          <w:lang w:eastAsia="ru-RU"/>
        </w:rPr>
      </w:pPr>
    </w:p>
    <w:p w:rsidR="00D47288" w:rsidRPr="00D47288" w:rsidRDefault="00D47288" w:rsidP="00D47288">
      <w:pPr>
        <w:widowControl w:val="0"/>
        <w:spacing w:after="0" w:line="250" w:lineRule="auto"/>
        <w:jc w:val="center"/>
        <w:rPr>
          <w:rFonts w:ascii="Times New Roman" w:hAnsi="Times New Roman"/>
          <w:sz w:val="28"/>
          <w:szCs w:val="28"/>
        </w:rPr>
      </w:pPr>
      <w:r w:rsidRPr="00D47288">
        <w:rPr>
          <w:rFonts w:ascii="Times New Roman" w:hAnsi="Times New Roman"/>
          <w:sz w:val="28"/>
          <w:szCs w:val="28"/>
        </w:rPr>
        <w:t xml:space="preserve">4.Формы </w:t>
      </w:r>
      <w:proofErr w:type="gramStart"/>
      <w:r w:rsidRPr="00D47288">
        <w:rPr>
          <w:rFonts w:ascii="Times New Roman" w:hAnsi="Times New Roman"/>
          <w:sz w:val="28"/>
          <w:szCs w:val="28"/>
        </w:rPr>
        <w:t>контроля за</w:t>
      </w:r>
      <w:proofErr w:type="gramEnd"/>
      <w:r w:rsidRPr="00D47288">
        <w:rPr>
          <w:rFonts w:ascii="Times New Roman" w:hAnsi="Times New Roman"/>
          <w:sz w:val="28"/>
          <w:szCs w:val="28"/>
        </w:rPr>
        <w:t xml:space="preserve"> исполнением административного регламента</w:t>
      </w:r>
    </w:p>
    <w:p w:rsidR="00D47288" w:rsidRPr="00D47288" w:rsidRDefault="00D47288" w:rsidP="00D47288">
      <w:pPr>
        <w:widowControl w:val="0"/>
        <w:spacing w:after="0" w:line="250" w:lineRule="auto"/>
        <w:ind w:firstLine="851"/>
        <w:jc w:val="both"/>
        <w:rPr>
          <w:rFonts w:ascii="Times New Roman" w:hAnsi="Times New Roman"/>
          <w:sz w:val="28"/>
          <w:szCs w:val="28"/>
        </w:rPr>
      </w:pP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 xml:space="preserve">4.1.Текущий </w:t>
      </w:r>
      <w:proofErr w:type="gramStart"/>
      <w:r w:rsidRPr="00D47288">
        <w:rPr>
          <w:rFonts w:ascii="Times New Roman" w:hAnsi="Times New Roman"/>
          <w:sz w:val="28"/>
          <w:szCs w:val="28"/>
        </w:rPr>
        <w:t>контроль за</w:t>
      </w:r>
      <w:proofErr w:type="gramEnd"/>
      <w:r w:rsidRPr="00D47288">
        <w:rPr>
          <w:rFonts w:ascii="Times New Roman" w:hAnsi="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или должностным лицом, исполняющим его обязанности, путем проведения проверок.</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4.2.Плановые проверки проводятся в соответствии с утвержденным планом работы Администрации не чаще чем один раз в три года.</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4.3.За решения и действия (бездействие), принимаемые (осуществляемые) в ходе исполнения Муниципальной функции, муниципальные служащие и иные должностные лица несут ответственность в соответствии с законодательством Российской Федерации.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4.4.</w:t>
      </w:r>
      <w:proofErr w:type="gramStart"/>
      <w:r w:rsidRPr="00D47288">
        <w:rPr>
          <w:rFonts w:ascii="Times New Roman" w:hAnsi="Times New Roman"/>
          <w:sz w:val="28"/>
          <w:szCs w:val="28"/>
        </w:rPr>
        <w:t>Контроль за</w:t>
      </w:r>
      <w:proofErr w:type="gramEnd"/>
      <w:r w:rsidRPr="00D47288">
        <w:rPr>
          <w:rFonts w:ascii="Times New Roman" w:hAnsi="Times New Roman"/>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D47288" w:rsidRPr="00D47288" w:rsidRDefault="00D47288" w:rsidP="00D47288">
      <w:pPr>
        <w:widowControl w:val="0"/>
        <w:spacing w:after="0" w:line="250" w:lineRule="auto"/>
        <w:jc w:val="center"/>
        <w:rPr>
          <w:rFonts w:ascii="Times New Roman" w:hAnsi="Times New Roman"/>
          <w:sz w:val="28"/>
          <w:szCs w:val="28"/>
        </w:rPr>
      </w:pPr>
    </w:p>
    <w:p w:rsidR="00D47288" w:rsidRPr="00D47288" w:rsidRDefault="00D47288" w:rsidP="00D47288">
      <w:pPr>
        <w:widowControl w:val="0"/>
        <w:spacing w:after="0" w:line="250" w:lineRule="auto"/>
        <w:jc w:val="center"/>
        <w:rPr>
          <w:rFonts w:ascii="Times New Roman" w:hAnsi="Times New Roman"/>
          <w:sz w:val="28"/>
          <w:szCs w:val="28"/>
        </w:rPr>
      </w:pPr>
      <w:r w:rsidRPr="00D47288">
        <w:rPr>
          <w:rFonts w:ascii="Times New Roman" w:hAnsi="Times New Roman"/>
          <w:sz w:val="28"/>
          <w:szCs w:val="28"/>
        </w:rPr>
        <w:t>5.Досудебный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D47288" w:rsidRPr="00D47288" w:rsidRDefault="00D47288" w:rsidP="00D47288">
      <w:pPr>
        <w:widowControl w:val="0"/>
        <w:spacing w:after="0" w:line="250" w:lineRule="auto"/>
        <w:ind w:firstLine="851"/>
        <w:jc w:val="both"/>
        <w:rPr>
          <w:rFonts w:ascii="Times New Roman" w:hAnsi="Times New Roman"/>
          <w:sz w:val="28"/>
          <w:szCs w:val="28"/>
        </w:rPr>
      </w:pP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исполнении Муниципальной функции (далее - жалоба) в письменной форме, в том числе при личном приеме, или в форме электронного документа.</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1)нарушение срока регистрации запроса Заявителя об исполнении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2)нарушение срока исполнения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lastRenderedPageBreak/>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D102AB">
        <w:rPr>
          <w:rFonts w:ascii="Times New Roman" w:hAnsi="Times New Roman"/>
          <w:sz w:val="28"/>
          <w:szCs w:val="28"/>
        </w:rPr>
        <w:t>Архангельского</w:t>
      </w:r>
      <w:r w:rsidRPr="00D47288">
        <w:rPr>
          <w:rFonts w:ascii="Times New Roman" w:hAnsi="Times New Roman"/>
          <w:sz w:val="28"/>
          <w:szCs w:val="28"/>
        </w:rPr>
        <w:t xml:space="preserve"> сельского поселения Тихорецкого района для исполнения Муниципальной функции;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D102AB">
        <w:rPr>
          <w:rFonts w:ascii="Times New Roman" w:hAnsi="Times New Roman"/>
          <w:sz w:val="28"/>
          <w:szCs w:val="28"/>
        </w:rPr>
        <w:t>Архангельского</w:t>
      </w:r>
      <w:r w:rsidRPr="00D47288">
        <w:rPr>
          <w:rFonts w:ascii="Times New Roman" w:hAnsi="Times New Roman"/>
          <w:sz w:val="28"/>
          <w:szCs w:val="28"/>
        </w:rPr>
        <w:t xml:space="preserve"> сельского поселения Тихорецкого района для исполнения Муниципальной функции у Заявителя;</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 xml:space="preserve">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D102AB">
        <w:rPr>
          <w:rFonts w:ascii="Times New Roman" w:hAnsi="Times New Roman"/>
          <w:sz w:val="28"/>
          <w:szCs w:val="28"/>
        </w:rPr>
        <w:t>Архангельского</w:t>
      </w:r>
      <w:r w:rsidRPr="00D47288">
        <w:rPr>
          <w:rFonts w:ascii="Times New Roman" w:hAnsi="Times New Roman"/>
          <w:sz w:val="28"/>
          <w:szCs w:val="28"/>
        </w:rPr>
        <w:t xml:space="preserve"> сельского поселения Тихорецкого района;</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 xml:space="preserve">6)затребование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D102AB">
        <w:rPr>
          <w:rFonts w:ascii="Times New Roman" w:hAnsi="Times New Roman"/>
          <w:sz w:val="28"/>
          <w:szCs w:val="28"/>
        </w:rPr>
        <w:t>Архангельского</w:t>
      </w:r>
      <w:r w:rsidRPr="00D47288">
        <w:rPr>
          <w:rFonts w:ascii="Times New Roman" w:hAnsi="Times New Roman"/>
          <w:sz w:val="28"/>
          <w:szCs w:val="28"/>
        </w:rPr>
        <w:t xml:space="preserve"> сельского поселения Тихорецкого района;</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7)отказ должностных лиц Администрации и (или) муниципальных служащих Администрации,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47288" w:rsidRPr="00D47288" w:rsidRDefault="00D47288" w:rsidP="00D47288">
      <w:pPr>
        <w:widowControl w:val="0"/>
        <w:spacing w:after="0" w:line="240" w:lineRule="auto"/>
        <w:ind w:firstLine="851"/>
        <w:jc w:val="both"/>
        <w:rPr>
          <w:rFonts w:ascii="Times New Roman" w:hAnsi="Times New Roman"/>
          <w:sz w:val="28"/>
          <w:szCs w:val="28"/>
        </w:rPr>
      </w:pPr>
      <w:r w:rsidRPr="00D47288">
        <w:rPr>
          <w:rFonts w:ascii="Times New Roman" w:hAnsi="Times New Roman"/>
          <w:sz w:val="28"/>
          <w:szCs w:val="28"/>
        </w:rPr>
        <w:t xml:space="preserve">5.3.Жалоба подается в Администрацию. Почтовый адрес для направления жалобы: </w:t>
      </w:r>
      <w:r w:rsidR="00A03A42" w:rsidRPr="00A03A42">
        <w:rPr>
          <w:rFonts w:ascii="Times New Roman" w:hAnsi="Times New Roman"/>
          <w:sz w:val="28"/>
          <w:szCs w:val="28"/>
        </w:rPr>
        <w:t xml:space="preserve">352117, Краснодарский край, Тихорецкий район, станица Архангельская, </w:t>
      </w:r>
      <w:proofErr w:type="spellStart"/>
      <w:r w:rsidR="00A03A42" w:rsidRPr="00A03A42">
        <w:rPr>
          <w:rFonts w:ascii="Times New Roman" w:hAnsi="Times New Roman"/>
          <w:sz w:val="28"/>
          <w:szCs w:val="28"/>
        </w:rPr>
        <w:t>ул</w:t>
      </w:r>
      <w:proofErr w:type="gramStart"/>
      <w:r w:rsidR="00A03A42" w:rsidRPr="00A03A42">
        <w:rPr>
          <w:rFonts w:ascii="Times New Roman" w:hAnsi="Times New Roman"/>
          <w:sz w:val="28"/>
          <w:szCs w:val="28"/>
        </w:rPr>
        <w:t>.Л</w:t>
      </w:r>
      <w:proofErr w:type="gramEnd"/>
      <w:r w:rsidR="00A03A42" w:rsidRPr="00A03A42">
        <w:rPr>
          <w:rFonts w:ascii="Times New Roman" w:hAnsi="Times New Roman"/>
          <w:sz w:val="28"/>
          <w:szCs w:val="28"/>
        </w:rPr>
        <w:t>енина</w:t>
      </w:r>
      <w:proofErr w:type="spellEnd"/>
      <w:r w:rsidR="00A03A42" w:rsidRPr="00A03A42">
        <w:rPr>
          <w:rFonts w:ascii="Times New Roman" w:hAnsi="Times New Roman"/>
          <w:sz w:val="28"/>
          <w:szCs w:val="28"/>
        </w:rPr>
        <w:t>, 21</w:t>
      </w:r>
      <w:r w:rsidRPr="00D47288">
        <w:rPr>
          <w:rFonts w:ascii="Times New Roman" w:hAnsi="Times New Roman"/>
          <w:sz w:val="28"/>
          <w:szCs w:val="28"/>
        </w:rPr>
        <w:t>.</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5.4.Жалоба на решение, принятое муниципальным служащим Администрации, и (или) действие (бездействие) муниципального служащего Администрации, исполняющего Муниципальную функцию, рассматривается Главой.</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spellStart"/>
      <w:r w:rsidRPr="00D47288">
        <w:rPr>
          <w:rFonts w:ascii="Times New Roman" w:hAnsi="Times New Roman"/>
          <w:sz w:val="28"/>
          <w:szCs w:val="28"/>
        </w:rPr>
        <w:t>5.5.Жалоба</w:t>
      </w:r>
      <w:proofErr w:type="spellEnd"/>
      <w:r w:rsidRPr="00D47288">
        <w:rPr>
          <w:rFonts w:ascii="Times New Roman" w:hAnsi="Times New Roman"/>
          <w:sz w:val="28"/>
          <w:szCs w:val="28"/>
        </w:rPr>
        <w:t xml:space="preserve"> может быть направлена по почте, через </w:t>
      </w:r>
      <w:proofErr w:type="spellStart"/>
      <w:r w:rsidRPr="00D47288">
        <w:rPr>
          <w:rFonts w:ascii="Times New Roman" w:hAnsi="Times New Roman"/>
          <w:sz w:val="28"/>
          <w:szCs w:val="28"/>
        </w:rPr>
        <w:t>МФЦ</w:t>
      </w:r>
      <w:proofErr w:type="spellEnd"/>
      <w:r w:rsidRPr="00D47288">
        <w:rPr>
          <w:rFonts w:ascii="Times New Roman" w:hAnsi="Times New Roman"/>
          <w:sz w:val="28"/>
          <w:szCs w:val="28"/>
        </w:rPr>
        <w:t>, с использованием информационно-телекоммуникационной сети «Интернет», официального сайта, Единого портала (</w:t>
      </w:r>
      <w:r w:rsidRPr="00D47288">
        <w:rPr>
          <w:rFonts w:ascii="Times New Roman" w:hAnsi="Times New Roman"/>
          <w:sz w:val="28"/>
          <w:szCs w:val="28"/>
          <w:lang w:val="en-US"/>
        </w:rPr>
        <w:t>www</w:t>
      </w:r>
      <w:r w:rsidRPr="00D47288">
        <w:rPr>
          <w:rFonts w:ascii="Times New Roman" w:hAnsi="Times New Roman"/>
          <w:sz w:val="28"/>
          <w:szCs w:val="28"/>
        </w:rPr>
        <w:t>.</w:t>
      </w:r>
      <w:proofErr w:type="spellStart"/>
      <w:r w:rsidRPr="00D47288">
        <w:rPr>
          <w:rFonts w:ascii="Times New Roman" w:hAnsi="Times New Roman"/>
          <w:sz w:val="28"/>
          <w:szCs w:val="28"/>
          <w:lang w:val="en-US"/>
        </w:rPr>
        <w:t>gosuslugi</w:t>
      </w:r>
      <w:proofErr w:type="spellEnd"/>
      <w:r w:rsidRPr="00D47288">
        <w:rPr>
          <w:rFonts w:ascii="Times New Roman" w:hAnsi="Times New Roman"/>
          <w:sz w:val="28"/>
          <w:szCs w:val="28"/>
        </w:rPr>
        <w:t>.</w:t>
      </w:r>
      <w:proofErr w:type="spellStart"/>
      <w:r w:rsidRPr="00D47288">
        <w:rPr>
          <w:rFonts w:ascii="Times New Roman" w:hAnsi="Times New Roman"/>
          <w:sz w:val="28"/>
          <w:szCs w:val="28"/>
          <w:lang w:val="en-US"/>
        </w:rPr>
        <w:t>ru</w:t>
      </w:r>
      <w:proofErr w:type="spellEnd"/>
      <w:r w:rsidRPr="00D47288">
        <w:rPr>
          <w:rFonts w:ascii="Times New Roman" w:hAnsi="Times New Roman"/>
          <w:sz w:val="28"/>
          <w:szCs w:val="28"/>
        </w:rPr>
        <w:t>) либо Портала  Краснодарского края (pgu.krasnodar.ru), а также может быть принята при личном приеме Заявителя.</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5.6.Жалоба должна содержать:</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47288">
        <w:rPr>
          <w:rFonts w:ascii="Times New Roman" w:hAnsi="Times New Roman"/>
          <w:sz w:val="28"/>
          <w:szCs w:val="28"/>
        </w:rPr>
        <w:lastRenderedPageBreak/>
        <w:t>почтовый адрес, по которым должен быть направлен ответ Заявителю;</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3)сведения об обжалуемых решениях и (или) действиях (бездействии) должностных лиц и (или) муниципального служащего Администрации;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исполняющего Муниципального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47288">
        <w:rPr>
          <w:rFonts w:ascii="Times New Roman" w:hAnsi="Times New Roman"/>
          <w:sz w:val="28"/>
          <w:szCs w:val="28"/>
        </w:rPr>
        <w:t xml:space="preserve"> дня ее регистрации.</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5.8.По результатам рассмотрения жалобы Глава принимает одно из следующих решений:</w:t>
      </w:r>
    </w:p>
    <w:p w:rsidR="00D47288" w:rsidRPr="00D47288" w:rsidRDefault="00D47288" w:rsidP="00D47288">
      <w:pPr>
        <w:widowControl w:val="0"/>
        <w:spacing w:after="0" w:line="250" w:lineRule="auto"/>
        <w:ind w:firstLine="851"/>
        <w:jc w:val="both"/>
        <w:rPr>
          <w:rFonts w:ascii="Times New Roman" w:hAnsi="Times New Roman"/>
          <w:sz w:val="28"/>
          <w:szCs w:val="28"/>
        </w:rPr>
      </w:pPr>
      <w:proofErr w:type="gramStart"/>
      <w:r w:rsidRPr="00D47288">
        <w:rPr>
          <w:rFonts w:ascii="Times New Roman" w:hAnsi="Times New Roman"/>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w:t>
      </w:r>
      <w:r w:rsidR="00D102AB">
        <w:rPr>
          <w:rFonts w:ascii="Times New Roman" w:hAnsi="Times New Roman"/>
          <w:sz w:val="28"/>
          <w:szCs w:val="28"/>
        </w:rPr>
        <w:t>Архангельского</w:t>
      </w:r>
      <w:r w:rsidRPr="00D47288">
        <w:rPr>
          <w:rFonts w:ascii="Times New Roman" w:hAnsi="Times New Roman"/>
          <w:sz w:val="28"/>
          <w:szCs w:val="28"/>
        </w:rPr>
        <w:t xml:space="preserve"> сельского поселения Тихорецкого района;</w:t>
      </w:r>
      <w:proofErr w:type="gramEnd"/>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2)отказывает в удовлетворении жалобы.</w:t>
      </w:r>
    </w:p>
    <w:p w:rsidR="00D47288" w:rsidRPr="00D47288" w:rsidRDefault="00D47288" w:rsidP="00D47288">
      <w:pPr>
        <w:widowControl w:val="0"/>
        <w:spacing w:after="0" w:line="250" w:lineRule="auto"/>
        <w:ind w:firstLine="851"/>
        <w:jc w:val="both"/>
        <w:rPr>
          <w:rFonts w:ascii="Times New Roman" w:hAnsi="Times New Roman"/>
          <w:sz w:val="28"/>
          <w:szCs w:val="28"/>
        </w:rPr>
      </w:pPr>
      <w:r w:rsidRPr="00D47288">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D47288" w:rsidRPr="00D47288" w:rsidRDefault="00D47288" w:rsidP="00D47288">
      <w:pPr>
        <w:autoSpaceDE w:val="0"/>
        <w:autoSpaceDN w:val="0"/>
        <w:adjustRightInd w:val="0"/>
        <w:spacing w:after="0" w:line="250" w:lineRule="auto"/>
        <w:ind w:firstLine="851"/>
        <w:jc w:val="both"/>
        <w:rPr>
          <w:rFonts w:ascii="Times New Roman" w:eastAsia="Arial" w:hAnsi="Times New Roman"/>
          <w:sz w:val="28"/>
          <w:szCs w:val="28"/>
          <w:lang w:eastAsia="ar-SA"/>
        </w:rPr>
      </w:pPr>
      <w:r w:rsidRPr="00D47288">
        <w:rPr>
          <w:rFonts w:ascii="Times New Roman" w:hAnsi="Times New Roman"/>
          <w:sz w:val="28"/>
          <w:szCs w:val="28"/>
        </w:rPr>
        <w:t xml:space="preserve">5.10.В случае установления в ходе или по результатам </w:t>
      </w:r>
      <w:proofErr w:type="gramStart"/>
      <w:r w:rsidRPr="00D47288">
        <w:rPr>
          <w:rFonts w:ascii="Times New Roman" w:hAnsi="Times New Roman"/>
          <w:sz w:val="28"/>
          <w:szCs w:val="28"/>
        </w:rPr>
        <w:t>рассмотрения жалобы признаков состава административного правонарушения</w:t>
      </w:r>
      <w:proofErr w:type="gramEnd"/>
      <w:r w:rsidRPr="00D47288">
        <w:rPr>
          <w:rFonts w:ascii="Times New Roman" w:hAnsi="Times New Roman"/>
          <w:sz w:val="28"/>
          <w:szCs w:val="28"/>
        </w:rPr>
        <w:t xml:space="preserve"> или преступления, Глава незамедлительно направляет имеющиеся материалы в Тихорецкую межрайонную прокуратуру.</w:t>
      </w:r>
    </w:p>
    <w:p w:rsidR="00D47288" w:rsidRPr="00D47288" w:rsidRDefault="00D47288" w:rsidP="00D47288">
      <w:pPr>
        <w:autoSpaceDE w:val="0"/>
        <w:autoSpaceDN w:val="0"/>
        <w:adjustRightInd w:val="0"/>
        <w:spacing w:after="0" w:line="250" w:lineRule="auto"/>
        <w:jc w:val="both"/>
        <w:rPr>
          <w:rFonts w:ascii="Times New Roman" w:eastAsia="Arial" w:hAnsi="Times New Roman"/>
          <w:sz w:val="28"/>
          <w:szCs w:val="28"/>
          <w:lang w:eastAsia="ar-SA"/>
        </w:rPr>
      </w:pPr>
    </w:p>
    <w:p w:rsidR="00D47288" w:rsidRPr="00D47288" w:rsidRDefault="00D47288" w:rsidP="00A03A42">
      <w:pPr>
        <w:suppressAutoHyphens/>
        <w:spacing w:after="0" w:line="240" w:lineRule="auto"/>
        <w:jc w:val="both"/>
        <w:rPr>
          <w:rFonts w:ascii="Times New Roman" w:eastAsia="Times New Roman" w:hAnsi="Times New Roman"/>
          <w:sz w:val="28"/>
          <w:szCs w:val="28"/>
          <w:lang w:eastAsia="ar-SA"/>
        </w:rPr>
      </w:pPr>
    </w:p>
    <w:p w:rsidR="00A03A42" w:rsidRPr="00A03A42" w:rsidRDefault="00A03A42" w:rsidP="00A03A42">
      <w:pPr>
        <w:autoSpaceDE w:val="0"/>
        <w:autoSpaceDN w:val="0"/>
        <w:adjustRightInd w:val="0"/>
        <w:spacing w:after="0" w:line="250" w:lineRule="auto"/>
        <w:jc w:val="both"/>
        <w:rPr>
          <w:rFonts w:ascii="Times New Roman" w:eastAsia="Arial" w:hAnsi="Times New Roman"/>
          <w:sz w:val="28"/>
          <w:szCs w:val="28"/>
          <w:lang w:eastAsia="ar-SA"/>
        </w:rPr>
      </w:pPr>
      <w:r w:rsidRPr="00A03A42">
        <w:rPr>
          <w:rFonts w:ascii="Times New Roman" w:eastAsia="Arial" w:hAnsi="Times New Roman"/>
          <w:sz w:val="28"/>
          <w:szCs w:val="28"/>
          <w:lang w:eastAsia="ar-SA"/>
        </w:rPr>
        <w:t>Заместитель главы</w:t>
      </w:r>
    </w:p>
    <w:p w:rsidR="00A03A42" w:rsidRPr="00A03A42" w:rsidRDefault="00A03A42" w:rsidP="00A03A42">
      <w:pPr>
        <w:spacing w:after="0" w:line="240" w:lineRule="auto"/>
        <w:jc w:val="both"/>
        <w:rPr>
          <w:rFonts w:ascii="Times New Roman" w:eastAsia="Times New Roman" w:hAnsi="Times New Roman"/>
          <w:spacing w:val="-2"/>
          <w:sz w:val="28"/>
          <w:szCs w:val="28"/>
          <w:lang w:val="x-none" w:eastAsia="x-none"/>
        </w:rPr>
      </w:pPr>
      <w:r w:rsidRPr="00A03A42">
        <w:rPr>
          <w:rFonts w:ascii="Times New Roman" w:eastAsia="Times New Roman" w:hAnsi="Times New Roman"/>
          <w:spacing w:val="-2"/>
          <w:sz w:val="28"/>
          <w:szCs w:val="28"/>
          <w:lang w:val="x-none" w:eastAsia="x-none"/>
        </w:rPr>
        <w:t>Архангельского сельского</w:t>
      </w:r>
    </w:p>
    <w:p w:rsidR="00D47288" w:rsidRPr="00D47288" w:rsidRDefault="00A03A42" w:rsidP="00A03A42">
      <w:pPr>
        <w:suppressAutoHyphens/>
        <w:spacing w:after="0" w:line="240" w:lineRule="auto"/>
        <w:rPr>
          <w:rFonts w:ascii="Times New Roman" w:eastAsia="Times New Roman" w:hAnsi="Times New Roman"/>
          <w:sz w:val="28"/>
          <w:szCs w:val="28"/>
          <w:lang w:eastAsia="ar-SA"/>
        </w:rPr>
      </w:pPr>
      <w:r w:rsidRPr="00A03A42">
        <w:rPr>
          <w:rFonts w:ascii="Times New Roman" w:eastAsia="Times New Roman" w:hAnsi="Times New Roman"/>
          <w:spacing w:val="-2"/>
          <w:sz w:val="28"/>
          <w:szCs w:val="28"/>
          <w:lang w:eastAsia="ru-RU"/>
        </w:rPr>
        <w:t xml:space="preserve">поселения Тихорецкого района                                                               </w:t>
      </w:r>
      <w:proofErr w:type="spellStart"/>
      <w:r w:rsidRPr="00A03A42">
        <w:rPr>
          <w:rFonts w:ascii="Times New Roman" w:eastAsia="Times New Roman" w:hAnsi="Times New Roman"/>
          <w:spacing w:val="-2"/>
          <w:sz w:val="28"/>
          <w:szCs w:val="28"/>
          <w:lang w:eastAsia="ru-RU"/>
        </w:rPr>
        <w:t>Н.А.Булатова</w:t>
      </w:r>
      <w:proofErr w:type="spellEnd"/>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Default="00D47288" w:rsidP="00D47288">
      <w:pPr>
        <w:suppressAutoHyphens/>
        <w:spacing w:after="0" w:line="240" w:lineRule="auto"/>
        <w:rPr>
          <w:rFonts w:ascii="Times New Roman" w:eastAsia="Times New Roman" w:hAnsi="Times New Roman"/>
          <w:sz w:val="28"/>
          <w:szCs w:val="28"/>
          <w:lang w:eastAsia="ar-SA"/>
        </w:rPr>
      </w:pPr>
    </w:p>
    <w:p w:rsidR="00A03A42" w:rsidRDefault="00A03A42" w:rsidP="00D47288">
      <w:pPr>
        <w:suppressAutoHyphens/>
        <w:spacing w:after="0" w:line="240" w:lineRule="auto"/>
        <w:rPr>
          <w:rFonts w:ascii="Times New Roman" w:eastAsia="Times New Roman" w:hAnsi="Times New Roman"/>
          <w:sz w:val="28"/>
          <w:szCs w:val="28"/>
          <w:lang w:eastAsia="ar-SA"/>
        </w:rPr>
      </w:pPr>
    </w:p>
    <w:p w:rsidR="00A03A42" w:rsidRDefault="00A03A42" w:rsidP="00D47288">
      <w:pPr>
        <w:suppressAutoHyphens/>
        <w:spacing w:after="0" w:line="240" w:lineRule="auto"/>
        <w:rPr>
          <w:rFonts w:ascii="Times New Roman" w:eastAsia="Times New Roman" w:hAnsi="Times New Roman"/>
          <w:sz w:val="28"/>
          <w:szCs w:val="28"/>
          <w:lang w:eastAsia="ar-SA"/>
        </w:rPr>
      </w:pPr>
    </w:p>
    <w:p w:rsidR="00A03A42" w:rsidRPr="00D47288" w:rsidRDefault="00A03A42"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tbl>
      <w:tblPr>
        <w:tblW w:w="0" w:type="auto"/>
        <w:tblLook w:val="04A0" w:firstRow="1" w:lastRow="0" w:firstColumn="1" w:lastColumn="0" w:noHBand="0" w:noVBand="1"/>
      </w:tblPr>
      <w:tblGrid>
        <w:gridCol w:w="4926"/>
        <w:gridCol w:w="4927"/>
      </w:tblGrid>
      <w:tr w:rsidR="00D47288" w:rsidRPr="00D47288" w:rsidTr="00F920B8">
        <w:tc>
          <w:tcPr>
            <w:tcW w:w="4926" w:type="dxa"/>
            <w:shd w:val="clear" w:color="auto" w:fill="auto"/>
          </w:tcPr>
          <w:p w:rsidR="00D47288" w:rsidRPr="00D47288" w:rsidRDefault="00D47288" w:rsidP="00D47288">
            <w:pPr>
              <w:suppressAutoHyphens/>
              <w:spacing w:after="0" w:line="240" w:lineRule="auto"/>
              <w:rPr>
                <w:rFonts w:ascii="Times New Roman" w:eastAsia="Times New Roman" w:hAnsi="Times New Roman"/>
                <w:sz w:val="28"/>
                <w:szCs w:val="28"/>
                <w:lang w:eastAsia="ar-SA"/>
              </w:rPr>
            </w:pPr>
          </w:p>
        </w:tc>
        <w:tc>
          <w:tcPr>
            <w:tcW w:w="4927" w:type="dxa"/>
            <w:shd w:val="clear" w:color="auto" w:fill="auto"/>
          </w:tcPr>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ПРИЛОЖЕНИЕ</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к административному регламенту исполнения муниципальной функции «</w:t>
            </w:r>
            <w:r w:rsidR="0004157F" w:rsidRPr="0004157F">
              <w:rPr>
                <w:rFonts w:ascii="Times New Roman" w:eastAsia="Times New Roman" w:hAnsi="Times New Roman"/>
                <w:sz w:val="28"/>
                <w:szCs w:val="28"/>
                <w:lang w:eastAsia="ru-RU"/>
              </w:rPr>
              <w:t xml:space="preserve">Осуществление муниципального </w:t>
            </w:r>
            <w:proofErr w:type="gramStart"/>
            <w:r w:rsidR="0004157F" w:rsidRPr="0004157F">
              <w:rPr>
                <w:rFonts w:ascii="Times New Roman" w:eastAsia="Times New Roman" w:hAnsi="Times New Roman"/>
                <w:sz w:val="28"/>
                <w:szCs w:val="28"/>
                <w:lang w:eastAsia="ru-RU"/>
              </w:rPr>
              <w:t xml:space="preserve">контроля </w:t>
            </w:r>
            <w:r w:rsidR="0004157F" w:rsidRPr="0004157F">
              <w:rPr>
                <w:rFonts w:ascii="Times New Roman" w:hAnsi="Times New Roman"/>
                <w:sz w:val="28"/>
                <w:szCs w:val="28"/>
                <w:lang w:eastAsia="ru-RU"/>
              </w:rPr>
              <w:t>за</w:t>
            </w:r>
            <w:proofErr w:type="gramEnd"/>
            <w:r w:rsidR="0004157F" w:rsidRPr="0004157F">
              <w:rPr>
                <w:rFonts w:ascii="Times New Roman" w:hAnsi="Times New Roman"/>
                <w:sz w:val="28"/>
                <w:szCs w:val="28"/>
                <w:lang w:eastAsia="ru-RU"/>
              </w:rPr>
              <w:t xml:space="preserve"> соблюдением законодательства в области розничной продажи алкогольной продукции на территории </w:t>
            </w:r>
            <w:r w:rsidR="00D102AB">
              <w:rPr>
                <w:rFonts w:ascii="Times New Roman" w:hAnsi="Times New Roman"/>
                <w:sz w:val="28"/>
                <w:szCs w:val="28"/>
                <w:lang w:eastAsia="ru-RU"/>
              </w:rPr>
              <w:t>Архангельского</w:t>
            </w:r>
            <w:r w:rsidR="0004157F" w:rsidRPr="0004157F">
              <w:rPr>
                <w:rFonts w:ascii="Times New Roman" w:hAnsi="Times New Roman"/>
                <w:sz w:val="28"/>
                <w:szCs w:val="28"/>
                <w:lang w:eastAsia="ru-RU"/>
              </w:rPr>
              <w:t xml:space="preserve"> сельского</w:t>
            </w:r>
            <w:r w:rsidR="0004157F" w:rsidRPr="0004157F">
              <w:rPr>
                <w:rFonts w:ascii="Times New Roman" w:hAnsi="Times New Roman"/>
                <w:sz w:val="28"/>
                <w:szCs w:val="28"/>
              </w:rPr>
              <w:t xml:space="preserve"> поселения Тихорецкого района</w:t>
            </w:r>
            <w:r w:rsidRPr="00D47288">
              <w:rPr>
                <w:rFonts w:ascii="Times New Roman" w:eastAsia="Times New Roman" w:hAnsi="Times New Roman"/>
                <w:sz w:val="28"/>
                <w:szCs w:val="28"/>
                <w:lang w:eastAsia="ar-SA"/>
              </w:rPr>
              <w:t xml:space="preserve">», утвержденному постановлением администрации </w:t>
            </w:r>
            <w:r w:rsidR="00D102AB">
              <w:rPr>
                <w:rFonts w:ascii="Times New Roman" w:eastAsia="Times New Roman" w:hAnsi="Times New Roman"/>
                <w:sz w:val="28"/>
                <w:szCs w:val="28"/>
                <w:lang w:eastAsia="ar-SA"/>
              </w:rPr>
              <w:t>Архангельского</w:t>
            </w:r>
            <w:r w:rsidRPr="00D47288">
              <w:rPr>
                <w:rFonts w:ascii="Times New Roman" w:eastAsia="Times New Roman" w:hAnsi="Times New Roman"/>
                <w:sz w:val="28"/>
                <w:szCs w:val="28"/>
                <w:lang w:eastAsia="ar-SA"/>
              </w:rPr>
              <w:t xml:space="preserve"> сельского поселения Тихорецкого района</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от _______________№_________</w:t>
            </w:r>
          </w:p>
        </w:tc>
      </w:tr>
    </w:tbl>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БЛОК-СХЕМА</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sz w:val="28"/>
          <w:szCs w:val="28"/>
          <w:lang w:eastAsia="ar-SA"/>
        </w:rPr>
        <w:t>исполнения функции «Осуществление муниципального контроля в области торговой деятельности»</w: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70B09D0" wp14:editId="7D846C0A">
                <wp:simplePos x="0" y="0"/>
                <wp:positionH relativeFrom="column">
                  <wp:posOffset>1225550</wp:posOffset>
                </wp:positionH>
                <wp:positionV relativeFrom="paragraph">
                  <wp:posOffset>196215</wp:posOffset>
                </wp:positionV>
                <wp:extent cx="3586480" cy="556895"/>
                <wp:effectExtent l="6350" t="5715" r="762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556895"/>
                        </a:xfrm>
                        <a:prstGeom prst="rect">
                          <a:avLst/>
                        </a:prstGeom>
                        <a:solidFill>
                          <a:srgbClr val="FFFFFF"/>
                        </a:solidFill>
                        <a:ln w="9525">
                          <a:solidFill>
                            <a:srgbClr val="000000"/>
                          </a:solidFill>
                          <a:miter lim="800000"/>
                          <a:headEnd/>
                          <a:tailEnd/>
                        </a:ln>
                      </wps:spPr>
                      <wps:txbx>
                        <w:txbxContent>
                          <w:p w:rsidR="00D47288" w:rsidRPr="00A03A42" w:rsidRDefault="00D47288" w:rsidP="00D47288">
                            <w:pPr>
                              <w:pStyle w:val="a3"/>
                              <w:rPr>
                                <w:rFonts w:ascii="Times New Roman" w:hAnsi="Times New Roman"/>
                                <w:sz w:val="28"/>
                                <w:szCs w:val="28"/>
                              </w:rPr>
                            </w:pPr>
                            <w:r w:rsidRPr="00A03A42">
                              <w:rPr>
                                <w:rFonts w:ascii="Times New Roman" w:hAnsi="Times New Roman"/>
                                <w:sz w:val="28"/>
                                <w:szCs w:val="28"/>
                              </w:rPr>
                              <w:t>Принятие решение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96.5pt;margin-top:15.45pt;width:282.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">
                <v:textbox>
                  <w:txbxContent>
                    <w:p w:rsidR="00D47288" w:rsidRPr="00A03A42" w:rsidRDefault="00D47288" w:rsidP="00D47288">
                      <w:pPr>
                        <w:pStyle w:val="a3"/>
                        <w:rPr>
                          <w:rFonts w:ascii="Times New Roman" w:hAnsi="Times New Roman"/>
                          <w:sz w:val="28"/>
                          <w:szCs w:val="28"/>
                        </w:rPr>
                      </w:pPr>
                      <w:r w:rsidRPr="00A03A42">
                        <w:rPr>
                          <w:rFonts w:ascii="Times New Roman" w:hAnsi="Times New Roman"/>
                          <w:sz w:val="28"/>
                          <w:szCs w:val="28"/>
                        </w:rPr>
                        <w:t>Принятие решение о проведении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5C31C905" wp14:editId="7CF9BBB9">
                <wp:simplePos x="0" y="0"/>
                <wp:positionH relativeFrom="column">
                  <wp:posOffset>3078480</wp:posOffset>
                </wp:positionH>
                <wp:positionV relativeFrom="paragraph">
                  <wp:posOffset>139700</wp:posOffset>
                </wp:positionV>
                <wp:extent cx="0" cy="127000"/>
                <wp:effectExtent l="59055" t="635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2.4pt;margin-top:11pt;width:0;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jG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nSP4v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">
                <v:stroke endarrow="block"/>
              </v:shape>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3A3B287" wp14:editId="0A04A45C">
                <wp:simplePos x="0" y="0"/>
                <wp:positionH relativeFrom="column">
                  <wp:posOffset>907691</wp:posOffset>
                </wp:positionH>
                <wp:positionV relativeFrom="paragraph">
                  <wp:posOffset>110738</wp:posOffset>
                </wp:positionV>
                <wp:extent cx="4269657" cy="381663"/>
                <wp:effectExtent l="0" t="0" r="1714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657" cy="381663"/>
                        </a:xfrm>
                        <a:prstGeom prst="rect">
                          <a:avLst/>
                        </a:prstGeom>
                        <a:solidFill>
                          <a:srgbClr val="FFFFFF"/>
                        </a:solidFill>
                        <a:ln w="9525">
                          <a:solidFill>
                            <a:srgbClr val="000000"/>
                          </a:solidFill>
                          <a:miter lim="800000"/>
                          <a:headEnd/>
                          <a:tailEnd/>
                        </a:ln>
                      </wps:spPr>
                      <wps:txbx>
                        <w:txbxContent>
                          <w:p w:rsidR="00D47288" w:rsidRPr="00A03A42" w:rsidRDefault="00D47288" w:rsidP="00D47288">
                            <w:pPr>
                              <w:pStyle w:val="a3"/>
                              <w:rPr>
                                <w:rFonts w:ascii="Times New Roman" w:hAnsi="Times New Roman"/>
                                <w:sz w:val="28"/>
                                <w:szCs w:val="28"/>
                              </w:rPr>
                            </w:pPr>
                            <w:r w:rsidRPr="00A03A42">
                              <w:rPr>
                                <w:rFonts w:ascii="Times New Roman" w:hAnsi="Times New Roman"/>
                                <w:sz w:val="28"/>
                                <w:szCs w:val="28"/>
                              </w:rPr>
                              <w:t>Направление уведомления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71.45pt;margin-top:8.7pt;width:336.2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">
                <v:textbox>
                  <w:txbxContent>
                    <w:p w:rsidR="00D47288" w:rsidRPr="00A03A42" w:rsidRDefault="00D47288" w:rsidP="00D47288">
                      <w:pPr>
                        <w:pStyle w:val="a3"/>
                        <w:rPr>
                          <w:rFonts w:ascii="Times New Roman" w:hAnsi="Times New Roman"/>
                          <w:sz w:val="28"/>
                          <w:szCs w:val="28"/>
                        </w:rPr>
                      </w:pPr>
                      <w:r w:rsidRPr="00A03A42">
                        <w:rPr>
                          <w:rFonts w:ascii="Times New Roman" w:hAnsi="Times New Roman"/>
                          <w:sz w:val="28"/>
                          <w:szCs w:val="28"/>
                        </w:rPr>
                        <w:t>Направление уведомления о проведении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F22238D" wp14:editId="0BBAD907">
                <wp:simplePos x="0" y="0"/>
                <wp:positionH relativeFrom="column">
                  <wp:posOffset>3078480</wp:posOffset>
                </wp:positionH>
                <wp:positionV relativeFrom="paragraph">
                  <wp:posOffset>85725</wp:posOffset>
                </wp:positionV>
                <wp:extent cx="0" cy="188595"/>
                <wp:effectExtent l="59055" t="9525" r="5524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4pt;margin-top:6.75pt;width:0;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">
                <v:stroke endarrow="block"/>
              </v:shape>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A249E50" wp14:editId="09DA2275">
                <wp:simplePos x="0" y="0"/>
                <wp:positionH relativeFrom="column">
                  <wp:posOffset>1225550</wp:posOffset>
                </wp:positionH>
                <wp:positionV relativeFrom="paragraph">
                  <wp:posOffset>114300</wp:posOffset>
                </wp:positionV>
                <wp:extent cx="3586480" cy="445135"/>
                <wp:effectExtent l="6350" t="9525"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45135"/>
                        </a:xfrm>
                        <a:prstGeom prst="rect">
                          <a:avLst/>
                        </a:prstGeom>
                        <a:solidFill>
                          <a:srgbClr val="FFFFFF"/>
                        </a:solidFill>
                        <a:ln w="9525">
                          <a:solidFill>
                            <a:srgbClr val="000000"/>
                          </a:solidFill>
                          <a:miter lim="800000"/>
                          <a:headEnd/>
                          <a:tailEnd/>
                        </a:ln>
                      </wps:spPr>
                      <wps:txbx>
                        <w:txbxContent>
                          <w:p w:rsidR="00D47288" w:rsidRPr="00A03A42" w:rsidRDefault="00D47288" w:rsidP="00A03A42">
                            <w:pPr>
                              <w:pStyle w:val="a3"/>
                              <w:jc w:val="center"/>
                              <w:rPr>
                                <w:rFonts w:ascii="Times New Roman" w:hAnsi="Times New Roman"/>
                                <w:sz w:val="28"/>
                                <w:szCs w:val="28"/>
                              </w:rPr>
                            </w:pPr>
                            <w:r w:rsidRPr="00A03A42">
                              <w:rPr>
                                <w:rFonts w:ascii="Times New Roman" w:hAnsi="Times New Roman"/>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96.5pt;margin-top:9pt;width:282.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">
                <v:textbox>
                  <w:txbxContent>
                    <w:p w:rsidR="00D47288" w:rsidRPr="00A03A42" w:rsidRDefault="00D47288" w:rsidP="00A03A42">
                      <w:pPr>
                        <w:pStyle w:val="a3"/>
                        <w:jc w:val="center"/>
                        <w:rPr>
                          <w:rFonts w:ascii="Times New Roman" w:hAnsi="Times New Roman"/>
                          <w:sz w:val="28"/>
                          <w:szCs w:val="28"/>
                        </w:rPr>
                      </w:pPr>
                      <w:r w:rsidRPr="00A03A42">
                        <w:rPr>
                          <w:rFonts w:ascii="Times New Roman" w:hAnsi="Times New Roman"/>
                          <w:sz w:val="28"/>
                          <w:szCs w:val="28"/>
                        </w:rPr>
                        <w:t>Проведение проверки</w:t>
                      </w:r>
                    </w:p>
                  </w:txbxContent>
                </v:textbox>
              </v:rect>
            </w:pict>
          </mc:Fallback>
        </mc:AlternateContent>
      </w: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center"/>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1068893F" wp14:editId="1565E5D8">
                <wp:simplePos x="0" y="0"/>
                <wp:positionH relativeFrom="column">
                  <wp:posOffset>3078480</wp:posOffset>
                </wp:positionH>
                <wp:positionV relativeFrom="paragraph">
                  <wp:posOffset>150495</wp:posOffset>
                </wp:positionV>
                <wp:extent cx="0" cy="217805"/>
                <wp:effectExtent l="59055" t="7620" r="5524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2.4pt;margin-top:11.85pt;width:0;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PL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mfje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">
                <v:stroke endarrow="block"/>
              </v:shape>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012F4C8A" wp14:editId="0E97FF09">
                <wp:simplePos x="0" y="0"/>
                <wp:positionH relativeFrom="column">
                  <wp:posOffset>1225550</wp:posOffset>
                </wp:positionH>
                <wp:positionV relativeFrom="paragraph">
                  <wp:posOffset>163830</wp:posOffset>
                </wp:positionV>
                <wp:extent cx="3586480" cy="461645"/>
                <wp:effectExtent l="6350" t="1143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61645"/>
                        </a:xfrm>
                        <a:prstGeom prst="rect">
                          <a:avLst/>
                        </a:prstGeom>
                        <a:solidFill>
                          <a:srgbClr val="FFFFFF"/>
                        </a:solidFill>
                        <a:ln w="9525">
                          <a:solidFill>
                            <a:srgbClr val="000000"/>
                          </a:solidFill>
                          <a:miter lim="800000"/>
                          <a:headEnd/>
                          <a:tailEnd/>
                        </a:ln>
                      </wps:spPr>
                      <wps:txbx>
                        <w:txbxContent>
                          <w:p w:rsidR="00D47288" w:rsidRPr="00C367E3" w:rsidRDefault="00D47288" w:rsidP="00C367E3">
                            <w:pPr>
                              <w:jc w:val="center"/>
                              <w:rPr>
                                <w:rFonts w:ascii="Times New Roman" w:hAnsi="Times New Roman"/>
                                <w:sz w:val="28"/>
                                <w:szCs w:val="28"/>
                              </w:rPr>
                            </w:pPr>
                            <w:r w:rsidRPr="00C367E3">
                              <w:rPr>
                                <w:rFonts w:ascii="Times New Roman" w:hAnsi="Times New Roman"/>
                                <w:sz w:val="28"/>
                                <w:szCs w:val="28"/>
                              </w:rPr>
                              <w:t>Подготовка акта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96.5pt;margin-top:12.9pt;width:282.4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">
                <v:textbox>
                  <w:txbxContent>
                    <w:p w:rsidR="00D47288" w:rsidRPr="00C367E3" w:rsidRDefault="00D47288" w:rsidP="00C367E3">
                      <w:pPr>
                        <w:jc w:val="center"/>
                        <w:rPr>
                          <w:rFonts w:ascii="Times New Roman" w:hAnsi="Times New Roman"/>
                          <w:sz w:val="28"/>
                          <w:szCs w:val="28"/>
                        </w:rPr>
                      </w:pPr>
                      <w:r w:rsidRPr="00C367E3">
                        <w:rPr>
                          <w:rFonts w:ascii="Times New Roman" w:hAnsi="Times New Roman"/>
                          <w:sz w:val="28"/>
                          <w:szCs w:val="28"/>
                        </w:rPr>
                        <w:t>Подготовка акта проведения проверки</w:t>
                      </w:r>
                    </w:p>
                  </w:txbxContent>
                </v:textbox>
              </v:rect>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81FB8E2" wp14:editId="7404BFC8">
                <wp:simplePos x="0" y="0"/>
                <wp:positionH relativeFrom="column">
                  <wp:posOffset>3078480</wp:posOffset>
                </wp:positionH>
                <wp:positionV relativeFrom="paragraph">
                  <wp:posOffset>59690</wp:posOffset>
                </wp:positionV>
                <wp:extent cx="0" cy="214630"/>
                <wp:effectExtent l="59055" t="12065" r="5524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2.4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qj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hN4nR0HM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">
                <v:stroke endarrow="block"/>
              </v:shape>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r w:rsidRPr="00D47288">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753E3FAF" wp14:editId="701E094B">
                <wp:simplePos x="0" y="0"/>
                <wp:positionH relativeFrom="column">
                  <wp:posOffset>836295</wp:posOffset>
                </wp:positionH>
                <wp:positionV relativeFrom="paragraph">
                  <wp:posOffset>69850</wp:posOffset>
                </wp:positionV>
                <wp:extent cx="4389120" cy="1041400"/>
                <wp:effectExtent l="7620" t="1270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41400"/>
                        </a:xfrm>
                        <a:prstGeom prst="rect">
                          <a:avLst/>
                        </a:prstGeom>
                        <a:solidFill>
                          <a:srgbClr val="FFFFFF"/>
                        </a:solidFill>
                        <a:ln w="9525">
                          <a:solidFill>
                            <a:srgbClr val="000000"/>
                          </a:solidFill>
                          <a:miter lim="800000"/>
                          <a:headEnd/>
                          <a:tailEnd/>
                        </a:ln>
                      </wps:spPr>
                      <wps:txbx>
                        <w:txbxContent>
                          <w:p w:rsidR="00D47288" w:rsidRPr="00C367E3" w:rsidRDefault="00D47288" w:rsidP="00D47288">
                            <w:pPr>
                              <w:pStyle w:val="a3"/>
                              <w:rPr>
                                <w:rFonts w:ascii="Times New Roman" w:hAnsi="Times New Roman"/>
                                <w:sz w:val="28"/>
                                <w:szCs w:val="28"/>
                              </w:rPr>
                            </w:pPr>
                            <w:r w:rsidRPr="00C367E3">
                              <w:rPr>
                                <w:rFonts w:ascii="Times New Roman" w:hAnsi="Times New Roman"/>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65.85pt;margin-top:5.5pt;width:345.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">
                <v:textbox>
                  <w:txbxContent>
                    <w:p w:rsidR="00D47288" w:rsidRPr="00C367E3" w:rsidRDefault="00D47288" w:rsidP="00D47288">
                      <w:pPr>
                        <w:pStyle w:val="a3"/>
                        <w:rPr>
                          <w:rFonts w:ascii="Times New Roman" w:hAnsi="Times New Roman"/>
                          <w:sz w:val="28"/>
                          <w:szCs w:val="28"/>
                        </w:rPr>
                      </w:pPr>
                      <w:r w:rsidRPr="00C367E3">
                        <w:rPr>
                          <w:rFonts w:ascii="Times New Roman" w:hAnsi="Times New Roman"/>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v:textbox>
              </v:rect>
            </w:pict>
          </mc:Fallback>
        </mc:AlternateContent>
      </w: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D47288" w:rsidRPr="00D47288" w:rsidRDefault="00D47288" w:rsidP="00D47288">
      <w:pPr>
        <w:suppressAutoHyphens/>
        <w:spacing w:after="0" w:line="240" w:lineRule="auto"/>
        <w:jc w:val="both"/>
        <w:rPr>
          <w:rFonts w:ascii="Times New Roman" w:eastAsia="Times New Roman" w:hAnsi="Times New Roman"/>
          <w:sz w:val="28"/>
          <w:szCs w:val="28"/>
          <w:lang w:eastAsia="ar-SA"/>
        </w:rPr>
      </w:pPr>
    </w:p>
    <w:p w:rsidR="00C367E3" w:rsidRPr="00C367E3" w:rsidRDefault="00C367E3" w:rsidP="00C367E3">
      <w:pPr>
        <w:autoSpaceDE w:val="0"/>
        <w:autoSpaceDN w:val="0"/>
        <w:adjustRightInd w:val="0"/>
        <w:spacing w:after="0" w:line="250" w:lineRule="auto"/>
        <w:jc w:val="both"/>
        <w:rPr>
          <w:rFonts w:ascii="Times New Roman" w:eastAsia="Arial" w:hAnsi="Times New Roman"/>
          <w:sz w:val="28"/>
          <w:szCs w:val="28"/>
          <w:lang w:eastAsia="ar-SA"/>
        </w:rPr>
      </w:pPr>
      <w:r w:rsidRPr="00C367E3">
        <w:rPr>
          <w:rFonts w:ascii="Times New Roman" w:eastAsia="Arial" w:hAnsi="Times New Roman"/>
          <w:sz w:val="28"/>
          <w:szCs w:val="28"/>
          <w:lang w:eastAsia="ar-SA"/>
        </w:rPr>
        <w:t>Заместитель главы</w:t>
      </w:r>
    </w:p>
    <w:p w:rsidR="00C367E3" w:rsidRPr="00C367E3" w:rsidRDefault="00C367E3" w:rsidP="00C367E3">
      <w:pPr>
        <w:spacing w:after="0" w:line="240" w:lineRule="auto"/>
        <w:jc w:val="both"/>
        <w:rPr>
          <w:rFonts w:ascii="Times New Roman" w:eastAsia="Times New Roman" w:hAnsi="Times New Roman"/>
          <w:spacing w:val="-2"/>
          <w:sz w:val="28"/>
          <w:szCs w:val="28"/>
          <w:lang w:val="x-none" w:eastAsia="x-none"/>
        </w:rPr>
      </w:pPr>
      <w:r w:rsidRPr="00C367E3">
        <w:rPr>
          <w:rFonts w:ascii="Times New Roman" w:eastAsia="Times New Roman" w:hAnsi="Times New Roman"/>
          <w:spacing w:val="-2"/>
          <w:sz w:val="28"/>
          <w:szCs w:val="28"/>
          <w:lang w:val="x-none" w:eastAsia="x-none"/>
        </w:rPr>
        <w:t>Архангельского сельского</w:t>
      </w:r>
    </w:p>
    <w:p w:rsidR="00863A02" w:rsidRPr="0004157F" w:rsidRDefault="00C367E3" w:rsidP="00C367E3">
      <w:pPr>
        <w:suppressAutoHyphens/>
        <w:spacing w:after="0" w:line="240" w:lineRule="auto"/>
        <w:jc w:val="both"/>
        <w:rPr>
          <w:rFonts w:ascii="Times New Roman" w:eastAsia="Times New Roman" w:hAnsi="Times New Roman"/>
          <w:sz w:val="28"/>
          <w:szCs w:val="28"/>
          <w:lang w:eastAsia="ar-SA"/>
        </w:rPr>
      </w:pPr>
      <w:r w:rsidRPr="00C367E3">
        <w:rPr>
          <w:rFonts w:ascii="Times New Roman" w:eastAsia="Times New Roman" w:hAnsi="Times New Roman"/>
          <w:spacing w:val="-2"/>
          <w:sz w:val="28"/>
          <w:szCs w:val="28"/>
          <w:lang w:eastAsia="ru-RU"/>
        </w:rPr>
        <w:t xml:space="preserve">поселения Тихорецкого района                                                               </w:t>
      </w:r>
      <w:proofErr w:type="spellStart"/>
      <w:r w:rsidRPr="00C367E3">
        <w:rPr>
          <w:rFonts w:ascii="Times New Roman" w:eastAsia="Times New Roman" w:hAnsi="Times New Roman"/>
          <w:spacing w:val="-2"/>
          <w:sz w:val="28"/>
          <w:szCs w:val="28"/>
          <w:lang w:eastAsia="ru-RU"/>
        </w:rPr>
        <w:t>Н.А.Булатова</w:t>
      </w:r>
      <w:proofErr w:type="spellEnd"/>
    </w:p>
    <w:sectPr w:rsidR="00863A02" w:rsidRPr="0004157F" w:rsidSect="00B107B9">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DejaVuSans">
    <w:altName w:val="Times New Roman"/>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31"/>
    <w:rsid w:val="0004157F"/>
    <w:rsid w:val="000B243D"/>
    <w:rsid w:val="00137DA5"/>
    <w:rsid w:val="00481E94"/>
    <w:rsid w:val="004D0620"/>
    <w:rsid w:val="005674AF"/>
    <w:rsid w:val="00570815"/>
    <w:rsid w:val="005A1E69"/>
    <w:rsid w:val="006E25BB"/>
    <w:rsid w:val="00863A02"/>
    <w:rsid w:val="008E28C0"/>
    <w:rsid w:val="00946A54"/>
    <w:rsid w:val="009E332C"/>
    <w:rsid w:val="00A03A42"/>
    <w:rsid w:val="00B23C31"/>
    <w:rsid w:val="00C367E3"/>
    <w:rsid w:val="00D102AB"/>
    <w:rsid w:val="00D4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7DA5"/>
    <w:pPr>
      <w:spacing w:after="0" w:line="240" w:lineRule="auto"/>
    </w:pPr>
    <w:rPr>
      <w:rFonts w:ascii="Calibri" w:eastAsia="Calibri" w:hAnsi="Calibri" w:cs="Times New Roman"/>
    </w:rPr>
  </w:style>
  <w:style w:type="character" w:styleId="a5">
    <w:name w:val="Hyperlink"/>
    <w:unhideWhenUsed/>
    <w:rsid w:val="00137DA5"/>
    <w:rPr>
      <w:color w:val="0000FF"/>
      <w:u w:val="single"/>
    </w:rPr>
  </w:style>
  <w:style w:type="character" w:customStyle="1" w:styleId="a4">
    <w:name w:val="Без интервала Знак"/>
    <w:link w:val="a3"/>
    <w:uiPriority w:val="1"/>
    <w:rsid w:val="00137DA5"/>
    <w:rPr>
      <w:rFonts w:ascii="Calibri" w:eastAsia="Calibri" w:hAnsi="Calibri" w:cs="Times New Roman"/>
    </w:rPr>
  </w:style>
  <w:style w:type="paragraph" w:styleId="a6">
    <w:name w:val="Balloon Text"/>
    <w:basedOn w:val="a"/>
    <w:link w:val="a7"/>
    <w:uiPriority w:val="99"/>
    <w:semiHidden/>
    <w:unhideWhenUsed/>
    <w:rsid w:val="00137D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7DA5"/>
    <w:pPr>
      <w:spacing w:after="0" w:line="240" w:lineRule="auto"/>
    </w:pPr>
    <w:rPr>
      <w:rFonts w:ascii="Calibri" w:eastAsia="Calibri" w:hAnsi="Calibri" w:cs="Times New Roman"/>
    </w:rPr>
  </w:style>
  <w:style w:type="character" w:styleId="a5">
    <w:name w:val="Hyperlink"/>
    <w:unhideWhenUsed/>
    <w:rsid w:val="00137DA5"/>
    <w:rPr>
      <w:color w:val="0000FF"/>
      <w:u w:val="single"/>
    </w:rPr>
  </w:style>
  <w:style w:type="character" w:customStyle="1" w:styleId="a4">
    <w:name w:val="Без интервала Знак"/>
    <w:link w:val="a3"/>
    <w:uiPriority w:val="1"/>
    <w:rsid w:val="00137DA5"/>
    <w:rPr>
      <w:rFonts w:ascii="Calibri" w:eastAsia="Calibri" w:hAnsi="Calibri" w:cs="Times New Roman"/>
    </w:rPr>
  </w:style>
  <w:style w:type="paragraph" w:styleId="a6">
    <w:name w:val="Balloon Text"/>
    <w:basedOn w:val="a"/>
    <w:link w:val="a7"/>
    <w:uiPriority w:val="99"/>
    <w:semiHidden/>
    <w:unhideWhenUsed/>
    <w:rsid w:val="00137D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hang.tih.ru/" TargetMode="External"/><Relationship Id="rId3" Type="http://schemas.openxmlformats.org/officeDocument/2006/relationships/settings" Target="settings.xml"/><Relationship Id="rId7" Type="http://schemas.openxmlformats.org/officeDocument/2006/relationships/hyperlink" Target="consultantplus://offline/ref=C77F478DCC612CC1E0A6343C17582FBA7A5622E21AA50F8F31C2D7D4B3099ED6F97CCAN5S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6444</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Admin</cp:lastModifiedBy>
  <cp:revision>4</cp:revision>
  <cp:lastPrinted>2016-11-15T11:41:00Z</cp:lastPrinted>
  <dcterms:created xsi:type="dcterms:W3CDTF">2016-11-15T11:42:00Z</dcterms:created>
  <dcterms:modified xsi:type="dcterms:W3CDTF">2016-11-15T12:26:00Z</dcterms:modified>
</cp:coreProperties>
</file>