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E9" w:rsidRDefault="00E12BE9" w:rsidP="0051499E">
      <w:pPr>
        <w:ind w:left="2832" w:firstLine="708"/>
      </w:pPr>
      <w:r>
        <w:t xml:space="preserve">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рхангельское сп Тихор одноцв3" style="width:36pt;height:46.5pt;visibility:visible">
            <v:imagedata r:id="rId5" o:title=""/>
          </v:shape>
        </w:pict>
      </w:r>
    </w:p>
    <w:p w:rsidR="00E12BE9" w:rsidRDefault="00E12BE9" w:rsidP="009E62F3">
      <w:pPr>
        <w:pStyle w:val="Subtitle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ПОСТАНОВЛЕНИЕ</w:t>
      </w:r>
    </w:p>
    <w:p w:rsidR="00E12BE9" w:rsidRPr="0062290C" w:rsidRDefault="00E12BE9" w:rsidP="0062290C">
      <w:pPr>
        <w:pStyle w:val="Subtitle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62290C">
        <w:rPr>
          <w:rFonts w:ascii="Times New Roman" w:hAnsi="Times New Roman" w:cs="Times New Roman"/>
          <w:b/>
          <w:bCs/>
          <w:i w:val="0"/>
          <w:iCs w:val="0"/>
        </w:rPr>
        <w:t>АДМИНИСТРАЦИИ АРХАНГЕЛЬСКОГО СЕЛЬСКОГО ПОСЕЛЕНИЯ ТИХОРЕЦКОГО РАЙОНА</w:t>
      </w:r>
    </w:p>
    <w:p w:rsidR="00E12BE9" w:rsidRDefault="00E12BE9" w:rsidP="0051499E">
      <w:pPr>
        <w:jc w:val="both"/>
        <w:rPr>
          <w:sz w:val="28"/>
          <w:szCs w:val="28"/>
        </w:rPr>
      </w:pPr>
    </w:p>
    <w:p w:rsidR="00E12BE9" w:rsidRDefault="00E12BE9" w:rsidP="0051499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5657B">
        <w:rPr>
          <w:sz w:val="28"/>
          <w:szCs w:val="28"/>
        </w:rPr>
        <w:t xml:space="preserve">05.12.2012                                                                                                        </w:t>
      </w:r>
      <w:r>
        <w:rPr>
          <w:sz w:val="28"/>
          <w:szCs w:val="28"/>
        </w:rPr>
        <w:t xml:space="preserve">№ 248        </w:t>
      </w:r>
      <w:r>
        <w:rPr>
          <w:sz w:val="28"/>
          <w:szCs w:val="28"/>
          <w:u w:val="single"/>
        </w:rPr>
        <w:t xml:space="preserve">            </w:t>
      </w:r>
    </w:p>
    <w:p w:rsidR="00E12BE9" w:rsidRDefault="00E12BE9" w:rsidP="0051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12BE9" w:rsidRDefault="00E12BE9" w:rsidP="0051499E">
      <w:pPr>
        <w:jc w:val="center"/>
      </w:pPr>
      <w:r>
        <w:t>станица Архангельская</w:t>
      </w:r>
    </w:p>
    <w:p w:rsidR="00E12BE9" w:rsidRDefault="00E12BE9" w:rsidP="0051499E">
      <w:pPr>
        <w:jc w:val="center"/>
        <w:rPr>
          <w:sz w:val="28"/>
          <w:szCs w:val="28"/>
        </w:rPr>
      </w:pPr>
    </w:p>
    <w:p w:rsidR="00E12BE9" w:rsidRDefault="00E12BE9" w:rsidP="0051499E">
      <w:pPr>
        <w:jc w:val="center"/>
        <w:rPr>
          <w:sz w:val="28"/>
          <w:szCs w:val="28"/>
        </w:rPr>
      </w:pPr>
    </w:p>
    <w:p w:rsidR="00E12BE9" w:rsidRDefault="00E12BE9" w:rsidP="00DA7B0A">
      <w:pPr>
        <w:jc w:val="center"/>
      </w:pPr>
      <w:r>
        <w:rPr>
          <w:b/>
          <w:bCs/>
          <w:sz w:val="28"/>
          <w:szCs w:val="28"/>
        </w:rPr>
        <w:t>Об утверждении долгосрочной муниципальной целевой программы</w:t>
      </w:r>
    </w:p>
    <w:p w:rsidR="00E12BE9" w:rsidRDefault="00E12BE9" w:rsidP="008531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защите населения и территорий от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санитарно- эпидемиологического благополучия населения на территории Архангельского сельского поселения Тихорецкого района  </w:t>
      </w:r>
    </w:p>
    <w:p w:rsidR="00E12BE9" w:rsidRDefault="00E12BE9" w:rsidP="008531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2013-2015 годы»</w:t>
      </w:r>
    </w:p>
    <w:p w:rsidR="00E12BE9" w:rsidRDefault="00E12BE9" w:rsidP="00DA7B0A">
      <w:pPr>
        <w:rPr>
          <w:b/>
          <w:bCs/>
          <w:sz w:val="28"/>
          <w:szCs w:val="28"/>
        </w:rPr>
      </w:pPr>
    </w:p>
    <w:p w:rsidR="00E12BE9" w:rsidRPr="00837F8B" w:rsidRDefault="00E12BE9" w:rsidP="00DA7B0A">
      <w:pPr>
        <w:rPr>
          <w:b/>
          <w:bCs/>
          <w:sz w:val="28"/>
          <w:szCs w:val="28"/>
        </w:rPr>
      </w:pPr>
    </w:p>
    <w:p w:rsidR="00E12BE9" w:rsidRDefault="00E12BE9" w:rsidP="00DA7B0A">
      <w:pPr>
        <w:ind w:firstLine="705"/>
        <w:jc w:val="both"/>
        <w:rPr>
          <w:sz w:val="28"/>
          <w:szCs w:val="28"/>
        </w:rPr>
      </w:pPr>
      <w:r w:rsidRPr="00837F8B">
        <w:rPr>
          <w:sz w:val="28"/>
          <w:szCs w:val="28"/>
        </w:rPr>
        <w:t>Во исп</w:t>
      </w:r>
      <w:r>
        <w:rPr>
          <w:sz w:val="28"/>
          <w:szCs w:val="28"/>
        </w:rPr>
        <w:t xml:space="preserve">олнение Федеральных Законов от </w:t>
      </w:r>
      <w:r w:rsidRPr="00837F8B">
        <w:rPr>
          <w:sz w:val="28"/>
          <w:szCs w:val="28"/>
        </w:rPr>
        <w:t>6 октября 2003 года №</w:t>
      </w:r>
      <w:r>
        <w:rPr>
          <w:sz w:val="28"/>
          <w:szCs w:val="28"/>
        </w:rPr>
        <w:t xml:space="preserve"> </w:t>
      </w:r>
      <w:r w:rsidRPr="00837F8B">
        <w:rPr>
          <w:sz w:val="28"/>
          <w:szCs w:val="28"/>
        </w:rPr>
        <w:t>131-ФЗ «Об общих принципах орган</w:t>
      </w:r>
      <w:r>
        <w:rPr>
          <w:sz w:val="28"/>
          <w:szCs w:val="28"/>
        </w:rPr>
        <w:t xml:space="preserve">изации местного самоуправления </w:t>
      </w:r>
      <w:r w:rsidRPr="00837F8B">
        <w:rPr>
          <w:sz w:val="28"/>
          <w:szCs w:val="28"/>
        </w:rPr>
        <w:t>в Российской Ф</w:t>
      </w:r>
      <w:r>
        <w:rPr>
          <w:sz w:val="28"/>
          <w:szCs w:val="28"/>
        </w:rPr>
        <w:t xml:space="preserve">едерации», </w:t>
      </w:r>
      <w:r w:rsidRPr="00837F8B">
        <w:rPr>
          <w:sz w:val="28"/>
          <w:szCs w:val="28"/>
        </w:rPr>
        <w:t>от 21</w:t>
      </w:r>
      <w:r>
        <w:rPr>
          <w:sz w:val="28"/>
          <w:szCs w:val="28"/>
        </w:rPr>
        <w:t xml:space="preserve"> декабря </w:t>
      </w:r>
      <w:r w:rsidRPr="00837F8B">
        <w:rPr>
          <w:sz w:val="28"/>
          <w:szCs w:val="28"/>
        </w:rPr>
        <w:t>1994 года №</w:t>
      </w:r>
      <w:r>
        <w:rPr>
          <w:sz w:val="28"/>
          <w:szCs w:val="28"/>
        </w:rPr>
        <w:t xml:space="preserve"> </w:t>
      </w:r>
      <w:r w:rsidRPr="00837F8B">
        <w:rPr>
          <w:sz w:val="28"/>
          <w:szCs w:val="28"/>
        </w:rPr>
        <w:t>68-ФЗ «О защите населения и территорий от чрезвычайных ситуаций приро</w:t>
      </w:r>
      <w:r>
        <w:rPr>
          <w:sz w:val="28"/>
          <w:szCs w:val="28"/>
        </w:rPr>
        <w:t xml:space="preserve">дного и техногенного характера», </w:t>
      </w:r>
      <w:r w:rsidRPr="00837F8B">
        <w:rPr>
          <w:sz w:val="28"/>
          <w:szCs w:val="28"/>
        </w:rPr>
        <w:t>от 21 декабря 1994 года № 69-ФЗ «О пожарной бе</w:t>
      </w:r>
      <w:r>
        <w:rPr>
          <w:sz w:val="28"/>
          <w:szCs w:val="28"/>
        </w:rPr>
        <w:t>зопасности», в соответствии с</w:t>
      </w:r>
      <w:r w:rsidRPr="00837F8B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Архангельского</w:t>
      </w:r>
      <w:r w:rsidRPr="00837F8B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>,</w:t>
      </w:r>
    </w:p>
    <w:p w:rsidR="00E12BE9" w:rsidRPr="00837F8B" w:rsidRDefault="00E12BE9" w:rsidP="004F2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ю:                                         </w:t>
      </w:r>
    </w:p>
    <w:p w:rsidR="00E12BE9" w:rsidRDefault="00E12BE9" w:rsidP="004F2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837F8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долгосрочную </w:t>
      </w:r>
      <w:r w:rsidRPr="00837F8B">
        <w:rPr>
          <w:sz w:val="28"/>
          <w:szCs w:val="28"/>
        </w:rPr>
        <w:t xml:space="preserve">муниципальную целевую программу «О защите </w:t>
      </w:r>
      <w:r>
        <w:rPr>
          <w:sz w:val="28"/>
          <w:szCs w:val="28"/>
        </w:rPr>
        <w:t xml:space="preserve">населения и территорий от чрезвычайных ситуаций </w:t>
      </w:r>
      <w:r w:rsidRPr="009658F8">
        <w:rPr>
          <w:sz w:val="28"/>
          <w:szCs w:val="28"/>
        </w:rPr>
        <w:t>природного и техногенного характера, укреплени</w:t>
      </w:r>
      <w:r>
        <w:rPr>
          <w:sz w:val="28"/>
          <w:szCs w:val="28"/>
        </w:rPr>
        <w:t>е</w:t>
      </w:r>
      <w:r w:rsidRPr="009658F8">
        <w:rPr>
          <w:sz w:val="28"/>
          <w:szCs w:val="28"/>
        </w:rPr>
        <w:t xml:space="preserve"> пожарной безопасности и безопасности людей на водных объектах, обеспечения санитарно- эпидемиологического благополучия населения на территории </w:t>
      </w:r>
      <w:r>
        <w:rPr>
          <w:sz w:val="28"/>
          <w:szCs w:val="28"/>
        </w:rPr>
        <w:t>Архангельского</w:t>
      </w:r>
      <w:r w:rsidRPr="009658F8">
        <w:rPr>
          <w:sz w:val="28"/>
          <w:szCs w:val="28"/>
        </w:rPr>
        <w:t xml:space="preserve">  сельского поселения Тихорецкого района  на 2013-2015 годы» (</w:t>
      </w:r>
      <w:r>
        <w:rPr>
          <w:sz w:val="28"/>
          <w:szCs w:val="28"/>
        </w:rPr>
        <w:t>прилагается</w:t>
      </w:r>
      <w:r w:rsidRPr="009658F8">
        <w:rPr>
          <w:sz w:val="28"/>
          <w:szCs w:val="28"/>
        </w:rPr>
        <w:t>).</w:t>
      </w:r>
    </w:p>
    <w:p w:rsidR="00E12BE9" w:rsidRPr="009658F8" w:rsidRDefault="00E12BE9" w:rsidP="004F2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администрации Архангельского сельского поселения Тихорецкого района от 9 ноября 2012 года № 226 «Об утверждении целевой программы «Пожарная безопасность в Архангельском сельском поселении Тихорецкого района на 2013 год» считать утратившим силу.</w:t>
      </w:r>
    </w:p>
    <w:p w:rsidR="00E12BE9" w:rsidRDefault="00E12BE9" w:rsidP="0051499E">
      <w:pPr>
        <w:jc w:val="both"/>
        <w:rPr>
          <w:sz w:val="28"/>
          <w:szCs w:val="28"/>
        </w:rPr>
      </w:pPr>
      <w:bookmarkStart w:id="0" w:name="sub_100"/>
      <w:r>
        <w:rPr>
          <w:sz w:val="28"/>
          <w:szCs w:val="28"/>
        </w:rPr>
        <w:tab/>
        <w:t>3.Контроль за выполнением настоящего постановления оставляю за собой.</w:t>
      </w:r>
    </w:p>
    <w:bookmarkEnd w:id="0"/>
    <w:p w:rsidR="00E12BE9" w:rsidRPr="00150BE0" w:rsidRDefault="00E12BE9" w:rsidP="005149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4.Настоящее постановление вступает в силу со дня его подписания, но не ранее вступления в силу решения Совета Архангельского сельского поселения Тихорецкого района о внесении изменений в бюджет Архангельского сельского поселения Тихорецкого района, предусматривающего финансирование долгосрочной муниципальной целевой программы </w:t>
      </w:r>
      <w:r w:rsidRPr="00B41C0E">
        <w:rPr>
          <w:sz w:val="28"/>
          <w:szCs w:val="28"/>
        </w:rPr>
        <w:t>«О защите населения и территорий от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санитарно- эпидемиологического благополучия населения на территории Архангельского сельского поселения Тихорецкого района  на 2013-2015 годы»</w:t>
      </w:r>
      <w:r>
        <w:rPr>
          <w:sz w:val="28"/>
          <w:szCs w:val="28"/>
        </w:rPr>
        <w:t>.</w:t>
      </w:r>
    </w:p>
    <w:p w:rsidR="00E12BE9" w:rsidRDefault="00E12BE9" w:rsidP="0051499E">
      <w:pPr>
        <w:jc w:val="both"/>
        <w:rPr>
          <w:sz w:val="28"/>
          <w:szCs w:val="28"/>
        </w:rPr>
      </w:pPr>
    </w:p>
    <w:p w:rsidR="00E12BE9" w:rsidRDefault="00E12BE9" w:rsidP="0051499E">
      <w:pPr>
        <w:jc w:val="both"/>
        <w:rPr>
          <w:sz w:val="28"/>
          <w:szCs w:val="28"/>
        </w:rPr>
      </w:pPr>
    </w:p>
    <w:p w:rsidR="00E12BE9" w:rsidRDefault="00E12BE9" w:rsidP="0051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E12BE9" w:rsidRDefault="00E12BE9" w:rsidP="0051499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В.В.Трифонов</w:t>
      </w:r>
    </w:p>
    <w:p w:rsidR="00E12BE9" w:rsidRDefault="00E12BE9" w:rsidP="0051499E">
      <w:pPr>
        <w:pStyle w:val="Title"/>
        <w:jc w:val="left"/>
        <w:rPr>
          <w:color w:val="000000"/>
          <w:sz w:val="28"/>
          <w:szCs w:val="28"/>
        </w:rPr>
      </w:pPr>
    </w:p>
    <w:p w:rsidR="00E12BE9" w:rsidRDefault="00E12BE9" w:rsidP="00747094">
      <w:pPr>
        <w:pStyle w:val="Title"/>
        <w:rPr>
          <w:b/>
          <w:bCs/>
          <w:sz w:val="28"/>
          <w:szCs w:val="28"/>
        </w:rPr>
      </w:pPr>
    </w:p>
    <w:p w:rsidR="00E12BE9" w:rsidRDefault="00E12BE9" w:rsidP="00747094">
      <w:pPr>
        <w:pStyle w:val="Title"/>
        <w:rPr>
          <w:b/>
          <w:bCs/>
          <w:sz w:val="28"/>
          <w:szCs w:val="28"/>
        </w:rPr>
      </w:pPr>
    </w:p>
    <w:p w:rsidR="00E12BE9" w:rsidRDefault="00E12BE9" w:rsidP="00747094">
      <w:pPr>
        <w:pStyle w:val="Title"/>
        <w:rPr>
          <w:b/>
          <w:bCs/>
          <w:sz w:val="28"/>
          <w:szCs w:val="28"/>
        </w:rPr>
      </w:pPr>
    </w:p>
    <w:p w:rsidR="00E12BE9" w:rsidRDefault="00E12BE9" w:rsidP="00747094">
      <w:pPr>
        <w:pStyle w:val="Title"/>
        <w:rPr>
          <w:b/>
          <w:bCs/>
          <w:sz w:val="28"/>
          <w:szCs w:val="28"/>
        </w:rPr>
      </w:pPr>
    </w:p>
    <w:p w:rsidR="00E12BE9" w:rsidRDefault="00E12BE9" w:rsidP="00747094">
      <w:pPr>
        <w:pStyle w:val="Title"/>
        <w:rPr>
          <w:b/>
          <w:bCs/>
          <w:sz w:val="28"/>
          <w:szCs w:val="28"/>
        </w:rPr>
      </w:pPr>
    </w:p>
    <w:p w:rsidR="00E12BE9" w:rsidRDefault="00E12BE9" w:rsidP="00747094">
      <w:pPr>
        <w:pStyle w:val="Title"/>
        <w:rPr>
          <w:b/>
          <w:bCs/>
          <w:sz w:val="28"/>
          <w:szCs w:val="28"/>
        </w:rPr>
      </w:pPr>
    </w:p>
    <w:p w:rsidR="00E12BE9" w:rsidRDefault="00E12BE9" w:rsidP="00747094">
      <w:pPr>
        <w:pStyle w:val="Title"/>
        <w:rPr>
          <w:b/>
          <w:bCs/>
          <w:sz w:val="28"/>
          <w:szCs w:val="28"/>
        </w:rPr>
      </w:pPr>
    </w:p>
    <w:p w:rsidR="00E12BE9" w:rsidRDefault="00E12BE9" w:rsidP="00747094">
      <w:pPr>
        <w:pStyle w:val="Title"/>
        <w:rPr>
          <w:b/>
          <w:bCs/>
          <w:sz w:val="28"/>
          <w:szCs w:val="28"/>
        </w:rPr>
      </w:pPr>
    </w:p>
    <w:p w:rsidR="00E12BE9" w:rsidRDefault="00E12BE9" w:rsidP="00747094">
      <w:pPr>
        <w:pStyle w:val="Title"/>
        <w:rPr>
          <w:b/>
          <w:bCs/>
          <w:sz w:val="28"/>
          <w:szCs w:val="28"/>
        </w:rPr>
      </w:pPr>
    </w:p>
    <w:p w:rsidR="00E12BE9" w:rsidRDefault="00E12BE9" w:rsidP="00747094">
      <w:pPr>
        <w:pStyle w:val="Title"/>
        <w:rPr>
          <w:b/>
          <w:bCs/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Default="00E12BE9" w:rsidP="0024574B">
      <w:pPr>
        <w:rPr>
          <w:sz w:val="28"/>
          <w:szCs w:val="28"/>
        </w:rPr>
      </w:pPr>
    </w:p>
    <w:p w:rsidR="00E12BE9" w:rsidRPr="00837F8B" w:rsidRDefault="00E12BE9" w:rsidP="0024574B">
      <w:pPr>
        <w:rPr>
          <w:sz w:val="28"/>
          <w:szCs w:val="28"/>
        </w:rPr>
      </w:pPr>
    </w:p>
    <w:p w:rsidR="00E12BE9" w:rsidRPr="003A5691" w:rsidRDefault="00E12BE9" w:rsidP="00245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2BE9" w:rsidRDefault="00E12BE9" w:rsidP="009E62F3">
      <w:pPr>
        <w:pStyle w:val="Title"/>
        <w:jc w:val="left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12BE9" w:rsidRPr="007B2A38" w:rsidRDefault="00E12BE9" w:rsidP="009E62F3">
      <w:pPr>
        <w:pStyle w:val="Title"/>
        <w:jc w:val="lef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B2A38">
        <w:rPr>
          <w:sz w:val="28"/>
          <w:szCs w:val="28"/>
        </w:rPr>
        <w:t>ПРИЛОЖЕНИЕ</w:t>
      </w:r>
    </w:p>
    <w:p w:rsidR="00E12BE9" w:rsidRPr="007B2A38" w:rsidRDefault="00E12BE9" w:rsidP="009E62F3">
      <w:pPr>
        <w:pStyle w:val="Title"/>
        <w:ind w:left="6372"/>
        <w:jc w:val="left"/>
        <w:rPr>
          <w:sz w:val="28"/>
          <w:szCs w:val="28"/>
        </w:rPr>
      </w:pPr>
      <w:r w:rsidRPr="007B2A38">
        <w:rPr>
          <w:sz w:val="28"/>
          <w:szCs w:val="28"/>
        </w:rPr>
        <w:t xml:space="preserve">  </w:t>
      </w:r>
    </w:p>
    <w:p w:rsidR="00E12BE9" w:rsidRPr="007B2A38" w:rsidRDefault="00E12BE9" w:rsidP="009E62F3">
      <w:pPr>
        <w:pStyle w:val="Title"/>
        <w:ind w:left="6372"/>
        <w:jc w:val="left"/>
        <w:rPr>
          <w:sz w:val="28"/>
          <w:szCs w:val="28"/>
        </w:rPr>
      </w:pPr>
      <w:r w:rsidRPr="007B2A38">
        <w:rPr>
          <w:sz w:val="28"/>
          <w:szCs w:val="28"/>
        </w:rPr>
        <w:t xml:space="preserve">   УТВЕРЖДЕНА</w:t>
      </w:r>
    </w:p>
    <w:p w:rsidR="00E12BE9" w:rsidRPr="007B2A38" w:rsidRDefault="00E12BE9" w:rsidP="009E62F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B2A38">
        <w:rPr>
          <w:sz w:val="28"/>
          <w:szCs w:val="28"/>
        </w:rPr>
        <w:t xml:space="preserve">постановлением администрации  </w:t>
      </w:r>
    </w:p>
    <w:p w:rsidR="00E12BE9" w:rsidRPr="007B2A38" w:rsidRDefault="00E12BE9" w:rsidP="00150BE0">
      <w:pPr>
        <w:pStyle w:val="Title"/>
        <w:ind w:left="5387"/>
        <w:rPr>
          <w:sz w:val="28"/>
          <w:szCs w:val="28"/>
        </w:rPr>
      </w:pPr>
      <w:r w:rsidRPr="007B2A38">
        <w:rPr>
          <w:sz w:val="28"/>
          <w:szCs w:val="28"/>
        </w:rPr>
        <w:t>Архангельского сельского поселения Тихорецкого района</w:t>
      </w:r>
    </w:p>
    <w:p w:rsidR="00E12BE9" w:rsidRPr="007B2A38" w:rsidRDefault="00E12BE9" w:rsidP="007B2A38">
      <w:pPr>
        <w:pStyle w:val="Title"/>
        <w:ind w:left="4956" w:firstLine="708"/>
        <w:rPr>
          <w:sz w:val="28"/>
          <w:szCs w:val="28"/>
        </w:rPr>
      </w:pPr>
      <w:r w:rsidRPr="007B2A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05.12.2012 </w:t>
      </w:r>
      <w:r w:rsidRPr="007B2A3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248</w:t>
      </w:r>
    </w:p>
    <w:p w:rsidR="00E12BE9" w:rsidRDefault="00E12BE9" w:rsidP="002457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2BE9" w:rsidRDefault="00E12BE9" w:rsidP="000138BC">
      <w:r>
        <w:tab/>
      </w:r>
    </w:p>
    <w:p w:rsidR="00E12BE9" w:rsidRPr="00150BE0" w:rsidRDefault="00E12BE9" w:rsidP="00150BE0">
      <w:pPr>
        <w:ind w:firstLine="708"/>
        <w:jc w:val="center"/>
        <w:rPr>
          <w:sz w:val="28"/>
          <w:szCs w:val="28"/>
        </w:rPr>
      </w:pPr>
      <w:r w:rsidRPr="00150BE0">
        <w:rPr>
          <w:sz w:val="28"/>
          <w:szCs w:val="28"/>
        </w:rPr>
        <w:t>ДОЛГОСРОЧНАЯ МУНИЦИПАЛЬНАЯ ЦЕЛЕВАЯ ПРОГРАММА</w:t>
      </w:r>
    </w:p>
    <w:p w:rsidR="00E12BE9" w:rsidRPr="00150BE0" w:rsidRDefault="00E12BE9" w:rsidP="00150BE0">
      <w:pPr>
        <w:ind w:firstLine="708"/>
        <w:jc w:val="center"/>
        <w:rPr>
          <w:sz w:val="28"/>
          <w:szCs w:val="28"/>
        </w:rPr>
      </w:pPr>
      <w:r w:rsidRPr="00150BE0">
        <w:t>«</w:t>
      </w:r>
      <w:r w:rsidRPr="00150BE0">
        <w:rPr>
          <w:sz w:val="28"/>
          <w:szCs w:val="28"/>
        </w:rPr>
        <w:t>О защите населения и территорий от 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санитарно- эпидемиологического благополучия населения на территории Архангельского  сельского поселения Тихорецкого района  на 2013-2015 годы»</w:t>
      </w:r>
    </w:p>
    <w:p w:rsidR="00E12BE9" w:rsidRPr="00150BE0" w:rsidRDefault="00E12BE9" w:rsidP="00150BE0">
      <w:pPr>
        <w:jc w:val="center"/>
        <w:rPr>
          <w:rFonts w:ascii="Times" w:hAnsi="Times" w:cs="Times"/>
          <w:sz w:val="28"/>
          <w:szCs w:val="28"/>
        </w:rPr>
      </w:pPr>
    </w:p>
    <w:p w:rsidR="00E12BE9" w:rsidRDefault="00E12BE9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ПАСПОРТ ПРОГРАММЫ</w:t>
      </w:r>
    </w:p>
    <w:p w:rsidR="00E12BE9" w:rsidRDefault="00E12BE9" w:rsidP="0024574B">
      <w:pPr>
        <w:jc w:val="center"/>
        <w:rPr>
          <w:rFonts w:ascii="Times" w:hAnsi="Times" w:cs="Times"/>
          <w:sz w:val="28"/>
          <w:szCs w:val="28"/>
        </w:rPr>
      </w:pPr>
    </w:p>
    <w:p w:rsidR="00E12BE9" w:rsidRPr="0007080D" w:rsidRDefault="00E12BE9" w:rsidP="0024574B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Наименование программы       </w:t>
      </w:r>
      <w:r>
        <w:rPr>
          <w:rFonts w:ascii="Times" w:hAnsi="Times" w:cs="Times"/>
          <w:sz w:val="28"/>
          <w:szCs w:val="28"/>
        </w:rPr>
        <w:tab/>
        <w:t xml:space="preserve">Долгосрочная муниципальная целевая программа </w:t>
      </w:r>
      <w:r>
        <w:rPr>
          <w:sz w:val="28"/>
          <w:szCs w:val="28"/>
        </w:rPr>
        <w:t>«</w:t>
      </w:r>
      <w:r w:rsidRPr="0007080D">
        <w:rPr>
          <w:sz w:val="28"/>
          <w:szCs w:val="28"/>
        </w:rPr>
        <w:t xml:space="preserve">О защите населения и территорий от 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санитарно- эпидемиологического благополучия населения на территории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>кого района  на 2013-2015 годы»</w:t>
      </w:r>
    </w:p>
    <w:p w:rsidR="00E12BE9" w:rsidRDefault="00E12BE9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E12BE9" w:rsidRDefault="00E12BE9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Основание для разработки             Федеральный </w:t>
      </w:r>
      <w:r>
        <w:rPr>
          <w:sz w:val="28"/>
          <w:szCs w:val="28"/>
        </w:rPr>
        <w:t xml:space="preserve">Закон от 06 октября 2003 года  № 131-ФЗ « Об общих принципах организации местного самоуправления в Российской Федерации», </w:t>
      </w:r>
      <w:r w:rsidRPr="00837F8B">
        <w:rPr>
          <w:sz w:val="28"/>
          <w:szCs w:val="28"/>
        </w:rPr>
        <w:t xml:space="preserve">Федерального закона  от 21.12.1994 года №68-ФЗ «О защите населения и территорий от чрезвычайных ситуаций природного и техногенного характера»  и Федерального закона от 21 декабря 1994 года № </w:t>
      </w:r>
      <w:r>
        <w:rPr>
          <w:sz w:val="28"/>
          <w:szCs w:val="28"/>
        </w:rPr>
        <w:t>69-ФЗ «О пожарной безопасности»</w:t>
      </w:r>
      <w:r w:rsidRPr="00837F8B">
        <w:rPr>
          <w:sz w:val="28"/>
          <w:szCs w:val="28"/>
        </w:rPr>
        <w:t xml:space="preserve">  </w:t>
      </w: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Основные разработчики</w:t>
      </w:r>
      <w:r>
        <w:rPr>
          <w:rFonts w:ascii="Times" w:hAnsi="Times" w:cs="Times"/>
          <w:sz w:val="28"/>
          <w:szCs w:val="28"/>
        </w:rPr>
        <w:tab/>
        <w:t xml:space="preserve">        Администрация Архангельского сельского</w:t>
      </w: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Программы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 xml:space="preserve">        поселения Тихорецкого района</w:t>
      </w: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</w:p>
    <w:p w:rsidR="00E12BE9" w:rsidRDefault="00E12BE9" w:rsidP="00885527">
      <w:pPr>
        <w:ind w:left="4245" w:hanging="4245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Координатор программы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  <w:t>Администрация Архангельского сельского поселения Тихорецкого района</w:t>
      </w: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E12BE9" w:rsidRDefault="00E12BE9" w:rsidP="0024574B">
      <w:pPr>
        <w:ind w:left="4140" w:hanging="4140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Цели и задачи программы        </w:t>
      </w:r>
      <w:r>
        <w:rPr>
          <w:rFonts w:ascii="Times" w:hAnsi="Times" w:cs="Times"/>
          <w:sz w:val="28"/>
          <w:szCs w:val="28"/>
        </w:rPr>
        <w:tab/>
      </w:r>
      <w:r>
        <w:rPr>
          <w:sz w:val="28"/>
          <w:szCs w:val="28"/>
        </w:rPr>
        <w:t>Целевая программа предусматривает  пропаганду знаний в области защиты населения и территорий от чрезвычайных ситуаций, предупреждения и ликвидации чрезвычайных ситуаций, обеспечения пожарной безопасности и безопасности людей на водных объектах, обеспечивается органами местного самоуправления, организациями.</w:t>
      </w:r>
    </w:p>
    <w:p w:rsidR="00E12BE9" w:rsidRDefault="00E12BE9" w:rsidP="0024574B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Обусловлена необходимость  обеспечения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E12BE9" w:rsidRDefault="00E12BE9" w:rsidP="0024574B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Программой  предусмотрено обеспечение выполнения требований пожарной безопасности, предписаний инспекторов по пожарному надзору.</w:t>
      </w:r>
    </w:p>
    <w:p w:rsidR="00E12BE9" w:rsidRDefault="00E12BE9" w:rsidP="0024574B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Механизмом реализации Программы является 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укрепление пожарной безопасности и безопасности людей на водных объектах, обеспечения санитарно- эпидемиологического благополучия населения</w:t>
      </w:r>
      <w:r>
        <w:rPr>
          <w:sz w:val="28"/>
          <w:szCs w:val="28"/>
        </w:rPr>
        <w:t>,   пожарной безопасности в границах населенных пунктов сельского поселения и определение расходов на пожарную безопасность.</w:t>
      </w:r>
    </w:p>
    <w:p w:rsidR="00E12BE9" w:rsidRDefault="00E12BE9" w:rsidP="0024574B">
      <w:pPr>
        <w:ind w:left="4140" w:hanging="4140"/>
        <w:rPr>
          <w:sz w:val="28"/>
          <w:szCs w:val="28"/>
        </w:rPr>
      </w:pPr>
    </w:p>
    <w:p w:rsidR="00E12BE9" w:rsidRDefault="00E12BE9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Результаты реализации Программы Предотвратить воздействие  на людей опасных факторов пожара и обеспечить их безопасность.</w:t>
      </w:r>
    </w:p>
    <w:p w:rsidR="00E12BE9" w:rsidRDefault="00E12BE9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>укрепление пожарной безопасности и безопасности людей на водных объектах, обеспечения санитарно-эпидемиологического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E12BE9" w:rsidRDefault="00E12BE9" w:rsidP="0024574B">
      <w:pPr>
        <w:ind w:left="4140" w:hanging="4140"/>
        <w:jc w:val="both"/>
        <w:rPr>
          <w:sz w:val="28"/>
          <w:szCs w:val="28"/>
        </w:rPr>
      </w:pPr>
    </w:p>
    <w:p w:rsidR="00E12BE9" w:rsidRDefault="00E12BE9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Сроки реализации программы        2013-2015 годы</w:t>
      </w:r>
    </w:p>
    <w:p w:rsidR="00E12BE9" w:rsidRDefault="00E12BE9" w:rsidP="0024574B">
      <w:pPr>
        <w:jc w:val="both"/>
        <w:rPr>
          <w:rFonts w:ascii="Times" w:hAnsi="Times" w:cs="Times"/>
          <w:sz w:val="28"/>
          <w:szCs w:val="28"/>
        </w:rPr>
      </w:pPr>
    </w:p>
    <w:p w:rsidR="00E12BE9" w:rsidRDefault="00E12BE9" w:rsidP="0039346A">
      <w:pPr>
        <w:ind w:left="4425" w:hanging="4425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Разработчик программы                 Администрация  Архангельского сельского поселения Тихорецкого района</w:t>
      </w: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</w:p>
    <w:p w:rsidR="00E12BE9" w:rsidRDefault="00E12BE9" w:rsidP="0039346A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Исполнители программы                     Администрация Архангельского            </w:t>
      </w:r>
    </w:p>
    <w:p w:rsidR="00E12BE9" w:rsidRDefault="00E12BE9" w:rsidP="0039346A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      сельского поселения Тихорецкого     </w:t>
      </w:r>
    </w:p>
    <w:p w:rsidR="00E12BE9" w:rsidRDefault="00E12BE9" w:rsidP="0039346A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       района</w:t>
      </w: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 и источники </w:t>
      </w:r>
    </w:p>
    <w:p w:rsidR="00E12BE9" w:rsidRDefault="00E12BE9" w:rsidP="0024574B">
      <w:pPr>
        <w:ind w:left="4530" w:hanging="453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финансирования Программы</w:t>
      </w:r>
      <w:r>
        <w:rPr>
          <w:rFonts w:ascii="Times" w:hAnsi="Times" w:cs="Times"/>
          <w:sz w:val="28"/>
          <w:szCs w:val="28"/>
        </w:rPr>
        <w:tab/>
        <w:t xml:space="preserve"> общий объем финансирования Программы составляет 270,9 тыс. рублей. </w:t>
      </w:r>
    </w:p>
    <w:p w:rsidR="00E12BE9" w:rsidRDefault="00E12BE9" w:rsidP="0024574B">
      <w:pPr>
        <w:ind w:left="4530" w:hanging="4530"/>
        <w:rPr>
          <w:rFonts w:ascii="Times" w:hAnsi="Times" w:cs="Times"/>
          <w:sz w:val="28"/>
          <w:szCs w:val="28"/>
        </w:rPr>
      </w:pPr>
    </w:p>
    <w:p w:rsidR="00E12BE9" w:rsidRPr="00F31CEE" w:rsidRDefault="00E12BE9" w:rsidP="00F31CEE">
      <w:pPr>
        <w:ind w:left="4530" w:hanging="453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Контроль за исполнением</w:t>
      </w:r>
      <w:r>
        <w:rPr>
          <w:rFonts w:ascii="Times" w:hAnsi="Times" w:cs="Times"/>
          <w:sz w:val="28"/>
          <w:szCs w:val="28"/>
        </w:rPr>
        <w:tab/>
        <w:t>администрация Архангельского сельского поселения Тихорецкого района</w:t>
      </w:r>
    </w:p>
    <w:p w:rsidR="00E12BE9" w:rsidRDefault="00E12BE9" w:rsidP="0024574B">
      <w:r>
        <w:tab/>
      </w:r>
      <w:r>
        <w:tab/>
      </w:r>
    </w:p>
    <w:p w:rsidR="00E12BE9" w:rsidRDefault="00E12BE9" w:rsidP="0024574B">
      <w:r>
        <w:tab/>
      </w:r>
    </w:p>
    <w:p w:rsidR="00E12BE9" w:rsidRPr="00F31CEE" w:rsidRDefault="00E12BE9" w:rsidP="0024574B">
      <w:pPr>
        <w:pStyle w:val="ListParagraph"/>
        <w:numPr>
          <w:ilvl w:val="0"/>
          <w:numId w:val="4"/>
        </w:numPr>
        <w:rPr>
          <w:rFonts w:ascii="Times" w:hAnsi="Times" w:cs="Times"/>
          <w:sz w:val="28"/>
          <w:szCs w:val="28"/>
        </w:rPr>
      </w:pPr>
      <w:r w:rsidRPr="00F31CEE">
        <w:rPr>
          <w:rFonts w:ascii="Times" w:hAnsi="Times" w:cs="Times"/>
          <w:sz w:val="28"/>
          <w:szCs w:val="28"/>
        </w:rPr>
        <w:t>Перечень мероприятий Программы и источники финансирования</w:t>
      </w:r>
    </w:p>
    <w:p w:rsidR="00E12BE9" w:rsidRDefault="00E12BE9" w:rsidP="0024574B">
      <w:pPr>
        <w:jc w:val="center"/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E12BE9">
        <w:trPr>
          <w:trHeight w:val="330"/>
        </w:trPr>
        <w:tc>
          <w:tcPr>
            <w:tcW w:w="570" w:type="dxa"/>
            <w:vMerge w:val="restart"/>
          </w:tcPr>
          <w:p w:rsidR="00E12BE9" w:rsidRDefault="00E12BE9" w:rsidP="00D0408F">
            <w:pPr>
              <w:jc w:val="center"/>
            </w:pPr>
            <w:r>
              <w:t>№ п/п</w:t>
            </w:r>
          </w:p>
        </w:tc>
        <w:tc>
          <w:tcPr>
            <w:tcW w:w="3859" w:type="dxa"/>
            <w:vMerge w:val="restart"/>
          </w:tcPr>
          <w:p w:rsidR="00E12BE9" w:rsidRDefault="00E12BE9" w:rsidP="00D0408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E12BE9" w:rsidRDefault="00E12BE9" w:rsidP="00D0408F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E12BE9" w:rsidRDefault="00E12BE9" w:rsidP="00D0408F">
            <w:pPr>
              <w:jc w:val="center"/>
            </w:pPr>
            <w:r>
              <w:t>Сумма затрат тыс. руб.</w:t>
            </w:r>
          </w:p>
        </w:tc>
      </w:tr>
      <w:tr w:rsidR="00E12BE9">
        <w:trPr>
          <w:trHeight w:val="315"/>
        </w:trPr>
        <w:tc>
          <w:tcPr>
            <w:tcW w:w="570" w:type="dxa"/>
            <w:vMerge/>
            <w:vAlign w:val="center"/>
          </w:tcPr>
          <w:p w:rsidR="00E12BE9" w:rsidRDefault="00E12BE9" w:rsidP="00A2245A"/>
        </w:tc>
        <w:tc>
          <w:tcPr>
            <w:tcW w:w="3859" w:type="dxa"/>
            <w:vMerge/>
            <w:vAlign w:val="center"/>
          </w:tcPr>
          <w:p w:rsidR="00E12BE9" w:rsidRDefault="00E12BE9" w:rsidP="00A2245A"/>
        </w:tc>
        <w:tc>
          <w:tcPr>
            <w:tcW w:w="1559" w:type="dxa"/>
            <w:vMerge/>
            <w:vAlign w:val="center"/>
          </w:tcPr>
          <w:p w:rsidR="00E12BE9" w:rsidRDefault="00E12BE9" w:rsidP="00A2245A"/>
        </w:tc>
        <w:tc>
          <w:tcPr>
            <w:tcW w:w="919" w:type="dxa"/>
          </w:tcPr>
          <w:p w:rsidR="00E12BE9" w:rsidRDefault="00E12BE9" w:rsidP="00A2245A"/>
          <w:p w:rsidR="00E12BE9" w:rsidRDefault="00E12BE9" w:rsidP="00A2245A">
            <w:r>
              <w:t>всего</w:t>
            </w:r>
          </w:p>
        </w:tc>
        <w:tc>
          <w:tcPr>
            <w:tcW w:w="941" w:type="dxa"/>
          </w:tcPr>
          <w:p w:rsidR="00E12BE9" w:rsidRDefault="00E12BE9" w:rsidP="00A2245A">
            <w:r>
              <w:t>2013</w:t>
            </w:r>
          </w:p>
        </w:tc>
        <w:tc>
          <w:tcPr>
            <w:tcW w:w="843" w:type="dxa"/>
          </w:tcPr>
          <w:p w:rsidR="00E12BE9" w:rsidRDefault="00E12BE9" w:rsidP="00A2245A">
            <w:r>
              <w:t>2014</w:t>
            </w:r>
          </w:p>
        </w:tc>
        <w:tc>
          <w:tcPr>
            <w:tcW w:w="879" w:type="dxa"/>
          </w:tcPr>
          <w:p w:rsidR="00E12BE9" w:rsidRDefault="00E12BE9" w:rsidP="00A2245A">
            <w:r>
              <w:t>2015</w:t>
            </w:r>
          </w:p>
        </w:tc>
      </w:tr>
      <w:tr w:rsidR="00E12BE9">
        <w:tc>
          <w:tcPr>
            <w:tcW w:w="570" w:type="dxa"/>
          </w:tcPr>
          <w:p w:rsidR="00E12BE9" w:rsidRDefault="00E12BE9" w:rsidP="00A2245A">
            <w:r>
              <w:t>1</w:t>
            </w:r>
          </w:p>
        </w:tc>
        <w:tc>
          <w:tcPr>
            <w:tcW w:w="3859" w:type="dxa"/>
          </w:tcPr>
          <w:p w:rsidR="00E12BE9" w:rsidRDefault="00E12BE9" w:rsidP="00A2245A">
            <w:r>
              <w:t>Принятие нормативно- правовых актов по обеспечению первичных мер пожарной безопасности на территории сельского поселения, вопросов организационно- правового и финансового характера</w:t>
            </w:r>
          </w:p>
        </w:tc>
        <w:tc>
          <w:tcPr>
            <w:tcW w:w="1559" w:type="dxa"/>
          </w:tcPr>
          <w:p w:rsidR="00E12BE9" w:rsidRDefault="00E12BE9" w:rsidP="00A2245A"/>
        </w:tc>
        <w:tc>
          <w:tcPr>
            <w:tcW w:w="919" w:type="dxa"/>
          </w:tcPr>
          <w:p w:rsidR="00E12BE9" w:rsidRDefault="00E12BE9" w:rsidP="00A2245A"/>
        </w:tc>
        <w:tc>
          <w:tcPr>
            <w:tcW w:w="941" w:type="dxa"/>
          </w:tcPr>
          <w:p w:rsidR="00E12BE9" w:rsidRDefault="00E12BE9" w:rsidP="00A2245A"/>
        </w:tc>
        <w:tc>
          <w:tcPr>
            <w:tcW w:w="843" w:type="dxa"/>
          </w:tcPr>
          <w:p w:rsidR="00E12BE9" w:rsidRDefault="00E12BE9" w:rsidP="00A2245A"/>
        </w:tc>
        <w:tc>
          <w:tcPr>
            <w:tcW w:w="879" w:type="dxa"/>
          </w:tcPr>
          <w:p w:rsidR="00E12BE9" w:rsidRDefault="00E12BE9" w:rsidP="00A2245A"/>
        </w:tc>
      </w:tr>
      <w:tr w:rsidR="00E12BE9">
        <w:tc>
          <w:tcPr>
            <w:tcW w:w="570" w:type="dxa"/>
          </w:tcPr>
          <w:p w:rsidR="00E12BE9" w:rsidRDefault="00E12BE9" w:rsidP="00A2245A">
            <w:r>
              <w:t>1.1</w:t>
            </w:r>
          </w:p>
        </w:tc>
        <w:tc>
          <w:tcPr>
            <w:tcW w:w="3859" w:type="dxa"/>
          </w:tcPr>
          <w:p w:rsidR="00E12BE9" w:rsidRDefault="00E12BE9" w:rsidP="00FB0BEB">
            <w:r>
              <w:t>Организация и проведение противопожарной пропаганды и обучение населения мерам пожарной безопасности</w:t>
            </w:r>
          </w:p>
        </w:tc>
        <w:tc>
          <w:tcPr>
            <w:tcW w:w="1559" w:type="dxa"/>
          </w:tcPr>
          <w:p w:rsidR="00E12BE9" w:rsidRDefault="00E12BE9" w:rsidP="00A2245A">
            <w:r>
              <w:t>Бюджет поселения</w:t>
            </w:r>
          </w:p>
        </w:tc>
        <w:tc>
          <w:tcPr>
            <w:tcW w:w="919" w:type="dxa"/>
          </w:tcPr>
          <w:p w:rsidR="00E12BE9" w:rsidRDefault="00E12BE9" w:rsidP="00A2245A">
            <w:r>
              <w:t>9,0</w:t>
            </w:r>
          </w:p>
        </w:tc>
        <w:tc>
          <w:tcPr>
            <w:tcW w:w="941" w:type="dxa"/>
          </w:tcPr>
          <w:p w:rsidR="00E12BE9" w:rsidRDefault="00E12BE9" w:rsidP="00A2245A">
            <w:r>
              <w:t>3,0</w:t>
            </w:r>
          </w:p>
        </w:tc>
        <w:tc>
          <w:tcPr>
            <w:tcW w:w="843" w:type="dxa"/>
          </w:tcPr>
          <w:p w:rsidR="00E12BE9" w:rsidRDefault="00E12BE9" w:rsidP="00A2245A">
            <w:r>
              <w:t>3,0</w:t>
            </w:r>
          </w:p>
        </w:tc>
        <w:tc>
          <w:tcPr>
            <w:tcW w:w="879" w:type="dxa"/>
          </w:tcPr>
          <w:p w:rsidR="00E12BE9" w:rsidRDefault="00E12BE9" w:rsidP="00A2245A">
            <w:r>
              <w:t>3,0</w:t>
            </w:r>
          </w:p>
        </w:tc>
      </w:tr>
      <w:tr w:rsidR="00E12BE9">
        <w:tc>
          <w:tcPr>
            <w:tcW w:w="570" w:type="dxa"/>
          </w:tcPr>
          <w:p w:rsidR="00E12BE9" w:rsidRDefault="00E12BE9" w:rsidP="00A2245A">
            <w:r>
              <w:t>1.2</w:t>
            </w:r>
          </w:p>
        </w:tc>
        <w:tc>
          <w:tcPr>
            <w:tcW w:w="3859" w:type="dxa"/>
          </w:tcPr>
          <w:p w:rsidR="00E12BE9" w:rsidRDefault="00E12BE9" w:rsidP="00A2245A">
            <w:r>
              <w:t>Опахивание земельных участков</w:t>
            </w:r>
          </w:p>
        </w:tc>
        <w:tc>
          <w:tcPr>
            <w:tcW w:w="1559" w:type="dxa"/>
          </w:tcPr>
          <w:p w:rsidR="00E12BE9" w:rsidRDefault="00E12BE9" w:rsidP="00A2245A">
            <w:r>
              <w:t>Бюджет поселения</w:t>
            </w:r>
          </w:p>
        </w:tc>
        <w:tc>
          <w:tcPr>
            <w:tcW w:w="919" w:type="dxa"/>
          </w:tcPr>
          <w:p w:rsidR="00E12BE9" w:rsidRDefault="00E12BE9" w:rsidP="00A2245A">
            <w:r>
              <w:t>21,9</w:t>
            </w:r>
          </w:p>
        </w:tc>
        <w:tc>
          <w:tcPr>
            <w:tcW w:w="941" w:type="dxa"/>
          </w:tcPr>
          <w:p w:rsidR="00E12BE9" w:rsidRDefault="00E12BE9" w:rsidP="00A2245A">
            <w:r>
              <w:t>7,3</w:t>
            </w:r>
          </w:p>
        </w:tc>
        <w:tc>
          <w:tcPr>
            <w:tcW w:w="843" w:type="dxa"/>
          </w:tcPr>
          <w:p w:rsidR="00E12BE9" w:rsidRDefault="00E12BE9" w:rsidP="00A2245A">
            <w:r>
              <w:t>7,3</w:t>
            </w:r>
          </w:p>
        </w:tc>
        <w:tc>
          <w:tcPr>
            <w:tcW w:w="879" w:type="dxa"/>
          </w:tcPr>
          <w:p w:rsidR="00E12BE9" w:rsidRDefault="00E12BE9" w:rsidP="00A2245A">
            <w:r>
              <w:t>7,3</w:t>
            </w:r>
          </w:p>
        </w:tc>
      </w:tr>
      <w:tr w:rsidR="00E12BE9">
        <w:tc>
          <w:tcPr>
            <w:tcW w:w="570" w:type="dxa"/>
          </w:tcPr>
          <w:p w:rsidR="00E12BE9" w:rsidRDefault="00E12BE9" w:rsidP="00C44737">
            <w:r>
              <w:t>1.3</w:t>
            </w:r>
          </w:p>
        </w:tc>
        <w:tc>
          <w:tcPr>
            <w:tcW w:w="3859" w:type="dxa"/>
          </w:tcPr>
          <w:p w:rsidR="00E12BE9" w:rsidRDefault="00E12BE9" w:rsidP="00A2245A">
            <w:r>
              <w:t>Организация работы по анализу состояния противопожарной защиты индивидуальных жилых домов и наличие  первичных средств пожаротушения у населения</w:t>
            </w:r>
          </w:p>
        </w:tc>
        <w:tc>
          <w:tcPr>
            <w:tcW w:w="1559" w:type="dxa"/>
          </w:tcPr>
          <w:p w:rsidR="00E12BE9" w:rsidRDefault="00E12BE9" w:rsidP="00A2245A"/>
        </w:tc>
        <w:tc>
          <w:tcPr>
            <w:tcW w:w="919" w:type="dxa"/>
          </w:tcPr>
          <w:p w:rsidR="00E12BE9" w:rsidRDefault="00E12BE9" w:rsidP="00A2245A"/>
        </w:tc>
        <w:tc>
          <w:tcPr>
            <w:tcW w:w="941" w:type="dxa"/>
          </w:tcPr>
          <w:p w:rsidR="00E12BE9" w:rsidRDefault="00E12BE9" w:rsidP="00A2245A"/>
        </w:tc>
        <w:tc>
          <w:tcPr>
            <w:tcW w:w="843" w:type="dxa"/>
          </w:tcPr>
          <w:p w:rsidR="00E12BE9" w:rsidRDefault="00E12BE9" w:rsidP="00A2245A"/>
        </w:tc>
        <w:tc>
          <w:tcPr>
            <w:tcW w:w="879" w:type="dxa"/>
          </w:tcPr>
          <w:p w:rsidR="00E12BE9" w:rsidRDefault="00E12BE9" w:rsidP="00A2245A"/>
        </w:tc>
      </w:tr>
      <w:tr w:rsidR="00E12BE9">
        <w:tc>
          <w:tcPr>
            <w:tcW w:w="570" w:type="dxa"/>
          </w:tcPr>
          <w:p w:rsidR="00E12BE9" w:rsidRDefault="00E12BE9" w:rsidP="00C44737">
            <w:r>
              <w:t>1.4</w:t>
            </w:r>
          </w:p>
        </w:tc>
        <w:tc>
          <w:tcPr>
            <w:tcW w:w="3859" w:type="dxa"/>
          </w:tcPr>
          <w:p w:rsidR="00E12BE9" w:rsidRDefault="00E12BE9" w:rsidP="00DF376D">
            <w:r>
              <w:t xml:space="preserve">Доведение до сведения жителей поселения информации о связи с отрядами и пожарными частями </w:t>
            </w:r>
          </w:p>
          <w:p w:rsidR="00E12BE9" w:rsidRDefault="00E12BE9" w:rsidP="00DF376D">
            <w:r>
              <w:t>(объявление)</w:t>
            </w:r>
          </w:p>
        </w:tc>
        <w:tc>
          <w:tcPr>
            <w:tcW w:w="1559" w:type="dxa"/>
          </w:tcPr>
          <w:p w:rsidR="00E12BE9" w:rsidRDefault="00E12BE9" w:rsidP="00A2245A">
            <w:r>
              <w:t>Бюджет поселения</w:t>
            </w:r>
          </w:p>
        </w:tc>
        <w:tc>
          <w:tcPr>
            <w:tcW w:w="919" w:type="dxa"/>
          </w:tcPr>
          <w:p w:rsidR="00E12BE9" w:rsidRDefault="00E12BE9" w:rsidP="00A2245A">
            <w:r>
              <w:t>6,0</w:t>
            </w:r>
          </w:p>
        </w:tc>
        <w:tc>
          <w:tcPr>
            <w:tcW w:w="941" w:type="dxa"/>
          </w:tcPr>
          <w:p w:rsidR="00E12BE9" w:rsidRDefault="00E12BE9" w:rsidP="00A2245A">
            <w:r>
              <w:t>2,0</w:t>
            </w:r>
          </w:p>
        </w:tc>
        <w:tc>
          <w:tcPr>
            <w:tcW w:w="843" w:type="dxa"/>
          </w:tcPr>
          <w:p w:rsidR="00E12BE9" w:rsidRDefault="00E12BE9" w:rsidP="00A2245A">
            <w:r>
              <w:t>2,0</w:t>
            </w:r>
          </w:p>
        </w:tc>
        <w:tc>
          <w:tcPr>
            <w:tcW w:w="879" w:type="dxa"/>
          </w:tcPr>
          <w:p w:rsidR="00E12BE9" w:rsidRDefault="00E12BE9" w:rsidP="00A2245A">
            <w:r>
              <w:t>2,0</w:t>
            </w:r>
          </w:p>
        </w:tc>
      </w:tr>
      <w:tr w:rsidR="00E12BE9">
        <w:tc>
          <w:tcPr>
            <w:tcW w:w="570" w:type="dxa"/>
          </w:tcPr>
          <w:p w:rsidR="00E12BE9" w:rsidRDefault="00E12BE9" w:rsidP="00A2245A">
            <w:r>
              <w:t>1.5</w:t>
            </w:r>
          </w:p>
        </w:tc>
        <w:tc>
          <w:tcPr>
            <w:tcW w:w="3859" w:type="dxa"/>
          </w:tcPr>
          <w:p w:rsidR="00E12BE9" w:rsidRDefault="00E12BE9" w:rsidP="00A2245A">
            <w:r>
              <w:t>Приобретение :</w:t>
            </w:r>
          </w:p>
          <w:p w:rsidR="00E12BE9" w:rsidRDefault="00E12BE9" w:rsidP="00A2245A">
            <w:r>
              <w:t>-первичных средств пожаротушения</w:t>
            </w:r>
          </w:p>
          <w:p w:rsidR="00E12BE9" w:rsidRDefault="00E12BE9" w:rsidP="00A2245A">
            <w:r>
              <w:t xml:space="preserve">- пропитка огнезащитным материалом деревянных конструкций, балок, стропил. </w:t>
            </w:r>
          </w:p>
        </w:tc>
        <w:tc>
          <w:tcPr>
            <w:tcW w:w="1559" w:type="dxa"/>
          </w:tcPr>
          <w:p w:rsidR="00E12BE9" w:rsidRDefault="00E12BE9" w:rsidP="00A2245A">
            <w:r>
              <w:t>Бюджет поселения</w:t>
            </w:r>
          </w:p>
        </w:tc>
        <w:tc>
          <w:tcPr>
            <w:tcW w:w="919" w:type="dxa"/>
          </w:tcPr>
          <w:p w:rsidR="00E12BE9" w:rsidRDefault="00E12BE9" w:rsidP="003C123E">
            <w:r>
              <w:t>42</w:t>
            </w:r>
          </w:p>
        </w:tc>
        <w:tc>
          <w:tcPr>
            <w:tcW w:w="941" w:type="dxa"/>
          </w:tcPr>
          <w:p w:rsidR="00E12BE9" w:rsidRDefault="00E12BE9" w:rsidP="00A2245A">
            <w:r>
              <w:t>14</w:t>
            </w:r>
          </w:p>
        </w:tc>
        <w:tc>
          <w:tcPr>
            <w:tcW w:w="843" w:type="dxa"/>
          </w:tcPr>
          <w:p w:rsidR="00E12BE9" w:rsidRDefault="00E12BE9" w:rsidP="00A2245A">
            <w:r>
              <w:t>14</w:t>
            </w:r>
          </w:p>
        </w:tc>
        <w:tc>
          <w:tcPr>
            <w:tcW w:w="879" w:type="dxa"/>
          </w:tcPr>
          <w:p w:rsidR="00E12BE9" w:rsidRDefault="00E12BE9" w:rsidP="00A2245A">
            <w:r>
              <w:t>14</w:t>
            </w:r>
          </w:p>
        </w:tc>
      </w:tr>
      <w:tr w:rsidR="00E12BE9">
        <w:trPr>
          <w:trHeight w:val="2502"/>
        </w:trPr>
        <w:tc>
          <w:tcPr>
            <w:tcW w:w="570" w:type="dxa"/>
            <w:vMerge w:val="restart"/>
          </w:tcPr>
          <w:p w:rsidR="00E12BE9" w:rsidRDefault="00E12BE9" w:rsidP="00A2245A">
            <w:r>
              <w:t>2.</w:t>
            </w:r>
          </w:p>
        </w:tc>
        <w:tc>
          <w:tcPr>
            <w:tcW w:w="3859" w:type="dxa"/>
          </w:tcPr>
          <w:p w:rsidR="00E12BE9" w:rsidRPr="00106718" w:rsidRDefault="00E12BE9" w:rsidP="00106718">
            <w:pPr>
              <w:jc w:val="both"/>
            </w:pPr>
            <w:r w:rsidRPr="00447A70"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 и безопа</w:t>
            </w:r>
            <w:r>
              <w:t>сности людей на водных объектах:</w:t>
            </w:r>
          </w:p>
        </w:tc>
        <w:tc>
          <w:tcPr>
            <w:tcW w:w="1559" w:type="dxa"/>
          </w:tcPr>
          <w:p w:rsidR="00E12BE9" w:rsidRDefault="00E12BE9" w:rsidP="00A2245A">
            <w:r>
              <w:t>Бюджет поселения</w:t>
            </w:r>
          </w:p>
        </w:tc>
        <w:tc>
          <w:tcPr>
            <w:tcW w:w="919" w:type="dxa"/>
          </w:tcPr>
          <w:p w:rsidR="00E12BE9" w:rsidRDefault="00E12BE9" w:rsidP="00A2245A"/>
        </w:tc>
        <w:tc>
          <w:tcPr>
            <w:tcW w:w="941" w:type="dxa"/>
          </w:tcPr>
          <w:p w:rsidR="00E12BE9" w:rsidRDefault="00E12BE9" w:rsidP="00A2245A"/>
        </w:tc>
        <w:tc>
          <w:tcPr>
            <w:tcW w:w="843" w:type="dxa"/>
          </w:tcPr>
          <w:p w:rsidR="00E12BE9" w:rsidRDefault="00E12BE9" w:rsidP="00A2245A"/>
        </w:tc>
        <w:tc>
          <w:tcPr>
            <w:tcW w:w="879" w:type="dxa"/>
          </w:tcPr>
          <w:p w:rsidR="00E12BE9" w:rsidRDefault="00E12BE9" w:rsidP="00A2245A"/>
        </w:tc>
      </w:tr>
      <w:tr w:rsidR="00E12BE9">
        <w:trPr>
          <w:trHeight w:val="840"/>
        </w:trPr>
        <w:tc>
          <w:tcPr>
            <w:tcW w:w="570" w:type="dxa"/>
            <w:vMerge/>
          </w:tcPr>
          <w:p w:rsidR="00E12BE9" w:rsidRDefault="00E12BE9" w:rsidP="00A2245A"/>
        </w:tc>
        <w:tc>
          <w:tcPr>
            <w:tcW w:w="3859" w:type="dxa"/>
          </w:tcPr>
          <w:p w:rsidR="00E12BE9" w:rsidRDefault="00E12BE9" w:rsidP="00C656F6">
            <w:pPr>
              <w:jc w:val="both"/>
            </w:pPr>
            <w:r>
              <w:t>- проверка системы оповещения населения: звукоусилительного устройства расположенного на территории ОАО «Малороссийский элеватор», звукоусилительного устройства «Ревун» расположенного на территории ЗАО «Сахарный комбинат «Тихорецкий», набатного звона колокола Благовест (большой колокол)</w:t>
            </w:r>
          </w:p>
        </w:tc>
        <w:tc>
          <w:tcPr>
            <w:tcW w:w="1559" w:type="dxa"/>
          </w:tcPr>
          <w:p w:rsidR="00E12BE9" w:rsidRDefault="00E12BE9" w:rsidP="00A2245A"/>
        </w:tc>
        <w:tc>
          <w:tcPr>
            <w:tcW w:w="919" w:type="dxa"/>
          </w:tcPr>
          <w:p w:rsidR="00E12BE9" w:rsidRDefault="00E12BE9" w:rsidP="00A2245A"/>
        </w:tc>
        <w:tc>
          <w:tcPr>
            <w:tcW w:w="941" w:type="dxa"/>
          </w:tcPr>
          <w:p w:rsidR="00E12BE9" w:rsidRDefault="00E12BE9" w:rsidP="00A2245A"/>
        </w:tc>
        <w:tc>
          <w:tcPr>
            <w:tcW w:w="843" w:type="dxa"/>
          </w:tcPr>
          <w:p w:rsidR="00E12BE9" w:rsidRDefault="00E12BE9" w:rsidP="00A2245A"/>
        </w:tc>
        <w:tc>
          <w:tcPr>
            <w:tcW w:w="879" w:type="dxa"/>
          </w:tcPr>
          <w:p w:rsidR="00E12BE9" w:rsidRDefault="00E12BE9" w:rsidP="00A2245A"/>
        </w:tc>
      </w:tr>
      <w:tr w:rsidR="00E12BE9">
        <w:trPr>
          <w:trHeight w:val="840"/>
        </w:trPr>
        <w:tc>
          <w:tcPr>
            <w:tcW w:w="570" w:type="dxa"/>
            <w:vMerge/>
          </w:tcPr>
          <w:p w:rsidR="00E12BE9" w:rsidRDefault="00E12BE9" w:rsidP="00A2245A"/>
        </w:tc>
        <w:tc>
          <w:tcPr>
            <w:tcW w:w="3859" w:type="dxa"/>
          </w:tcPr>
          <w:p w:rsidR="00E12BE9" w:rsidRDefault="00E12BE9" w:rsidP="00C656F6">
            <w:pPr>
              <w:jc w:val="both"/>
            </w:pPr>
            <w:r>
              <w:t>- закупка  шансового инструмента для проведения мероприятий по защите населения от ЧС</w:t>
            </w:r>
          </w:p>
        </w:tc>
        <w:tc>
          <w:tcPr>
            <w:tcW w:w="1559" w:type="dxa"/>
          </w:tcPr>
          <w:p w:rsidR="00E12BE9" w:rsidRDefault="00E12BE9" w:rsidP="00A2245A"/>
        </w:tc>
        <w:tc>
          <w:tcPr>
            <w:tcW w:w="919" w:type="dxa"/>
          </w:tcPr>
          <w:p w:rsidR="00E12BE9" w:rsidRDefault="00E12BE9" w:rsidP="00A2245A">
            <w:r>
              <w:t xml:space="preserve"> 6,0</w:t>
            </w:r>
          </w:p>
        </w:tc>
        <w:tc>
          <w:tcPr>
            <w:tcW w:w="941" w:type="dxa"/>
          </w:tcPr>
          <w:p w:rsidR="00E12BE9" w:rsidRDefault="00E12BE9" w:rsidP="00A2245A">
            <w:r>
              <w:t>2,0</w:t>
            </w:r>
          </w:p>
        </w:tc>
        <w:tc>
          <w:tcPr>
            <w:tcW w:w="843" w:type="dxa"/>
          </w:tcPr>
          <w:p w:rsidR="00E12BE9" w:rsidRDefault="00E12BE9" w:rsidP="00A2245A">
            <w:r>
              <w:t>2,0</w:t>
            </w:r>
          </w:p>
        </w:tc>
        <w:tc>
          <w:tcPr>
            <w:tcW w:w="879" w:type="dxa"/>
          </w:tcPr>
          <w:p w:rsidR="00E12BE9" w:rsidRDefault="00E12BE9" w:rsidP="00A2245A">
            <w:r>
              <w:t>2,0</w:t>
            </w:r>
          </w:p>
        </w:tc>
      </w:tr>
      <w:tr w:rsidR="00E12BE9">
        <w:trPr>
          <w:trHeight w:val="800"/>
        </w:trPr>
        <w:tc>
          <w:tcPr>
            <w:tcW w:w="570" w:type="dxa"/>
            <w:vMerge/>
          </w:tcPr>
          <w:p w:rsidR="00E12BE9" w:rsidRDefault="00E12BE9" w:rsidP="00A2245A"/>
        </w:tc>
        <w:tc>
          <w:tcPr>
            <w:tcW w:w="3859" w:type="dxa"/>
          </w:tcPr>
          <w:p w:rsidR="00E12BE9" w:rsidRDefault="00E12BE9" w:rsidP="00C656F6">
            <w:pPr>
              <w:jc w:val="both"/>
            </w:pPr>
            <w:r>
              <w:t>- проведение мероприятий по обеспечению безопасности людей на водных объектах;</w:t>
            </w:r>
          </w:p>
        </w:tc>
        <w:tc>
          <w:tcPr>
            <w:tcW w:w="1559" w:type="dxa"/>
          </w:tcPr>
          <w:p w:rsidR="00E12BE9" w:rsidRDefault="00E12BE9" w:rsidP="00A2245A"/>
        </w:tc>
        <w:tc>
          <w:tcPr>
            <w:tcW w:w="919" w:type="dxa"/>
          </w:tcPr>
          <w:p w:rsidR="00E12BE9" w:rsidRDefault="00E12BE9" w:rsidP="00A2245A">
            <w:r>
              <w:t>6,0</w:t>
            </w:r>
          </w:p>
        </w:tc>
        <w:tc>
          <w:tcPr>
            <w:tcW w:w="941" w:type="dxa"/>
          </w:tcPr>
          <w:p w:rsidR="00E12BE9" w:rsidRDefault="00E12BE9" w:rsidP="00A2245A">
            <w:r>
              <w:t>2,0</w:t>
            </w:r>
          </w:p>
        </w:tc>
        <w:tc>
          <w:tcPr>
            <w:tcW w:w="843" w:type="dxa"/>
          </w:tcPr>
          <w:p w:rsidR="00E12BE9" w:rsidRDefault="00E12BE9" w:rsidP="008D3440">
            <w:r>
              <w:t>2,0</w:t>
            </w:r>
          </w:p>
        </w:tc>
        <w:tc>
          <w:tcPr>
            <w:tcW w:w="879" w:type="dxa"/>
          </w:tcPr>
          <w:p w:rsidR="00E12BE9" w:rsidRDefault="00E12BE9" w:rsidP="00A2245A">
            <w:r>
              <w:t>2,0</w:t>
            </w:r>
          </w:p>
        </w:tc>
      </w:tr>
      <w:tr w:rsidR="00E12BE9">
        <w:trPr>
          <w:trHeight w:val="1120"/>
        </w:trPr>
        <w:tc>
          <w:tcPr>
            <w:tcW w:w="570" w:type="dxa"/>
            <w:vMerge/>
          </w:tcPr>
          <w:p w:rsidR="00E12BE9" w:rsidRDefault="00E12BE9" w:rsidP="00A2245A"/>
        </w:tc>
        <w:tc>
          <w:tcPr>
            <w:tcW w:w="3859" w:type="dxa"/>
          </w:tcPr>
          <w:p w:rsidR="00E12BE9" w:rsidRDefault="00E12BE9" w:rsidP="00C656F6">
            <w:pPr>
              <w:jc w:val="both"/>
            </w:pPr>
            <w:r>
              <w:t>- о</w:t>
            </w:r>
            <w:r w:rsidRPr="00B376BE">
              <w:t>бучение  населения предупреждению и ликвидации последствий чрезвычайных ситуаций</w:t>
            </w:r>
          </w:p>
        </w:tc>
        <w:tc>
          <w:tcPr>
            <w:tcW w:w="1559" w:type="dxa"/>
          </w:tcPr>
          <w:p w:rsidR="00E12BE9" w:rsidRDefault="00E12BE9" w:rsidP="00A2245A"/>
        </w:tc>
        <w:tc>
          <w:tcPr>
            <w:tcW w:w="919" w:type="dxa"/>
          </w:tcPr>
          <w:p w:rsidR="00E12BE9" w:rsidRDefault="00E12BE9" w:rsidP="00A2245A"/>
        </w:tc>
        <w:tc>
          <w:tcPr>
            <w:tcW w:w="941" w:type="dxa"/>
          </w:tcPr>
          <w:p w:rsidR="00E12BE9" w:rsidRDefault="00E12BE9" w:rsidP="00A2245A"/>
        </w:tc>
        <w:tc>
          <w:tcPr>
            <w:tcW w:w="843" w:type="dxa"/>
          </w:tcPr>
          <w:p w:rsidR="00E12BE9" w:rsidRDefault="00E12BE9" w:rsidP="00A2245A"/>
        </w:tc>
        <w:tc>
          <w:tcPr>
            <w:tcW w:w="879" w:type="dxa"/>
          </w:tcPr>
          <w:p w:rsidR="00E12BE9" w:rsidRDefault="00E12BE9" w:rsidP="00A2245A"/>
        </w:tc>
      </w:tr>
      <w:tr w:rsidR="00E12BE9">
        <w:trPr>
          <w:trHeight w:val="520"/>
        </w:trPr>
        <w:tc>
          <w:tcPr>
            <w:tcW w:w="570" w:type="dxa"/>
            <w:vMerge/>
          </w:tcPr>
          <w:p w:rsidR="00E12BE9" w:rsidRDefault="00E12BE9" w:rsidP="00A2245A"/>
        </w:tc>
        <w:tc>
          <w:tcPr>
            <w:tcW w:w="3859" w:type="dxa"/>
          </w:tcPr>
          <w:p w:rsidR="00E12BE9" w:rsidRDefault="00E12BE9" w:rsidP="00C656F6">
            <w:pPr>
              <w:jc w:val="both"/>
            </w:pPr>
            <w:r>
              <w:t>- обучение работников администрации, уполномоченных решать вопросы в области ГО и ЧС</w:t>
            </w:r>
          </w:p>
        </w:tc>
        <w:tc>
          <w:tcPr>
            <w:tcW w:w="1559" w:type="dxa"/>
          </w:tcPr>
          <w:p w:rsidR="00E12BE9" w:rsidRDefault="00E12BE9" w:rsidP="00A2245A"/>
        </w:tc>
        <w:tc>
          <w:tcPr>
            <w:tcW w:w="919" w:type="dxa"/>
          </w:tcPr>
          <w:p w:rsidR="00E12BE9" w:rsidRDefault="00E12BE9" w:rsidP="00A2245A"/>
        </w:tc>
        <w:tc>
          <w:tcPr>
            <w:tcW w:w="941" w:type="dxa"/>
          </w:tcPr>
          <w:p w:rsidR="00E12BE9" w:rsidRDefault="00E12BE9" w:rsidP="00A2245A"/>
        </w:tc>
        <w:tc>
          <w:tcPr>
            <w:tcW w:w="843" w:type="dxa"/>
          </w:tcPr>
          <w:p w:rsidR="00E12BE9" w:rsidRDefault="00E12BE9" w:rsidP="00A2245A"/>
        </w:tc>
        <w:tc>
          <w:tcPr>
            <w:tcW w:w="879" w:type="dxa"/>
          </w:tcPr>
          <w:p w:rsidR="00E12BE9" w:rsidRDefault="00E12BE9" w:rsidP="00A2245A"/>
        </w:tc>
      </w:tr>
      <w:tr w:rsidR="00E12BE9">
        <w:trPr>
          <w:trHeight w:val="520"/>
        </w:trPr>
        <w:tc>
          <w:tcPr>
            <w:tcW w:w="570" w:type="dxa"/>
          </w:tcPr>
          <w:p w:rsidR="00E12BE9" w:rsidRDefault="00E12BE9" w:rsidP="00A2245A">
            <w:r>
              <w:t>3.</w:t>
            </w:r>
          </w:p>
        </w:tc>
        <w:tc>
          <w:tcPr>
            <w:tcW w:w="3859" w:type="dxa"/>
          </w:tcPr>
          <w:p w:rsidR="00E12BE9" w:rsidRDefault="00E12BE9" w:rsidP="00C656F6">
            <w:pPr>
              <w:jc w:val="both"/>
            </w:pPr>
            <w:r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</w:p>
        </w:tc>
        <w:tc>
          <w:tcPr>
            <w:tcW w:w="1559" w:type="dxa"/>
          </w:tcPr>
          <w:p w:rsidR="00E12BE9" w:rsidRDefault="00E12BE9" w:rsidP="00A2245A"/>
        </w:tc>
        <w:tc>
          <w:tcPr>
            <w:tcW w:w="919" w:type="dxa"/>
          </w:tcPr>
          <w:p w:rsidR="00E12BE9" w:rsidRDefault="00E12BE9" w:rsidP="00A2245A">
            <w:r>
              <w:t>30,0</w:t>
            </w:r>
          </w:p>
        </w:tc>
        <w:tc>
          <w:tcPr>
            <w:tcW w:w="941" w:type="dxa"/>
          </w:tcPr>
          <w:p w:rsidR="00E12BE9" w:rsidRDefault="00E12BE9" w:rsidP="00A2245A">
            <w:r>
              <w:t>10,0</w:t>
            </w:r>
          </w:p>
        </w:tc>
        <w:tc>
          <w:tcPr>
            <w:tcW w:w="843" w:type="dxa"/>
          </w:tcPr>
          <w:p w:rsidR="00E12BE9" w:rsidRDefault="00E12BE9" w:rsidP="00A2245A">
            <w:r>
              <w:t>10,0</w:t>
            </w:r>
          </w:p>
        </w:tc>
        <w:tc>
          <w:tcPr>
            <w:tcW w:w="879" w:type="dxa"/>
          </w:tcPr>
          <w:p w:rsidR="00E12BE9" w:rsidRDefault="00E12BE9" w:rsidP="00A2245A">
            <w:r>
              <w:t>10,0</w:t>
            </w:r>
          </w:p>
        </w:tc>
      </w:tr>
      <w:tr w:rsidR="00E12BE9">
        <w:tc>
          <w:tcPr>
            <w:tcW w:w="570" w:type="dxa"/>
          </w:tcPr>
          <w:p w:rsidR="00E12BE9" w:rsidRDefault="00E12BE9" w:rsidP="00A2245A">
            <w:r>
              <w:t>4.</w:t>
            </w:r>
          </w:p>
        </w:tc>
        <w:tc>
          <w:tcPr>
            <w:tcW w:w="3859" w:type="dxa"/>
          </w:tcPr>
          <w:p w:rsidR="00E12BE9" w:rsidRDefault="00E12BE9" w:rsidP="00A2245A">
            <w:r>
              <w:t>О</w:t>
            </w:r>
            <w:r w:rsidRPr="00447A70">
              <w:t>беспечения санитарно-эпидемиологического благополучия населения</w:t>
            </w:r>
            <w:r>
              <w:t>:</w:t>
            </w:r>
          </w:p>
          <w:p w:rsidR="00E12BE9" w:rsidRDefault="00E12BE9" w:rsidP="00A2245A">
            <w:r>
              <w:t>- проведение мероприятий по различным заболеваниям животных:</w:t>
            </w:r>
          </w:p>
          <w:p w:rsidR="00E12BE9" w:rsidRDefault="00E12BE9" w:rsidP="00A2245A">
            <w:r>
              <w:t>Закупка индивидуальных средств защиты;</w:t>
            </w:r>
          </w:p>
          <w:p w:rsidR="00E12BE9" w:rsidRDefault="00E12BE9" w:rsidP="00A2245A">
            <w:r>
              <w:t>- закупка дезинфицирующих средств;</w:t>
            </w:r>
          </w:p>
          <w:p w:rsidR="00E12BE9" w:rsidRDefault="00E12BE9" w:rsidP="00A2245A">
            <w:r>
              <w:t>- информационное обеспечение населения ( закупка канцелярских товаров)</w:t>
            </w:r>
          </w:p>
        </w:tc>
        <w:tc>
          <w:tcPr>
            <w:tcW w:w="1559" w:type="dxa"/>
          </w:tcPr>
          <w:p w:rsidR="00E12BE9" w:rsidRDefault="00E12BE9" w:rsidP="00A2245A">
            <w:r>
              <w:t>Местный бюджет</w:t>
            </w:r>
          </w:p>
        </w:tc>
        <w:tc>
          <w:tcPr>
            <w:tcW w:w="919" w:type="dxa"/>
          </w:tcPr>
          <w:p w:rsidR="00E12BE9" w:rsidRDefault="00E12BE9" w:rsidP="00A2245A">
            <w:r>
              <w:t>60,0</w:t>
            </w:r>
          </w:p>
          <w:p w:rsidR="00E12BE9" w:rsidRDefault="00E12BE9" w:rsidP="00A2245A"/>
          <w:p w:rsidR="00E12BE9" w:rsidRDefault="00E12BE9" w:rsidP="00A2245A"/>
          <w:p w:rsidR="00E12BE9" w:rsidRDefault="00E12BE9" w:rsidP="00A2245A"/>
          <w:p w:rsidR="00E12BE9" w:rsidRDefault="00E12BE9" w:rsidP="00A2245A"/>
          <w:p w:rsidR="00E12BE9" w:rsidRDefault="00E12BE9" w:rsidP="00A2245A"/>
        </w:tc>
        <w:tc>
          <w:tcPr>
            <w:tcW w:w="941" w:type="dxa"/>
          </w:tcPr>
          <w:p w:rsidR="00E12BE9" w:rsidRDefault="00E12BE9" w:rsidP="00A2245A">
            <w:r>
              <w:t>20,0</w:t>
            </w:r>
          </w:p>
          <w:p w:rsidR="00E12BE9" w:rsidRDefault="00E12BE9" w:rsidP="00A2245A"/>
          <w:p w:rsidR="00E12BE9" w:rsidRDefault="00E12BE9" w:rsidP="00A2245A"/>
        </w:tc>
        <w:tc>
          <w:tcPr>
            <w:tcW w:w="843" w:type="dxa"/>
          </w:tcPr>
          <w:p w:rsidR="00E12BE9" w:rsidRDefault="00E12BE9" w:rsidP="00A2245A">
            <w:r>
              <w:t>20,0</w:t>
            </w:r>
          </w:p>
          <w:p w:rsidR="00E12BE9" w:rsidRDefault="00E12BE9" w:rsidP="00A2245A"/>
          <w:p w:rsidR="00E12BE9" w:rsidRDefault="00E12BE9" w:rsidP="00A2245A"/>
          <w:p w:rsidR="00E12BE9" w:rsidRDefault="00E12BE9" w:rsidP="00A2245A"/>
          <w:p w:rsidR="00E12BE9" w:rsidRDefault="00E12BE9" w:rsidP="00A2245A"/>
          <w:p w:rsidR="00E12BE9" w:rsidRDefault="00E12BE9" w:rsidP="00A2245A"/>
        </w:tc>
        <w:tc>
          <w:tcPr>
            <w:tcW w:w="879" w:type="dxa"/>
          </w:tcPr>
          <w:p w:rsidR="00E12BE9" w:rsidRDefault="00E12BE9" w:rsidP="00A2245A">
            <w:r>
              <w:t>20,0</w:t>
            </w:r>
          </w:p>
          <w:p w:rsidR="00E12BE9" w:rsidRDefault="00E12BE9" w:rsidP="00A2245A"/>
          <w:p w:rsidR="00E12BE9" w:rsidRDefault="00E12BE9" w:rsidP="00A2245A"/>
          <w:p w:rsidR="00E12BE9" w:rsidRDefault="00E12BE9" w:rsidP="00A2245A"/>
          <w:p w:rsidR="00E12BE9" w:rsidRDefault="00E12BE9" w:rsidP="00A2245A"/>
          <w:p w:rsidR="00E12BE9" w:rsidRDefault="00E12BE9" w:rsidP="00A2245A"/>
        </w:tc>
      </w:tr>
      <w:tr w:rsidR="00E12BE9">
        <w:tc>
          <w:tcPr>
            <w:tcW w:w="570" w:type="dxa"/>
          </w:tcPr>
          <w:p w:rsidR="00E12BE9" w:rsidRDefault="00E12BE9" w:rsidP="00A2245A">
            <w:r>
              <w:t>5.</w:t>
            </w:r>
          </w:p>
        </w:tc>
        <w:tc>
          <w:tcPr>
            <w:tcW w:w="3859" w:type="dxa"/>
          </w:tcPr>
          <w:p w:rsidR="00E12BE9" w:rsidRDefault="00E12BE9" w:rsidP="00A2245A">
            <w:r>
              <w:t>Резервный фонд</w:t>
            </w:r>
          </w:p>
        </w:tc>
        <w:tc>
          <w:tcPr>
            <w:tcW w:w="1559" w:type="dxa"/>
          </w:tcPr>
          <w:p w:rsidR="00E12BE9" w:rsidRDefault="00E12BE9" w:rsidP="00A2245A">
            <w:r>
              <w:t>Бюджет поселения</w:t>
            </w:r>
          </w:p>
        </w:tc>
        <w:tc>
          <w:tcPr>
            <w:tcW w:w="919" w:type="dxa"/>
          </w:tcPr>
          <w:p w:rsidR="00E12BE9" w:rsidRDefault="00E12BE9" w:rsidP="001408A6">
            <w:r>
              <w:t>90,0</w:t>
            </w:r>
          </w:p>
        </w:tc>
        <w:tc>
          <w:tcPr>
            <w:tcW w:w="941" w:type="dxa"/>
          </w:tcPr>
          <w:p w:rsidR="00E12BE9" w:rsidRDefault="00E12BE9" w:rsidP="000014B1">
            <w:r>
              <w:t>30,0</w:t>
            </w:r>
          </w:p>
        </w:tc>
        <w:tc>
          <w:tcPr>
            <w:tcW w:w="843" w:type="dxa"/>
          </w:tcPr>
          <w:p w:rsidR="00E12BE9" w:rsidRDefault="00E12BE9" w:rsidP="000014B1">
            <w:r>
              <w:t>30,0</w:t>
            </w:r>
          </w:p>
        </w:tc>
        <w:tc>
          <w:tcPr>
            <w:tcW w:w="879" w:type="dxa"/>
          </w:tcPr>
          <w:p w:rsidR="00E12BE9" w:rsidRDefault="00E12BE9" w:rsidP="00A2245A">
            <w:r>
              <w:t>30,0</w:t>
            </w:r>
          </w:p>
        </w:tc>
      </w:tr>
      <w:tr w:rsidR="00E12BE9">
        <w:tc>
          <w:tcPr>
            <w:tcW w:w="570" w:type="dxa"/>
          </w:tcPr>
          <w:p w:rsidR="00E12BE9" w:rsidRDefault="00E12BE9" w:rsidP="00A2245A"/>
        </w:tc>
        <w:tc>
          <w:tcPr>
            <w:tcW w:w="3859" w:type="dxa"/>
          </w:tcPr>
          <w:p w:rsidR="00E12BE9" w:rsidRDefault="00E12BE9" w:rsidP="00A2245A">
            <w:r>
              <w:t>Итого</w:t>
            </w:r>
          </w:p>
        </w:tc>
        <w:tc>
          <w:tcPr>
            <w:tcW w:w="1559" w:type="dxa"/>
          </w:tcPr>
          <w:p w:rsidR="00E12BE9" w:rsidRDefault="00E12BE9" w:rsidP="00A2245A"/>
        </w:tc>
        <w:tc>
          <w:tcPr>
            <w:tcW w:w="919" w:type="dxa"/>
          </w:tcPr>
          <w:p w:rsidR="00E12BE9" w:rsidRDefault="00E12BE9" w:rsidP="00A36AAA">
            <w:r>
              <w:t>270,9</w:t>
            </w:r>
          </w:p>
        </w:tc>
        <w:tc>
          <w:tcPr>
            <w:tcW w:w="941" w:type="dxa"/>
          </w:tcPr>
          <w:p w:rsidR="00E12BE9" w:rsidRDefault="00E12BE9" w:rsidP="000014B1">
            <w:r>
              <w:t>90,3</w:t>
            </w:r>
          </w:p>
        </w:tc>
        <w:tc>
          <w:tcPr>
            <w:tcW w:w="843" w:type="dxa"/>
          </w:tcPr>
          <w:p w:rsidR="00E12BE9" w:rsidRDefault="00E12BE9" w:rsidP="000014B1">
            <w:r>
              <w:t>90,3</w:t>
            </w:r>
          </w:p>
        </w:tc>
        <w:tc>
          <w:tcPr>
            <w:tcW w:w="879" w:type="dxa"/>
          </w:tcPr>
          <w:p w:rsidR="00E12BE9" w:rsidRDefault="00E12BE9" w:rsidP="00A2245A">
            <w:r>
              <w:t>90,3</w:t>
            </w:r>
          </w:p>
        </w:tc>
      </w:tr>
    </w:tbl>
    <w:p w:rsidR="00E12BE9" w:rsidRDefault="00E12BE9" w:rsidP="0024574B">
      <w:pPr>
        <w:rPr>
          <w:rFonts w:ascii="Times" w:hAnsi="Times" w:cs="Times"/>
          <w:sz w:val="28"/>
          <w:szCs w:val="28"/>
        </w:rPr>
      </w:pP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Заместитель главы Архангельского</w:t>
      </w: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сельского поселения Тихорецкого района                                       А.В.Волокитин</w:t>
      </w: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</w:p>
    <w:p w:rsidR="00E12BE9" w:rsidRDefault="00E12BE9" w:rsidP="0024574B">
      <w:pPr>
        <w:rPr>
          <w:rFonts w:ascii="Times" w:hAnsi="Times" w:cs="Times"/>
          <w:sz w:val="28"/>
          <w:szCs w:val="28"/>
        </w:rPr>
      </w:pPr>
    </w:p>
    <w:p w:rsidR="00E12BE9" w:rsidRDefault="00E12BE9" w:rsidP="0024574B"/>
    <w:p w:rsidR="00E12BE9" w:rsidRDefault="00E12BE9" w:rsidP="0024574B"/>
    <w:p w:rsidR="00E12BE9" w:rsidRDefault="00E12BE9" w:rsidP="0024574B">
      <w:pPr>
        <w:pStyle w:val="Title"/>
      </w:pPr>
    </w:p>
    <w:sectPr w:rsidR="00E12BE9" w:rsidSect="004F24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07F"/>
    <w:rsid w:val="000014B1"/>
    <w:rsid w:val="00002C25"/>
    <w:rsid w:val="000138BC"/>
    <w:rsid w:val="00032EF5"/>
    <w:rsid w:val="0005657B"/>
    <w:rsid w:val="000609B1"/>
    <w:rsid w:val="0007080D"/>
    <w:rsid w:val="0009313B"/>
    <w:rsid w:val="00095A33"/>
    <w:rsid w:val="000F2E60"/>
    <w:rsid w:val="00106718"/>
    <w:rsid w:val="0010682A"/>
    <w:rsid w:val="00137535"/>
    <w:rsid w:val="001408A6"/>
    <w:rsid w:val="00150BE0"/>
    <w:rsid w:val="00151F94"/>
    <w:rsid w:val="00161946"/>
    <w:rsid w:val="00191ABD"/>
    <w:rsid w:val="001B407F"/>
    <w:rsid w:val="001D02FC"/>
    <w:rsid w:val="002027EE"/>
    <w:rsid w:val="00225364"/>
    <w:rsid w:val="00243F40"/>
    <w:rsid w:val="0024574B"/>
    <w:rsid w:val="002D3284"/>
    <w:rsid w:val="003011E9"/>
    <w:rsid w:val="00320295"/>
    <w:rsid w:val="0039346A"/>
    <w:rsid w:val="003A5691"/>
    <w:rsid w:val="003C123E"/>
    <w:rsid w:val="003C505B"/>
    <w:rsid w:val="003E2F47"/>
    <w:rsid w:val="00403393"/>
    <w:rsid w:val="00441EC6"/>
    <w:rsid w:val="00447A70"/>
    <w:rsid w:val="0045352E"/>
    <w:rsid w:val="00481891"/>
    <w:rsid w:val="004A0027"/>
    <w:rsid w:val="004C5B0C"/>
    <w:rsid w:val="004E43CB"/>
    <w:rsid w:val="004F247A"/>
    <w:rsid w:val="004F641A"/>
    <w:rsid w:val="0051499E"/>
    <w:rsid w:val="00537A38"/>
    <w:rsid w:val="0054720C"/>
    <w:rsid w:val="00582E3B"/>
    <w:rsid w:val="005F4817"/>
    <w:rsid w:val="0062290C"/>
    <w:rsid w:val="00645928"/>
    <w:rsid w:val="00656510"/>
    <w:rsid w:val="006B41FE"/>
    <w:rsid w:val="0072243F"/>
    <w:rsid w:val="00726363"/>
    <w:rsid w:val="00747094"/>
    <w:rsid w:val="007B2A38"/>
    <w:rsid w:val="007C25B4"/>
    <w:rsid w:val="007C5AFF"/>
    <w:rsid w:val="007C6F7F"/>
    <w:rsid w:val="007D1695"/>
    <w:rsid w:val="007E61D3"/>
    <w:rsid w:val="008043E9"/>
    <w:rsid w:val="00834276"/>
    <w:rsid w:val="00837F8B"/>
    <w:rsid w:val="008531FE"/>
    <w:rsid w:val="008536E0"/>
    <w:rsid w:val="00857973"/>
    <w:rsid w:val="00863ABF"/>
    <w:rsid w:val="00885527"/>
    <w:rsid w:val="008B6655"/>
    <w:rsid w:val="008D3440"/>
    <w:rsid w:val="008E2F99"/>
    <w:rsid w:val="008E6418"/>
    <w:rsid w:val="009128A4"/>
    <w:rsid w:val="00960227"/>
    <w:rsid w:val="0096360A"/>
    <w:rsid w:val="009658F8"/>
    <w:rsid w:val="00980539"/>
    <w:rsid w:val="009A1E82"/>
    <w:rsid w:val="009D72D7"/>
    <w:rsid w:val="009E3467"/>
    <w:rsid w:val="009E62F3"/>
    <w:rsid w:val="00A03163"/>
    <w:rsid w:val="00A2245A"/>
    <w:rsid w:val="00A36AAA"/>
    <w:rsid w:val="00A40D35"/>
    <w:rsid w:val="00AB498F"/>
    <w:rsid w:val="00AD07F7"/>
    <w:rsid w:val="00B21C6D"/>
    <w:rsid w:val="00B25E0E"/>
    <w:rsid w:val="00B35E0F"/>
    <w:rsid w:val="00B376BE"/>
    <w:rsid w:val="00B41C0E"/>
    <w:rsid w:val="00B458D3"/>
    <w:rsid w:val="00B526F5"/>
    <w:rsid w:val="00BB078C"/>
    <w:rsid w:val="00BD1DD6"/>
    <w:rsid w:val="00BF7F73"/>
    <w:rsid w:val="00C1269B"/>
    <w:rsid w:val="00C44737"/>
    <w:rsid w:val="00C5767D"/>
    <w:rsid w:val="00C656F6"/>
    <w:rsid w:val="00C732B4"/>
    <w:rsid w:val="00C8512B"/>
    <w:rsid w:val="00D0408F"/>
    <w:rsid w:val="00D10E12"/>
    <w:rsid w:val="00D42CB2"/>
    <w:rsid w:val="00D5696E"/>
    <w:rsid w:val="00DA7B0A"/>
    <w:rsid w:val="00DF376D"/>
    <w:rsid w:val="00E12BE9"/>
    <w:rsid w:val="00E229ED"/>
    <w:rsid w:val="00E534D4"/>
    <w:rsid w:val="00E87AF6"/>
    <w:rsid w:val="00E905F6"/>
    <w:rsid w:val="00E960FE"/>
    <w:rsid w:val="00EB6124"/>
    <w:rsid w:val="00EC46DC"/>
    <w:rsid w:val="00EC4B68"/>
    <w:rsid w:val="00ED52B3"/>
    <w:rsid w:val="00EF77FE"/>
    <w:rsid w:val="00F31455"/>
    <w:rsid w:val="00F31CEE"/>
    <w:rsid w:val="00F478FC"/>
    <w:rsid w:val="00F52B05"/>
    <w:rsid w:val="00F9026E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095A3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2E60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5149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">
    <w:name w:val="Таблицы (моноширинный)"/>
    <w:basedOn w:val="Normal"/>
    <w:next w:val="Normal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7</Pages>
  <Words>1375</Words>
  <Characters>7838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2013-01-05T07:25:00Z</cp:lastPrinted>
  <dcterms:created xsi:type="dcterms:W3CDTF">2012-12-06T05:05:00Z</dcterms:created>
  <dcterms:modified xsi:type="dcterms:W3CDTF">2013-01-06T07:24:00Z</dcterms:modified>
</cp:coreProperties>
</file>