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4F" w:rsidRPr="000874FB" w:rsidRDefault="006A364F" w:rsidP="006A364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4F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748BA1" wp14:editId="271D4C86">
            <wp:extent cx="449580" cy="556260"/>
            <wp:effectExtent l="0" t="0" r="762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4F" w:rsidRPr="000874FB" w:rsidRDefault="006A364F" w:rsidP="006A364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4F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АРХАНГЕЛЬСКОГО СЕЛЬСКОГО ПОСЕЛЕНИЯ</w:t>
      </w:r>
    </w:p>
    <w:p w:rsidR="006A364F" w:rsidRPr="000874FB" w:rsidRDefault="006A364F" w:rsidP="006A364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ТИХОРЕЦКОГО РАЙОНА  </w:t>
      </w:r>
    </w:p>
    <w:p w:rsidR="001D272F" w:rsidRDefault="001D272F" w:rsidP="001D27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72F" w:rsidRPr="000874FB" w:rsidRDefault="001D272F" w:rsidP="001D27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4F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A364F" w:rsidRPr="000874FB" w:rsidRDefault="006A364F" w:rsidP="006A364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4F" w:rsidRPr="000874FB" w:rsidRDefault="006A364F" w:rsidP="006A364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874F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A5E4E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767E5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A5E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7E53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1D27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874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5E0090" w:rsidRPr="000874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75B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</w:t>
      </w:r>
      <w:r w:rsidR="00AA5E4E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6A364F" w:rsidRPr="000874FB" w:rsidRDefault="006A364F" w:rsidP="006A364F">
      <w:pPr>
        <w:jc w:val="center"/>
        <w:rPr>
          <w:rFonts w:ascii="Times New Roman" w:eastAsia="Times New Roman" w:hAnsi="Times New Roman"/>
          <w:lang w:eastAsia="ru-RU"/>
        </w:rPr>
      </w:pPr>
      <w:r w:rsidRPr="000874FB">
        <w:rPr>
          <w:rFonts w:ascii="Times New Roman" w:eastAsia="Times New Roman" w:hAnsi="Times New Roman"/>
          <w:lang w:eastAsia="ru-RU"/>
        </w:rPr>
        <w:t>станица Архангельская</w:t>
      </w:r>
    </w:p>
    <w:p w:rsidR="006A364F" w:rsidRPr="000874FB" w:rsidRDefault="006A364F" w:rsidP="006A364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196" w:rsidRDefault="00AA5E4E" w:rsidP="005B2196">
      <w:pPr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21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осуществления администрацией Архангельского сельского поселения Тихорецкого района казначейского сопровождения средств</w:t>
      </w:r>
    </w:p>
    <w:p w:rsidR="00AA5E4E" w:rsidRPr="00A43D33" w:rsidRDefault="00AA5E4E" w:rsidP="005B2196">
      <w:pPr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A5E4E" w:rsidRPr="008D4B21" w:rsidRDefault="00AA5E4E" w:rsidP="00AA5E4E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A2C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</w:t>
      </w:r>
      <w:r w:rsidRPr="00B26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пунктом 5 статьи 242.23 </w:t>
      </w:r>
      <w:hyperlink r:id="rId10" w:tgtFrame="_blank" w:history="1">
        <w:r w:rsidRPr="00B26A6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B26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 1 декабря 2021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6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2155 «Об утверждении общих требований к порядку осуществления финансовыми органами субъектов Российской Федерации (муниципальных </w:t>
      </w:r>
      <w:r w:rsidRPr="008D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образований) казначейского сопровождения средств», пунктом 25 решения Совета Архангельского сельского поселения Тихорецкого района от </w:t>
      </w:r>
      <w:r w:rsidR="008D4B21" w:rsidRPr="008D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Pr="008D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декабря 2022 года № </w:t>
      </w:r>
      <w:r w:rsidR="008D4B21" w:rsidRPr="008D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153</w:t>
      </w:r>
      <w:r w:rsidRPr="008D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бюджете Архангельского сельского поселения Тихорецкого района</w:t>
      </w:r>
      <w:proofErr w:type="gramEnd"/>
      <w:r w:rsidRPr="008D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2023 год», </w:t>
      </w:r>
      <w:proofErr w:type="gramStart"/>
      <w:r w:rsidRPr="008D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8D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с т а н о в л я ю:</w:t>
      </w:r>
    </w:p>
    <w:p w:rsidR="00AA5E4E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Утвердить Порядок </w:t>
      </w:r>
      <w:r w:rsidR="005B2196" w:rsidRPr="005B21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осуществления администрацией Архангельского сельского поселения Тихорецкого района казначейского сопровождения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AA5E4E" w:rsidRPr="00AA5E4E" w:rsidRDefault="00AA5E4E" w:rsidP="00CF20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542D">
        <w:rPr>
          <w:rFonts w:ascii="Times New Roman" w:hAnsi="Times New Roman"/>
          <w:sz w:val="28"/>
          <w:szCs w:val="28"/>
        </w:rPr>
        <w:t xml:space="preserve">2. </w:t>
      </w:r>
      <w:r w:rsidR="00CF2049">
        <w:rPr>
          <w:rFonts w:ascii="Times New Roman" w:hAnsi="Times New Roman"/>
          <w:sz w:val="28"/>
          <w:szCs w:val="28"/>
        </w:rPr>
        <w:t>Начальнику общего отдела администрации Архангельского сельского поселения Тихорецкого района</w:t>
      </w:r>
      <w:r w:rsidRPr="00CC542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</w:t>
      </w:r>
      <w:r w:rsidR="00CF2049">
        <w:rPr>
          <w:rFonts w:ascii="Times New Roman" w:hAnsi="Times New Roman"/>
          <w:sz w:val="28"/>
          <w:szCs w:val="28"/>
        </w:rPr>
        <w:t>еремисина А.В.</w:t>
      </w:r>
      <w:r w:rsidRPr="00CC542D">
        <w:rPr>
          <w:rFonts w:ascii="Times New Roman" w:hAnsi="Times New Roman"/>
          <w:sz w:val="28"/>
          <w:szCs w:val="28"/>
        </w:rPr>
        <w:t xml:space="preserve">) обеспечить </w:t>
      </w:r>
      <w:r>
        <w:rPr>
          <w:rFonts w:ascii="Times New Roman" w:hAnsi="Times New Roman"/>
          <w:sz w:val="28"/>
          <w:szCs w:val="28"/>
        </w:rPr>
        <w:t>размещение настоящего</w:t>
      </w:r>
      <w:r w:rsidRPr="00CC542D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на</w:t>
      </w:r>
      <w:r w:rsidRPr="00CC542D">
        <w:rPr>
          <w:rFonts w:ascii="Times New Roman" w:hAnsi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/>
          <w:sz w:val="28"/>
          <w:szCs w:val="28"/>
        </w:rPr>
        <w:t>Архангельского</w:t>
      </w:r>
      <w:r w:rsidRPr="00CC542D">
        <w:rPr>
          <w:rFonts w:ascii="Times New Roman" w:hAnsi="Times New Roman"/>
          <w:sz w:val="28"/>
          <w:szCs w:val="28"/>
        </w:rPr>
        <w:t xml:space="preserve"> сельского поселения Тихорецкого района в информационно-телекоммуникационной сети «</w:t>
      </w:r>
      <w:r w:rsidRPr="00AA5E4E">
        <w:rPr>
          <w:rFonts w:ascii="Times New Roman" w:hAnsi="Times New Roman"/>
          <w:sz w:val="28"/>
          <w:szCs w:val="28"/>
        </w:rPr>
        <w:t>Интернет».</w:t>
      </w:r>
    </w:p>
    <w:p w:rsidR="00392A5B" w:rsidRDefault="00AA5E4E" w:rsidP="001E6A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E4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392A5B" w:rsidRPr="00392A5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92A5B" w:rsidRPr="00392A5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392A5B">
        <w:rPr>
          <w:rFonts w:ascii="Times New Roman" w:hAnsi="Times New Roman" w:cs="Times New Roman"/>
          <w:color w:val="000000"/>
          <w:sz w:val="28"/>
          <w:szCs w:val="28"/>
        </w:rPr>
        <w:t>Архангельск</w:t>
      </w:r>
      <w:bookmarkStart w:id="0" w:name="_GoBack"/>
      <w:bookmarkEnd w:id="0"/>
      <w:r w:rsidR="00392A5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92A5B" w:rsidRPr="00392A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 </w:t>
      </w:r>
      <w:r w:rsidR="00392A5B">
        <w:rPr>
          <w:rFonts w:ascii="Times New Roman" w:hAnsi="Times New Roman" w:cs="Times New Roman"/>
          <w:color w:val="000000"/>
          <w:sz w:val="28"/>
          <w:szCs w:val="28"/>
        </w:rPr>
        <w:t>Н.А. Булатову.</w:t>
      </w:r>
    </w:p>
    <w:p w:rsidR="00AA5E4E" w:rsidRPr="00392A5B" w:rsidRDefault="00AA5E4E" w:rsidP="00F67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E4E">
        <w:rPr>
          <w:rFonts w:ascii="Times New Roman" w:hAnsi="Times New Roman" w:cs="Times New Roman"/>
          <w:sz w:val="28"/>
          <w:szCs w:val="28"/>
          <w:lang w:eastAsia="ar-SA"/>
        </w:rPr>
        <w:t xml:space="preserve">4. Постановление вступает </w:t>
      </w:r>
      <w:r w:rsidRPr="00AA5E4E">
        <w:rPr>
          <w:rFonts w:ascii="Times New Roman" w:hAnsi="Times New Roman" w:cs="Times New Roman"/>
          <w:sz w:val="28"/>
          <w:szCs w:val="28"/>
        </w:rPr>
        <w:t>в силу со дня его подписания.</w:t>
      </w:r>
    </w:p>
    <w:p w:rsidR="00AA5E4E" w:rsidRPr="00AA5E4E" w:rsidRDefault="00AA5E4E" w:rsidP="00AA5E4E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5E4E" w:rsidRDefault="00AA5E4E" w:rsidP="00AA5E4E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A5E4E" w:rsidRPr="00A43D33" w:rsidRDefault="00AA5E4E" w:rsidP="00AA5E4E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5E4E" w:rsidRDefault="00AA5E4E" w:rsidP="00AA5E4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Архангельского сельского поселения </w:t>
      </w:r>
    </w:p>
    <w:p w:rsidR="00AA5E4E" w:rsidRPr="00A43D33" w:rsidRDefault="00AA5E4E" w:rsidP="00AA5E4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Тихорецкого района                                                                            Е.М. Абашкин</w:t>
      </w:r>
    </w:p>
    <w:p w:rsidR="00AA5E4E" w:rsidRDefault="00AA5E4E" w:rsidP="00AA5E4E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5E4E" w:rsidRDefault="00AA5E4E" w:rsidP="00AA5E4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A5E4E" w:rsidSect="00AB6C8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A5E4E" w:rsidRPr="00A43D33" w:rsidRDefault="00AA5E4E" w:rsidP="00AA5E4E">
      <w:pPr>
        <w:tabs>
          <w:tab w:val="left" w:pos="5529"/>
        </w:tabs>
        <w:ind w:left="52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A5E4E" w:rsidRPr="00A43D33" w:rsidRDefault="00AA5E4E" w:rsidP="00AA5E4E">
      <w:pPr>
        <w:tabs>
          <w:tab w:val="left" w:pos="5529"/>
        </w:tabs>
        <w:ind w:left="52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A5E4E" w:rsidRPr="00A43D33" w:rsidRDefault="00AA5E4E" w:rsidP="00AA5E4E">
      <w:pPr>
        <w:tabs>
          <w:tab w:val="left" w:pos="5529"/>
        </w:tabs>
        <w:ind w:left="52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  <w:r w:rsidR="00306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</w:p>
    <w:p w:rsidR="00AA5E4E" w:rsidRPr="00A43D33" w:rsidRDefault="00AA5E4E" w:rsidP="00AA5E4E">
      <w:pPr>
        <w:tabs>
          <w:tab w:val="left" w:pos="5529"/>
        </w:tabs>
        <w:ind w:left="52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AA5E4E" w:rsidRDefault="00306885" w:rsidP="00AA5E4E">
      <w:pPr>
        <w:tabs>
          <w:tab w:val="left" w:pos="5529"/>
        </w:tabs>
        <w:ind w:left="52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Архангельского</w:t>
      </w:r>
      <w:r w:rsidR="00AA5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</w:t>
      </w:r>
    </w:p>
    <w:p w:rsidR="00AA5E4E" w:rsidRPr="00A43D33" w:rsidRDefault="00306885" w:rsidP="00AA5E4E">
      <w:pPr>
        <w:tabs>
          <w:tab w:val="left" w:pos="5529"/>
        </w:tabs>
        <w:ind w:left="52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03.02.2023 года</w:t>
      </w:r>
      <w:r w:rsidR="00AA5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</w:p>
    <w:p w:rsidR="00AA5E4E" w:rsidRDefault="00AA5E4E" w:rsidP="00AA5E4E">
      <w:pPr>
        <w:tabs>
          <w:tab w:val="left" w:pos="5529"/>
        </w:tabs>
        <w:ind w:left="524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A5E4E" w:rsidRDefault="00AA5E4E" w:rsidP="00AA5E4E">
      <w:pPr>
        <w:tabs>
          <w:tab w:val="left" w:pos="5529"/>
        </w:tabs>
        <w:ind w:left="524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5E4E" w:rsidRPr="00FD0452" w:rsidRDefault="00AA5E4E" w:rsidP="00AA5E4E">
      <w:pPr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50"/>
      <w:bookmarkEnd w:id="1"/>
      <w:r w:rsidRPr="00FD0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</w:p>
    <w:p w:rsidR="00AA5E4E" w:rsidRPr="00FD0452" w:rsidRDefault="001A2F95" w:rsidP="00AA5E4E">
      <w:pPr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1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осуществления администрацией Архангельского сельского поселения Тихорецкого района казначейского сопровождения средств</w:t>
      </w:r>
    </w:p>
    <w:p w:rsidR="00AA5E4E" w:rsidRPr="00FD0452" w:rsidRDefault="00AA5E4E" w:rsidP="00AA5E4E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0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A2F95" w:rsidRDefault="00AA5E4E" w:rsidP="00AA5E4E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1A2F95" w:rsidRPr="001A2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осуществления администрацией Архангельского сельского поселения Тихорецкого района казначейского сопровождения средств</w:t>
      </w:r>
      <w:r w:rsidRPr="00583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Порядок)</w:t>
      </w:r>
      <w:r w:rsidR="001A2F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устанавливает правила казначейского сопровождения средств, предоставляемых из бюджета Архангельского сельского поселения Тихорецкого района</w:t>
      </w:r>
      <w:r w:rsidRPr="00583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</w:t>
      </w:r>
      <w:r w:rsidR="001A2F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статьей </w:t>
      </w:r>
      <w:r w:rsidRPr="00583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242.2</w:t>
      </w:r>
      <w:r w:rsidR="001A2F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583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hyperlink r:id="rId11" w:tgtFrame="_blank" w:history="1">
        <w:r w:rsidRPr="005833C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A2F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– БК РФ) на основании условий, установленных пунктом 5 настоящего Порядка:</w:t>
      </w:r>
    </w:p>
    <w:p w:rsidR="00AA5E4E" w:rsidRPr="00A43D33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контракт</w:t>
      </w: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AA5E4E" w:rsidRPr="00314FBB" w:rsidRDefault="001A2F95" w:rsidP="00AA5E4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A5E4E" w:rsidRPr="00314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контрактов (договоров) о поставке товаров, выполнении работ, оказании услуг, источником финансового обеспечения исполнения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 по которым</w:t>
      </w:r>
      <w:r w:rsidR="00AA5E4E" w:rsidRPr="00314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 средства, </w:t>
      </w:r>
      <w:r w:rsidR="00AA5E4E" w:rsidRPr="00314FBB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в рамках исполнения муниципальных контрактов, договоров (соглашени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й), указанных в подпункте 1</w:t>
      </w:r>
      <w:r w:rsidR="00AA5E4E" w:rsidRPr="00314FB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 (далее - контракт (договор). </w:t>
      </w:r>
    </w:p>
    <w:p w:rsidR="00AA5E4E" w:rsidRPr="00A43D33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AA5E4E" w:rsidRPr="00A43D33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 на концессионные соглашения, соглашения о </w:t>
      </w:r>
      <w:proofErr w:type="spellStart"/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-частном партнерстве,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AA5E4E" w:rsidRPr="00A43D33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:rsidR="00AA5E4E" w:rsidRPr="00A43D33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proofErr w:type="gramStart"/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статьи 220.1 БК РФ, открываемом в </w:t>
      </w:r>
      <w:r w:rsidR="00C126C4" w:rsidRPr="002C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12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C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равлении Федерального казначейства по Краснодар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скому краю (далее - Управление)</w:t>
      </w: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установленном </w:t>
      </w:r>
      <w:r w:rsidRPr="002C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правлением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  <w:proofErr w:type="gramEnd"/>
    </w:p>
    <w:p w:rsidR="00AA5E4E" w:rsidRPr="00A43D33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Ведение и использование лицевого счета (режим лицевого счета), на котором осуществляются операции, указанные в настоящем пункте Порядка, </w:t>
      </w: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предусматривает соблюдение участниками казначейского сопровождения условий, указанных в пункте 3 статьи 242.23 БК РФ.</w:t>
      </w:r>
    </w:p>
    <w:p w:rsidR="00AA5E4E" w:rsidRPr="00A43D33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Операции с целевыми средствами, отраженными на лицевых счетах, проводятся после осуществления </w:t>
      </w:r>
      <w:r w:rsidRPr="002C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правлением санкционирования расходов в порядке, установленном </w:t>
      </w:r>
      <w:r w:rsidRPr="002C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правлением, в соответствии с пунктом 5 статьи 242.23 БК РФ (далее - порядок санкционирования).</w:t>
      </w:r>
    </w:p>
    <w:p w:rsidR="00AA5E4E" w:rsidRPr="00A43D33" w:rsidRDefault="00C126C4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AA5E4E"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A5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5E4E"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AA5E4E" w:rsidRPr="00A43D33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 об открытии участнику казначейского сопровождения лицевого счета в </w:t>
      </w:r>
      <w:r w:rsidRPr="002C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правлении, в порядке, уставленном </w:t>
      </w:r>
      <w:r w:rsidRPr="002C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правлением;</w:t>
      </w:r>
    </w:p>
    <w:p w:rsidR="00AA5E4E" w:rsidRPr="00A43D33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 о представлении в </w:t>
      </w:r>
      <w:r w:rsidRPr="002C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AA5E4E" w:rsidRPr="00A43D33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 об указании в контрактах (договорах), </w:t>
      </w:r>
      <w:r w:rsidR="00C12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платежных документах </w:t>
      </w: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совершении казначейских платежей, а также в документах</w:t>
      </w:r>
      <w:r w:rsidR="00C12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подтверждающих в соответствии с порядком санкционирования возникновение денежных обязательств участников казначейского сопровождения, </w:t>
      </w: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AA5E4E" w:rsidRPr="00A43D33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AA5E4E" w:rsidRPr="00A43D33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EF2A1B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</w:t>
      </w:r>
      <w:r w:rsidR="00EF2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A5E4E" w:rsidRPr="00A43D33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AA5E4E" w:rsidRPr="00F677D4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</w:t>
      </w:r>
      <w:r w:rsidRPr="00F67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Министерства финансов Российской Федерации, высшего исполнительного органа государственной власти Краснодарского края, </w:t>
      </w:r>
      <w:r w:rsidR="007D1EF7" w:rsidRPr="00F67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F67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района.</w:t>
      </w:r>
      <w:proofErr w:type="gramEnd"/>
    </w:p>
    <w:p w:rsidR="00EF2A1B" w:rsidRDefault="00EF2A1B" w:rsidP="00F677D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AA5E4E" w:rsidRPr="00F67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A5E4E" w:rsidRPr="00F67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казначейском сопровождении обмен документами между Управлением,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 на заключение муниципальных контрактов, и участником казначейского</w:t>
      </w:r>
      <w:r w:rsidR="008C746A" w:rsidRPr="00F67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сопровождения осуществляется в электронном виде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применением усиленной квалифицированной электронной подписи лица,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уполномоченного действовать от имени получателя бюджетных средств, муниципального заказчика или участника казначейского сопровождения (далее – электронная подпись).</w:t>
      </w:r>
      <w:proofErr w:type="gramEnd"/>
    </w:p>
    <w:p w:rsidR="00EF2A1B" w:rsidRDefault="00EF2A1B" w:rsidP="008C746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AA5E4E" w:rsidRPr="002C7D53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A43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9259C" w:rsidRPr="00A925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казначейства</w:t>
      </w:r>
      <w:proofErr w:type="gramEnd"/>
    </w:p>
    <w:p w:rsidR="00AA5E4E" w:rsidRPr="002C7D53" w:rsidRDefault="00AA5E4E" w:rsidP="00AA5E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A81" w:rsidRDefault="007D1EF7" w:rsidP="001579A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Архангельского сельского</w:t>
      </w:r>
    </w:p>
    <w:p w:rsidR="007D1EF7" w:rsidRPr="004262F5" w:rsidRDefault="007D1EF7" w:rsidP="001579A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Тихорецкого района                                                           Н.А. Булатова</w:t>
      </w:r>
    </w:p>
    <w:sectPr w:rsidR="007D1EF7" w:rsidRPr="004262F5" w:rsidSect="00BE0DC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567" w:bottom="851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9B" w:rsidRDefault="0002209B" w:rsidP="00012AAC">
      <w:r>
        <w:separator/>
      </w:r>
    </w:p>
    <w:p w:rsidR="0002209B" w:rsidRDefault="0002209B"/>
  </w:endnote>
  <w:endnote w:type="continuationSeparator" w:id="0">
    <w:p w:rsidR="0002209B" w:rsidRDefault="0002209B" w:rsidP="00012AAC">
      <w:r>
        <w:continuationSeparator/>
      </w:r>
    </w:p>
    <w:p w:rsidR="0002209B" w:rsidRDefault="00022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3E" w:rsidRDefault="0008573E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9B" w:rsidRDefault="0002209B" w:rsidP="00012AAC">
      <w:r>
        <w:separator/>
      </w:r>
    </w:p>
    <w:p w:rsidR="0002209B" w:rsidRDefault="0002209B"/>
  </w:footnote>
  <w:footnote w:type="continuationSeparator" w:id="0">
    <w:p w:rsidR="0002209B" w:rsidRDefault="0002209B" w:rsidP="00012AAC">
      <w:r>
        <w:continuationSeparator/>
      </w:r>
    </w:p>
    <w:p w:rsidR="0002209B" w:rsidRDefault="000220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20761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8573E" w:rsidRPr="00393F76" w:rsidRDefault="0008573E">
        <w:pPr>
          <w:pStyle w:val="a7"/>
          <w:jc w:val="center"/>
          <w:rPr>
            <w:rFonts w:ascii="Times New Roman" w:hAnsi="Times New Roman"/>
          </w:rPr>
        </w:pPr>
        <w:r w:rsidRPr="00393F76">
          <w:rPr>
            <w:rFonts w:ascii="Times New Roman" w:hAnsi="Times New Roman"/>
          </w:rPr>
          <w:fldChar w:fldCharType="begin"/>
        </w:r>
        <w:r w:rsidRPr="00393F76">
          <w:rPr>
            <w:rFonts w:ascii="Times New Roman" w:hAnsi="Times New Roman"/>
          </w:rPr>
          <w:instrText>PAGE   \* MERGEFORMAT</w:instrText>
        </w:r>
        <w:r w:rsidRPr="00393F76">
          <w:rPr>
            <w:rFonts w:ascii="Times New Roman" w:hAnsi="Times New Roman"/>
          </w:rPr>
          <w:fldChar w:fldCharType="separate"/>
        </w:r>
        <w:r w:rsidR="00CF2049">
          <w:rPr>
            <w:rFonts w:ascii="Times New Roman" w:hAnsi="Times New Roman"/>
            <w:noProof/>
          </w:rPr>
          <w:t>4</w:t>
        </w:r>
        <w:r w:rsidRPr="00393F76">
          <w:rPr>
            <w:rFonts w:ascii="Times New Roman" w:hAnsi="Times New Roman"/>
          </w:rPr>
          <w:fldChar w:fldCharType="end"/>
        </w:r>
      </w:p>
    </w:sdtContent>
  </w:sdt>
  <w:p w:rsidR="0008573E" w:rsidRDefault="000857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026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8573E" w:rsidRPr="00ED680A" w:rsidRDefault="0008573E">
        <w:pPr>
          <w:pStyle w:val="a7"/>
          <w:jc w:val="center"/>
          <w:rPr>
            <w:rFonts w:ascii="Times New Roman" w:hAnsi="Times New Roman"/>
          </w:rPr>
        </w:pPr>
        <w:r w:rsidRPr="00ED680A">
          <w:rPr>
            <w:rFonts w:ascii="Times New Roman" w:hAnsi="Times New Roman"/>
          </w:rPr>
          <w:fldChar w:fldCharType="begin"/>
        </w:r>
        <w:r w:rsidRPr="00ED680A">
          <w:rPr>
            <w:rFonts w:ascii="Times New Roman" w:hAnsi="Times New Roman"/>
          </w:rPr>
          <w:instrText>PAGE   \* MERGEFORMAT</w:instrText>
        </w:r>
        <w:r w:rsidRPr="00ED680A">
          <w:rPr>
            <w:rFonts w:ascii="Times New Roman" w:hAnsi="Times New Roman"/>
          </w:rPr>
          <w:fldChar w:fldCharType="separate"/>
        </w:r>
        <w:r w:rsidR="00CF2049">
          <w:rPr>
            <w:rFonts w:ascii="Times New Roman" w:hAnsi="Times New Roman"/>
            <w:noProof/>
          </w:rPr>
          <w:t>3</w:t>
        </w:r>
        <w:r w:rsidRPr="00ED680A">
          <w:rPr>
            <w:rFonts w:ascii="Times New Roman" w:hAnsi="Times New Roman"/>
          </w:rPr>
          <w:fldChar w:fldCharType="end"/>
        </w:r>
      </w:p>
    </w:sdtContent>
  </w:sdt>
  <w:p w:rsidR="0008573E" w:rsidRDefault="000857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3E" w:rsidRDefault="0008573E" w:rsidP="00B33F2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;visibility:visible" o:bullet="t">
        <v:imagedata r:id="rId1" o:title=""/>
      </v:shape>
    </w:pict>
  </w:numPicBullet>
  <w:numPicBullet w:numPicBulletId="1">
    <w:pict>
      <v:shape id="_x0000_i1048" type="#_x0000_t75" style="width:3in;height:3in;visibility:visible" o:bullet="t">
        <v:imagedata r:id="rId2" o:title=""/>
      </v:shape>
    </w:pict>
  </w:numPicBullet>
  <w:numPicBullet w:numPicBulletId="2">
    <w:pict>
      <v:shape id="_x0000_i1049" type="#_x0000_t75" style="width:3in;height:3in;visibility:visible" o:bullet="t">
        <v:imagedata r:id="rId3" o:title=""/>
      </v:shape>
    </w:pict>
  </w:numPicBullet>
  <w:numPicBullet w:numPicBulletId="3">
    <w:pict>
      <v:shape id="_x0000_i1050" type="#_x0000_t75" style="width:3in;height:3in;visibility:visible" o:bullet="t">
        <v:imagedata r:id="rId4" o:title=""/>
      </v:shape>
    </w:pict>
  </w:numPicBullet>
  <w:numPicBullet w:numPicBulletId="4">
    <w:pict>
      <v:shape id="_x0000_i1051" type="#_x0000_t75" style="width:3in;height:3in;visibility:visible" o:bullet="t">
        <v:imagedata r:id="rId5" o:title=""/>
      </v:shape>
    </w:pict>
  </w:numPicBullet>
  <w:numPicBullet w:numPicBulletId="5">
    <w:pict>
      <v:shape id="_x0000_i1052" type="#_x0000_t75" style="width:3in;height:3in;visibility:visible" o:bullet="t">
        <v:imagedata r:id="rId6" o:title=""/>
      </v:shape>
    </w:pict>
  </w:numPicBullet>
  <w:numPicBullet w:numPicBulletId="6">
    <w:pict>
      <v:shape id="_x0000_i1053" type="#_x0000_t75" style="width:3in;height:3in;visibility:visible" o:bullet="t">
        <v:imagedata r:id="rId7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</w:lvl>
    <w:lvl w:ilvl="2" w:tplc="DC6EF266">
      <w:numFmt w:val="none"/>
      <w:lvlText w:val=""/>
      <w:lvlJc w:val="left"/>
      <w:pPr>
        <w:tabs>
          <w:tab w:val="num" w:pos="360"/>
        </w:tabs>
      </w:pPr>
    </w:lvl>
    <w:lvl w:ilvl="3" w:tplc="E9F01CD0">
      <w:numFmt w:val="none"/>
      <w:lvlText w:val=""/>
      <w:lvlJc w:val="left"/>
      <w:pPr>
        <w:tabs>
          <w:tab w:val="num" w:pos="360"/>
        </w:tabs>
      </w:pPr>
    </w:lvl>
    <w:lvl w:ilvl="4" w:tplc="97A06120">
      <w:numFmt w:val="none"/>
      <w:lvlText w:val=""/>
      <w:lvlJc w:val="left"/>
      <w:pPr>
        <w:tabs>
          <w:tab w:val="num" w:pos="360"/>
        </w:tabs>
      </w:pPr>
    </w:lvl>
    <w:lvl w:ilvl="5" w:tplc="67E2A50E">
      <w:numFmt w:val="none"/>
      <w:lvlText w:val=""/>
      <w:lvlJc w:val="left"/>
      <w:pPr>
        <w:tabs>
          <w:tab w:val="num" w:pos="360"/>
        </w:tabs>
      </w:pPr>
    </w:lvl>
    <w:lvl w:ilvl="6" w:tplc="B0CC2BD8">
      <w:numFmt w:val="none"/>
      <w:lvlText w:val=""/>
      <w:lvlJc w:val="left"/>
      <w:pPr>
        <w:tabs>
          <w:tab w:val="num" w:pos="360"/>
        </w:tabs>
      </w:pPr>
    </w:lvl>
    <w:lvl w:ilvl="7" w:tplc="5B16D588">
      <w:numFmt w:val="none"/>
      <w:lvlText w:val=""/>
      <w:lvlJc w:val="left"/>
      <w:pPr>
        <w:tabs>
          <w:tab w:val="num" w:pos="360"/>
        </w:tabs>
      </w:pPr>
    </w:lvl>
    <w:lvl w:ilvl="8" w:tplc="7DE8C4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957559"/>
    <w:multiLevelType w:val="hybridMultilevel"/>
    <w:tmpl w:val="63E820B6"/>
    <w:lvl w:ilvl="0" w:tplc="3B8E145C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276F54"/>
    <w:multiLevelType w:val="hybridMultilevel"/>
    <w:tmpl w:val="8984FD7A"/>
    <w:lvl w:ilvl="0" w:tplc="F89AC9E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36938F6"/>
    <w:multiLevelType w:val="hybridMultilevel"/>
    <w:tmpl w:val="D8F27148"/>
    <w:lvl w:ilvl="0" w:tplc="763A08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5E8F5A35"/>
    <w:multiLevelType w:val="hybridMultilevel"/>
    <w:tmpl w:val="D4AED65C"/>
    <w:lvl w:ilvl="0" w:tplc="3BC0A9B4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20C40"/>
    <w:multiLevelType w:val="singleLevel"/>
    <w:tmpl w:val="A37C372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622A3999"/>
    <w:multiLevelType w:val="hybridMultilevel"/>
    <w:tmpl w:val="88080E6E"/>
    <w:lvl w:ilvl="0" w:tplc="BE2AF0EE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364B2"/>
    <w:multiLevelType w:val="hybridMultilevel"/>
    <w:tmpl w:val="B412A202"/>
    <w:lvl w:ilvl="0" w:tplc="AC78F07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4585D06"/>
    <w:multiLevelType w:val="hybridMultilevel"/>
    <w:tmpl w:val="0F5CA7BA"/>
    <w:lvl w:ilvl="0" w:tplc="EBD277B0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A13CE"/>
    <w:multiLevelType w:val="hybridMultilevel"/>
    <w:tmpl w:val="D4B4A0FC"/>
    <w:lvl w:ilvl="0" w:tplc="527A90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E1C9F"/>
    <w:multiLevelType w:val="hybridMultilevel"/>
    <w:tmpl w:val="9D5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F510A"/>
    <w:multiLevelType w:val="hybridMultilevel"/>
    <w:tmpl w:val="FDEE3EB4"/>
    <w:lvl w:ilvl="0" w:tplc="E28499C8">
      <w:start w:val="9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B729A1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3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3"/>
  </w:num>
  <w:num w:numId="5">
    <w:abstractNumId w:val="5"/>
  </w:num>
  <w:num w:numId="6">
    <w:abstractNumId w:val="26"/>
  </w:num>
  <w:num w:numId="7">
    <w:abstractNumId w:val="6"/>
  </w:num>
  <w:num w:numId="8">
    <w:abstractNumId w:val="7"/>
  </w:num>
  <w:num w:numId="9">
    <w:abstractNumId w:val="30"/>
  </w:num>
  <w:num w:numId="10">
    <w:abstractNumId w:val="31"/>
  </w:num>
  <w:num w:numId="11">
    <w:abstractNumId w:val="15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3"/>
  </w:num>
  <w:num w:numId="16">
    <w:abstractNumId w:val="11"/>
  </w:num>
  <w:num w:numId="17">
    <w:abstractNumId w:val="1"/>
  </w:num>
  <w:num w:numId="18">
    <w:abstractNumId w:val="2"/>
  </w:num>
  <w:num w:numId="19">
    <w:abstractNumId w:val="14"/>
  </w:num>
  <w:num w:numId="20">
    <w:abstractNumId w:val="9"/>
  </w:num>
  <w:num w:numId="21">
    <w:abstractNumId w:val="4"/>
  </w:num>
  <w:num w:numId="22">
    <w:abstractNumId w:val="19"/>
  </w:num>
  <w:num w:numId="23">
    <w:abstractNumId w:va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28"/>
  </w:num>
  <w:num w:numId="28">
    <w:abstractNumId w:val="22"/>
  </w:num>
  <w:num w:numId="29">
    <w:abstractNumId w:val="20"/>
  </w:num>
  <w:num w:numId="30">
    <w:abstractNumId w:val="24"/>
  </w:num>
  <w:num w:numId="31">
    <w:abstractNumId w:val="29"/>
  </w:num>
  <w:num w:numId="32">
    <w:abstractNumId w:val="27"/>
  </w:num>
  <w:num w:numId="33">
    <w:abstractNumId w:val="17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F3"/>
    <w:rsid w:val="0000036F"/>
    <w:rsid w:val="0000276D"/>
    <w:rsid w:val="00004E05"/>
    <w:rsid w:val="00004E7E"/>
    <w:rsid w:val="00012AAC"/>
    <w:rsid w:val="000134C6"/>
    <w:rsid w:val="00013A09"/>
    <w:rsid w:val="00013CCD"/>
    <w:rsid w:val="000156B6"/>
    <w:rsid w:val="0001613D"/>
    <w:rsid w:val="00016182"/>
    <w:rsid w:val="00016EA8"/>
    <w:rsid w:val="0002042F"/>
    <w:rsid w:val="000204A8"/>
    <w:rsid w:val="00021550"/>
    <w:rsid w:val="0002209B"/>
    <w:rsid w:val="00022A1C"/>
    <w:rsid w:val="00022D6F"/>
    <w:rsid w:val="00024077"/>
    <w:rsid w:val="000254D3"/>
    <w:rsid w:val="00026EFE"/>
    <w:rsid w:val="000305B4"/>
    <w:rsid w:val="000305EA"/>
    <w:rsid w:val="00031486"/>
    <w:rsid w:val="00031A90"/>
    <w:rsid w:val="000320E8"/>
    <w:rsid w:val="00033720"/>
    <w:rsid w:val="0003426E"/>
    <w:rsid w:val="00035E8E"/>
    <w:rsid w:val="00036332"/>
    <w:rsid w:val="000363FF"/>
    <w:rsid w:val="0003769B"/>
    <w:rsid w:val="000378F2"/>
    <w:rsid w:val="0004025C"/>
    <w:rsid w:val="00040DD3"/>
    <w:rsid w:val="00042BA7"/>
    <w:rsid w:val="000451C9"/>
    <w:rsid w:val="000504A7"/>
    <w:rsid w:val="00051DF6"/>
    <w:rsid w:val="00052E35"/>
    <w:rsid w:val="0005354F"/>
    <w:rsid w:val="000542E6"/>
    <w:rsid w:val="00057ECB"/>
    <w:rsid w:val="00060215"/>
    <w:rsid w:val="00060666"/>
    <w:rsid w:val="00060B4C"/>
    <w:rsid w:val="00060E79"/>
    <w:rsid w:val="000611FB"/>
    <w:rsid w:val="000619F1"/>
    <w:rsid w:val="00062B54"/>
    <w:rsid w:val="00062DD0"/>
    <w:rsid w:val="00064E97"/>
    <w:rsid w:val="00065432"/>
    <w:rsid w:val="0006637E"/>
    <w:rsid w:val="0006761A"/>
    <w:rsid w:val="00070685"/>
    <w:rsid w:val="000706B4"/>
    <w:rsid w:val="000714B6"/>
    <w:rsid w:val="0007302E"/>
    <w:rsid w:val="00073664"/>
    <w:rsid w:val="0007658F"/>
    <w:rsid w:val="000803BB"/>
    <w:rsid w:val="00082C92"/>
    <w:rsid w:val="0008385D"/>
    <w:rsid w:val="00084422"/>
    <w:rsid w:val="000845BE"/>
    <w:rsid w:val="0008573E"/>
    <w:rsid w:val="00085BD1"/>
    <w:rsid w:val="000868AA"/>
    <w:rsid w:val="000874FB"/>
    <w:rsid w:val="000902A6"/>
    <w:rsid w:val="00093E92"/>
    <w:rsid w:val="000A00CB"/>
    <w:rsid w:val="000A09E2"/>
    <w:rsid w:val="000A0BE1"/>
    <w:rsid w:val="000A6FD2"/>
    <w:rsid w:val="000B03AB"/>
    <w:rsid w:val="000B2B03"/>
    <w:rsid w:val="000B42A9"/>
    <w:rsid w:val="000B67C1"/>
    <w:rsid w:val="000B751B"/>
    <w:rsid w:val="000C01F6"/>
    <w:rsid w:val="000C086E"/>
    <w:rsid w:val="000C1006"/>
    <w:rsid w:val="000C3B09"/>
    <w:rsid w:val="000C541C"/>
    <w:rsid w:val="000C56D6"/>
    <w:rsid w:val="000D02F2"/>
    <w:rsid w:val="000D0EA5"/>
    <w:rsid w:val="000D1172"/>
    <w:rsid w:val="000D2B9D"/>
    <w:rsid w:val="000D433A"/>
    <w:rsid w:val="000D7B9B"/>
    <w:rsid w:val="000E0BA1"/>
    <w:rsid w:val="000E0FD7"/>
    <w:rsid w:val="000E1D21"/>
    <w:rsid w:val="000E2FA2"/>
    <w:rsid w:val="000E4EC4"/>
    <w:rsid w:val="000E5F90"/>
    <w:rsid w:val="000E7B04"/>
    <w:rsid w:val="000F0CC5"/>
    <w:rsid w:val="000F1271"/>
    <w:rsid w:val="000F1861"/>
    <w:rsid w:val="000F18F1"/>
    <w:rsid w:val="000F28F8"/>
    <w:rsid w:val="000F49B9"/>
    <w:rsid w:val="000F4B07"/>
    <w:rsid w:val="000F4C0E"/>
    <w:rsid w:val="000F4E7C"/>
    <w:rsid w:val="000F52CE"/>
    <w:rsid w:val="000F5AFA"/>
    <w:rsid w:val="000F65D4"/>
    <w:rsid w:val="000F76CB"/>
    <w:rsid w:val="000F774D"/>
    <w:rsid w:val="0010113D"/>
    <w:rsid w:val="00101532"/>
    <w:rsid w:val="001019E7"/>
    <w:rsid w:val="00101BEA"/>
    <w:rsid w:val="00101E7B"/>
    <w:rsid w:val="00102844"/>
    <w:rsid w:val="00102EDA"/>
    <w:rsid w:val="00105F23"/>
    <w:rsid w:val="00106B0E"/>
    <w:rsid w:val="00106B46"/>
    <w:rsid w:val="001071FB"/>
    <w:rsid w:val="00110F40"/>
    <w:rsid w:val="00110FE9"/>
    <w:rsid w:val="001116C4"/>
    <w:rsid w:val="00111AFA"/>
    <w:rsid w:val="0011203D"/>
    <w:rsid w:val="00112B9C"/>
    <w:rsid w:val="001147A3"/>
    <w:rsid w:val="00116E61"/>
    <w:rsid w:val="00117145"/>
    <w:rsid w:val="00121C01"/>
    <w:rsid w:val="00121FBB"/>
    <w:rsid w:val="00123026"/>
    <w:rsid w:val="001245FD"/>
    <w:rsid w:val="00124D03"/>
    <w:rsid w:val="00126AFC"/>
    <w:rsid w:val="001321F1"/>
    <w:rsid w:val="00132A21"/>
    <w:rsid w:val="001348DA"/>
    <w:rsid w:val="001354ED"/>
    <w:rsid w:val="00135A80"/>
    <w:rsid w:val="001364B2"/>
    <w:rsid w:val="00136B13"/>
    <w:rsid w:val="00140677"/>
    <w:rsid w:val="0014166F"/>
    <w:rsid w:val="001434EE"/>
    <w:rsid w:val="00145C46"/>
    <w:rsid w:val="00145E03"/>
    <w:rsid w:val="00147A16"/>
    <w:rsid w:val="00151F1C"/>
    <w:rsid w:val="00152CB7"/>
    <w:rsid w:val="00153B64"/>
    <w:rsid w:val="00154684"/>
    <w:rsid w:val="00154DCC"/>
    <w:rsid w:val="001579A7"/>
    <w:rsid w:val="001579ED"/>
    <w:rsid w:val="00163506"/>
    <w:rsid w:val="00164E8D"/>
    <w:rsid w:val="0016610E"/>
    <w:rsid w:val="001669B2"/>
    <w:rsid w:val="00166B29"/>
    <w:rsid w:val="00170406"/>
    <w:rsid w:val="00170F6C"/>
    <w:rsid w:val="0017169F"/>
    <w:rsid w:val="00171A64"/>
    <w:rsid w:val="00172B04"/>
    <w:rsid w:val="00172FCE"/>
    <w:rsid w:val="00174543"/>
    <w:rsid w:val="00174CCE"/>
    <w:rsid w:val="00174F91"/>
    <w:rsid w:val="00175E17"/>
    <w:rsid w:val="00176147"/>
    <w:rsid w:val="001763F6"/>
    <w:rsid w:val="00181A19"/>
    <w:rsid w:val="00181A45"/>
    <w:rsid w:val="00182291"/>
    <w:rsid w:val="0018272D"/>
    <w:rsid w:val="00184A91"/>
    <w:rsid w:val="00186914"/>
    <w:rsid w:val="00186F03"/>
    <w:rsid w:val="00186F1F"/>
    <w:rsid w:val="001872C0"/>
    <w:rsid w:val="00190E6C"/>
    <w:rsid w:val="001922DE"/>
    <w:rsid w:val="001941C9"/>
    <w:rsid w:val="001951EC"/>
    <w:rsid w:val="001969BC"/>
    <w:rsid w:val="001A0781"/>
    <w:rsid w:val="001A0909"/>
    <w:rsid w:val="001A2F95"/>
    <w:rsid w:val="001A412B"/>
    <w:rsid w:val="001A4A75"/>
    <w:rsid w:val="001A5C99"/>
    <w:rsid w:val="001B019B"/>
    <w:rsid w:val="001B349A"/>
    <w:rsid w:val="001B44D0"/>
    <w:rsid w:val="001B5082"/>
    <w:rsid w:val="001B59BB"/>
    <w:rsid w:val="001B5F6E"/>
    <w:rsid w:val="001B62A7"/>
    <w:rsid w:val="001B7786"/>
    <w:rsid w:val="001B7A00"/>
    <w:rsid w:val="001C0D5A"/>
    <w:rsid w:val="001C0FB7"/>
    <w:rsid w:val="001C293D"/>
    <w:rsid w:val="001C33E7"/>
    <w:rsid w:val="001C3994"/>
    <w:rsid w:val="001C3A9D"/>
    <w:rsid w:val="001C4E90"/>
    <w:rsid w:val="001C5082"/>
    <w:rsid w:val="001C5149"/>
    <w:rsid w:val="001C6849"/>
    <w:rsid w:val="001C7D2C"/>
    <w:rsid w:val="001D095F"/>
    <w:rsid w:val="001D0A7C"/>
    <w:rsid w:val="001D111A"/>
    <w:rsid w:val="001D1206"/>
    <w:rsid w:val="001D24C1"/>
    <w:rsid w:val="001D272F"/>
    <w:rsid w:val="001D337F"/>
    <w:rsid w:val="001D3DCB"/>
    <w:rsid w:val="001D4829"/>
    <w:rsid w:val="001D523B"/>
    <w:rsid w:val="001D5D72"/>
    <w:rsid w:val="001E09A0"/>
    <w:rsid w:val="001E3A72"/>
    <w:rsid w:val="001E511C"/>
    <w:rsid w:val="001E6A37"/>
    <w:rsid w:val="001E6D34"/>
    <w:rsid w:val="001E743E"/>
    <w:rsid w:val="001E76CE"/>
    <w:rsid w:val="001E79FB"/>
    <w:rsid w:val="001F1B5E"/>
    <w:rsid w:val="002001CD"/>
    <w:rsid w:val="00200973"/>
    <w:rsid w:val="0020113A"/>
    <w:rsid w:val="00203648"/>
    <w:rsid w:val="002058A6"/>
    <w:rsid w:val="00205AEA"/>
    <w:rsid w:val="00207DE0"/>
    <w:rsid w:val="002100A1"/>
    <w:rsid w:val="00210A42"/>
    <w:rsid w:val="002110CC"/>
    <w:rsid w:val="00212888"/>
    <w:rsid w:val="00215364"/>
    <w:rsid w:val="0021596A"/>
    <w:rsid w:val="00220193"/>
    <w:rsid w:val="00220351"/>
    <w:rsid w:val="00220EE4"/>
    <w:rsid w:val="002213C1"/>
    <w:rsid w:val="00221EC2"/>
    <w:rsid w:val="0022357A"/>
    <w:rsid w:val="002254FD"/>
    <w:rsid w:val="00227181"/>
    <w:rsid w:val="00227F33"/>
    <w:rsid w:val="002318B5"/>
    <w:rsid w:val="00233326"/>
    <w:rsid w:val="002334FD"/>
    <w:rsid w:val="002338F1"/>
    <w:rsid w:val="0023416F"/>
    <w:rsid w:val="00234572"/>
    <w:rsid w:val="0023510D"/>
    <w:rsid w:val="00236659"/>
    <w:rsid w:val="0023754A"/>
    <w:rsid w:val="00241C9C"/>
    <w:rsid w:val="00242D13"/>
    <w:rsid w:val="00242D51"/>
    <w:rsid w:val="00250080"/>
    <w:rsid w:val="00250358"/>
    <w:rsid w:val="00251537"/>
    <w:rsid w:val="00253393"/>
    <w:rsid w:val="00254A72"/>
    <w:rsid w:val="00255353"/>
    <w:rsid w:val="00256A37"/>
    <w:rsid w:val="002605B5"/>
    <w:rsid w:val="00261397"/>
    <w:rsid w:val="0026181E"/>
    <w:rsid w:val="00261D1E"/>
    <w:rsid w:val="00261E41"/>
    <w:rsid w:val="002624C1"/>
    <w:rsid w:val="00262572"/>
    <w:rsid w:val="00263227"/>
    <w:rsid w:val="0026323B"/>
    <w:rsid w:val="00263D52"/>
    <w:rsid w:val="002646C3"/>
    <w:rsid w:val="002658E6"/>
    <w:rsid w:val="00265FCF"/>
    <w:rsid w:val="00266028"/>
    <w:rsid w:val="00270568"/>
    <w:rsid w:val="00272727"/>
    <w:rsid w:val="00272ED0"/>
    <w:rsid w:val="00274F9A"/>
    <w:rsid w:val="0027563F"/>
    <w:rsid w:val="00277FE2"/>
    <w:rsid w:val="0028077F"/>
    <w:rsid w:val="002826EF"/>
    <w:rsid w:val="002833B7"/>
    <w:rsid w:val="00283462"/>
    <w:rsid w:val="00285322"/>
    <w:rsid w:val="002853B4"/>
    <w:rsid w:val="0028701D"/>
    <w:rsid w:val="00287EC9"/>
    <w:rsid w:val="0029046B"/>
    <w:rsid w:val="00291D21"/>
    <w:rsid w:val="002921B5"/>
    <w:rsid w:val="0029262B"/>
    <w:rsid w:val="00293003"/>
    <w:rsid w:val="0029385C"/>
    <w:rsid w:val="00295D89"/>
    <w:rsid w:val="00296F28"/>
    <w:rsid w:val="002A0009"/>
    <w:rsid w:val="002A4629"/>
    <w:rsid w:val="002A4A13"/>
    <w:rsid w:val="002A5352"/>
    <w:rsid w:val="002A555D"/>
    <w:rsid w:val="002A55BB"/>
    <w:rsid w:val="002A6DE1"/>
    <w:rsid w:val="002A7440"/>
    <w:rsid w:val="002B03E8"/>
    <w:rsid w:val="002B0D32"/>
    <w:rsid w:val="002B12EB"/>
    <w:rsid w:val="002B1E1F"/>
    <w:rsid w:val="002B29E7"/>
    <w:rsid w:val="002B2F42"/>
    <w:rsid w:val="002B33AF"/>
    <w:rsid w:val="002B3A1B"/>
    <w:rsid w:val="002B3BF2"/>
    <w:rsid w:val="002B46CE"/>
    <w:rsid w:val="002B4F9A"/>
    <w:rsid w:val="002B5B8F"/>
    <w:rsid w:val="002B6D93"/>
    <w:rsid w:val="002B71AB"/>
    <w:rsid w:val="002C11EC"/>
    <w:rsid w:val="002C127D"/>
    <w:rsid w:val="002C28BC"/>
    <w:rsid w:val="002C56B5"/>
    <w:rsid w:val="002C584E"/>
    <w:rsid w:val="002C63A1"/>
    <w:rsid w:val="002C664D"/>
    <w:rsid w:val="002C6859"/>
    <w:rsid w:val="002C741E"/>
    <w:rsid w:val="002C7511"/>
    <w:rsid w:val="002D19DB"/>
    <w:rsid w:val="002D2525"/>
    <w:rsid w:val="002D2744"/>
    <w:rsid w:val="002D3EAF"/>
    <w:rsid w:val="002D3F85"/>
    <w:rsid w:val="002D476A"/>
    <w:rsid w:val="002D4FBF"/>
    <w:rsid w:val="002D4FDC"/>
    <w:rsid w:val="002D548C"/>
    <w:rsid w:val="002D70E3"/>
    <w:rsid w:val="002E1CF6"/>
    <w:rsid w:val="002E557E"/>
    <w:rsid w:val="002E731C"/>
    <w:rsid w:val="002F004C"/>
    <w:rsid w:val="002F2462"/>
    <w:rsid w:val="002F2D53"/>
    <w:rsid w:val="002F3083"/>
    <w:rsid w:val="002F3357"/>
    <w:rsid w:val="002F7995"/>
    <w:rsid w:val="0030013A"/>
    <w:rsid w:val="00300637"/>
    <w:rsid w:val="003009B3"/>
    <w:rsid w:val="00300E12"/>
    <w:rsid w:val="003022DE"/>
    <w:rsid w:val="00302449"/>
    <w:rsid w:val="00302B3A"/>
    <w:rsid w:val="0030468C"/>
    <w:rsid w:val="00306885"/>
    <w:rsid w:val="00312134"/>
    <w:rsid w:val="0031221D"/>
    <w:rsid w:val="00312B2A"/>
    <w:rsid w:val="00314924"/>
    <w:rsid w:val="00314C0F"/>
    <w:rsid w:val="00315333"/>
    <w:rsid w:val="00317012"/>
    <w:rsid w:val="00317127"/>
    <w:rsid w:val="00320281"/>
    <w:rsid w:val="003217F5"/>
    <w:rsid w:val="00323003"/>
    <w:rsid w:val="00323A03"/>
    <w:rsid w:val="00323FE5"/>
    <w:rsid w:val="00324040"/>
    <w:rsid w:val="00325241"/>
    <w:rsid w:val="00325E64"/>
    <w:rsid w:val="00331B2F"/>
    <w:rsid w:val="00332046"/>
    <w:rsid w:val="0033214E"/>
    <w:rsid w:val="003325FC"/>
    <w:rsid w:val="00332C95"/>
    <w:rsid w:val="0033337F"/>
    <w:rsid w:val="00333EBF"/>
    <w:rsid w:val="0033538F"/>
    <w:rsid w:val="00335997"/>
    <w:rsid w:val="003362BA"/>
    <w:rsid w:val="0033796F"/>
    <w:rsid w:val="00337B2A"/>
    <w:rsid w:val="0034049E"/>
    <w:rsid w:val="003416EF"/>
    <w:rsid w:val="00341AD6"/>
    <w:rsid w:val="00341F47"/>
    <w:rsid w:val="00342298"/>
    <w:rsid w:val="00343C6E"/>
    <w:rsid w:val="00344C47"/>
    <w:rsid w:val="00345B4D"/>
    <w:rsid w:val="00347052"/>
    <w:rsid w:val="003515AB"/>
    <w:rsid w:val="00353698"/>
    <w:rsid w:val="00354796"/>
    <w:rsid w:val="00354E77"/>
    <w:rsid w:val="003579EF"/>
    <w:rsid w:val="00360455"/>
    <w:rsid w:val="00360984"/>
    <w:rsid w:val="00361ABB"/>
    <w:rsid w:val="00362E45"/>
    <w:rsid w:val="00363255"/>
    <w:rsid w:val="00363AA5"/>
    <w:rsid w:val="00363D25"/>
    <w:rsid w:val="00365259"/>
    <w:rsid w:val="00365D1D"/>
    <w:rsid w:val="0037038B"/>
    <w:rsid w:val="0037088D"/>
    <w:rsid w:val="00370C03"/>
    <w:rsid w:val="00370C1F"/>
    <w:rsid w:val="0037176E"/>
    <w:rsid w:val="00372EAF"/>
    <w:rsid w:val="00373512"/>
    <w:rsid w:val="00373D6E"/>
    <w:rsid w:val="003741E0"/>
    <w:rsid w:val="00376554"/>
    <w:rsid w:val="00376B70"/>
    <w:rsid w:val="00376C23"/>
    <w:rsid w:val="00377100"/>
    <w:rsid w:val="00377962"/>
    <w:rsid w:val="00377B43"/>
    <w:rsid w:val="00380BF2"/>
    <w:rsid w:val="0038137E"/>
    <w:rsid w:val="00381C50"/>
    <w:rsid w:val="00382723"/>
    <w:rsid w:val="003879A1"/>
    <w:rsid w:val="00392834"/>
    <w:rsid w:val="00392A5B"/>
    <w:rsid w:val="0039350B"/>
    <w:rsid w:val="00393E15"/>
    <w:rsid w:val="00393F76"/>
    <w:rsid w:val="003941E7"/>
    <w:rsid w:val="00396322"/>
    <w:rsid w:val="00397778"/>
    <w:rsid w:val="003A10BD"/>
    <w:rsid w:val="003A395B"/>
    <w:rsid w:val="003A3EDA"/>
    <w:rsid w:val="003A6D3B"/>
    <w:rsid w:val="003B066C"/>
    <w:rsid w:val="003B0BB2"/>
    <w:rsid w:val="003B0C93"/>
    <w:rsid w:val="003B1DDA"/>
    <w:rsid w:val="003B251B"/>
    <w:rsid w:val="003B3E71"/>
    <w:rsid w:val="003B4726"/>
    <w:rsid w:val="003B5240"/>
    <w:rsid w:val="003B5341"/>
    <w:rsid w:val="003B5976"/>
    <w:rsid w:val="003B6D5C"/>
    <w:rsid w:val="003B727F"/>
    <w:rsid w:val="003C1073"/>
    <w:rsid w:val="003C1E2D"/>
    <w:rsid w:val="003C2689"/>
    <w:rsid w:val="003C36DB"/>
    <w:rsid w:val="003C3C3F"/>
    <w:rsid w:val="003C4637"/>
    <w:rsid w:val="003C59B1"/>
    <w:rsid w:val="003C6A24"/>
    <w:rsid w:val="003C6AEF"/>
    <w:rsid w:val="003C7009"/>
    <w:rsid w:val="003D0117"/>
    <w:rsid w:val="003D19BA"/>
    <w:rsid w:val="003D291C"/>
    <w:rsid w:val="003D31DC"/>
    <w:rsid w:val="003D393F"/>
    <w:rsid w:val="003D3C35"/>
    <w:rsid w:val="003D3C80"/>
    <w:rsid w:val="003D56E8"/>
    <w:rsid w:val="003D5ED6"/>
    <w:rsid w:val="003D7104"/>
    <w:rsid w:val="003D721D"/>
    <w:rsid w:val="003E0F9E"/>
    <w:rsid w:val="003E1497"/>
    <w:rsid w:val="003E2191"/>
    <w:rsid w:val="003E2499"/>
    <w:rsid w:val="003E3F7F"/>
    <w:rsid w:val="003E43C3"/>
    <w:rsid w:val="003E563D"/>
    <w:rsid w:val="003E6F7D"/>
    <w:rsid w:val="003E7829"/>
    <w:rsid w:val="003E7F34"/>
    <w:rsid w:val="003F0ECD"/>
    <w:rsid w:val="003F2CA8"/>
    <w:rsid w:val="003F5D10"/>
    <w:rsid w:val="004000CF"/>
    <w:rsid w:val="00403DB4"/>
    <w:rsid w:val="00410935"/>
    <w:rsid w:val="00410CE2"/>
    <w:rsid w:val="0041172C"/>
    <w:rsid w:val="00411A7D"/>
    <w:rsid w:val="00412957"/>
    <w:rsid w:val="00421A04"/>
    <w:rsid w:val="004224EF"/>
    <w:rsid w:val="00423A8E"/>
    <w:rsid w:val="00424CDF"/>
    <w:rsid w:val="0042567A"/>
    <w:rsid w:val="004262F5"/>
    <w:rsid w:val="004277CB"/>
    <w:rsid w:val="0043314D"/>
    <w:rsid w:val="004339DB"/>
    <w:rsid w:val="0043531E"/>
    <w:rsid w:val="00435F58"/>
    <w:rsid w:val="004403CB"/>
    <w:rsid w:val="00443100"/>
    <w:rsid w:val="00444242"/>
    <w:rsid w:val="0044465C"/>
    <w:rsid w:val="004466CE"/>
    <w:rsid w:val="00446861"/>
    <w:rsid w:val="0044689E"/>
    <w:rsid w:val="004470BE"/>
    <w:rsid w:val="004514AE"/>
    <w:rsid w:val="00452094"/>
    <w:rsid w:val="00452127"/>
    <w:rsid w:val="0045416F"/>
    <w:rsid w:val="0045661B"/>
    <w:rsid w:val="004571A1"/>
    <w:rsid w:val="004579BC"/>
    <w:rsid w:val="004608A2"/>
    <w:rsid w:val="00462094"/>
    <w:rsid w:val="004645AF"/>
    <w:rsid w:val="004660ED"/>
    <w:rsid w:val="004666A0"/>
    <w:rsid w:val="004709A9"/>
    <w:rsid w:val="00470B69"/>
    <w:rsid w:val="00471D5E"/>
    <w:rsid w:val="00473CB7"/>
    <w:rsid w:val="00473D5A"/>
    <w:rsid w:val="0047444B"/>
    <w:rsid w:val="00474C82"/>
    <w:rsid w:val="00475D51"/>
    <w:rsid w:val="00476D42"/>
    <w:rsid w:val="004852BD"/>
    <w:rsid w:val="00486002"/>
    <w:rsid w:val="00486975"/>
    <w:rsid w:val="004870DE"/>
    <w:rsid w:val="004908A7"/>
    <w:rsid w:val="00491A45"/>
    <w:rsid w:val="00492224"/>
    <w:rsid w:val="004950CC"/>
    <w:rsid w:val="0049764D"/>
    <w:rsid w:val="00497E15"/>
    <w:rsid w:val="004A25D3"/>
    <w:rsid w:val="004A35BC"/>
    <w:rsid w:val="004B0493"/>
    <w:rsid w:val="004B10C0"/>
    <w:rsid w:val="004B207F"/>
    <w:rsid w:val="004B3711"/>
    <w:rsid w:val="004C1AF8"/>
    <w:rsid w:val="004C288C"/>
    <w:rsid w:val="004C30E3"/>
    <w:rsid w:val="004C7875"/>
    <w:rsid w:val="004D202A"/>
    <w:rsid w:val="004D35BB"/>
    <w:rsid w:val="004D3F17"/>
    <w:rsid w:val="004D4210"/>
    <w:rsid w:val="004D45AD"/>
    <w:rsid w:val="004D462F"/>
    <w:rsid w:val="004E0134"/>
    <w:rsid w:val="004E2670"/>
    <w:rsid w:val="004E2ABF"/>
    <w:rsid w:val="004E3B1D"/>
    <w:rsid w:val="004E3DD0"/>
    <w:rsid w:val="004E5BCC"/>
    <w:rsid w:val="004E61F5"/>
    <w:rsid w:val="004E6B72"/>
    <w:rsid w:val="004F2390"/>
    <w:rsid w:val="004F44B2"/>
    <w:rsid w:val="004F7A2B"/>
    <w:rsid w:val="004F7C87"/>
    <w:rsid w:val="0050183E"/>
    <w:rsid w:val="0050186E"/>
    <w:rsid w:val="00503C85"/>
    <w:rsid w:val="005055EA"/>
    <w:rsid w:val="00505E5A"/>
    <w:rsid w:val="00505F99"/>
    <w:rsid w:val="0050623F"/>
    <w:rsid w:val="005071FE"/>
    <w:rsid w:val="00507CF8"/>
    <w:rsid w:val="00511397"/>
    <w:rsid w:val="0051248C"/>
    <w:rsid w:val="00514F86"/>
    <w:rsid w:val="005179AF"/>
    <w:rsid w:val="005201AF"/>
    <w:rsid w:val="00521FBD"/>
    <w:rsid w:val="00522265"/>
    <w:rsid w:val="005227EC"/>
    <w:rsid w:val="005238AA"/>
    <w:rsid w:val="005252C0"/>
    <w:rsid w:val="005261C2"/>
    <w:rsid w:val="005327E6"/>
    <w:rsid w:val="00533C57"/>
    <w:rsid w:val="00534929"/>
    <w:rsid w:val="00535777"/>
    <w:rsid w:val="00535AD7"/>
    <w:rsid w:val="00536BF7"/>
    <w:rsid w:val="005421D1"/>
    <w:rsid w:val="00542447"/>
    <w:rsid w:val="005435EB"/>
    <w:rsid w:val="00543B8B"/>
    <w:rsid w:val="0054446C"/>
    <w:rsid w:val="00544FEE"/>
    <w:rsid w:val="0054568A"/>
    <w:rsid w:val="00546266"/>
    <w:rsid w:val="00546B4D"/>
    <w:rsid w:val="005479EA"/>
    <w:rsid w:val="0055003E"/>
    <w:rsid w:val="0055414A"/>
    <w:rsid w:val="005555B4"/>
    <w:rsid w:val="00557CFE"/>
    <w:rsid w:val="0056142E"/>
    <w:rsid w:val="005616BF"/>
    <w:rsid w:val="005621A6"/>
    <w:rsid w:val="00563D20"/>
    <w:rsid w:val="005654B2"/>
    <w:rsid w:val="005655BC"/>
    <w:rsid w:val="00565698"/>
    <w:rsid w:val="00570537"/>
    <w:rsid w:val="00570FAE"/>
    <w:rsid w:val="00571E91"/>
    <w:rsid w:val="0057312A"/>
    <w:rsid w:val="00573298"/>
    <w:rsid w:val="00574790"/>
    <w:rsid w:val="005776C7"/>
    <w:rsid w:val="00577967"/>
    <w:rsid w:val="00582AF3"/>
    <w:rsid w:val="00584332"/>
    <w:rsid w:val="00586A81"/>
    <w:rsid w:val="00590987"/>
    <w:rsid w:val="005912CE"/>
    <w:rsid w:val="00591759"/>
    <w:rsid w:val="00591C2E"/>
    <w:rsid w:val="005924E6"/>
    <w:rsid w:val="00593E72"/>
    <w:rsid w:val="00595A02"/>
    <w:rsid w:val="0059668B"/>
    <w:rsid w:val="00596D98"/>
    <w:rsid w:val="005A0FCB"/>
    <w:rsid w:val="005A1484"/>
    <w:rsid w:val="005A282D"/>
    <w:rsid w:val="005A4608"/>
    <w:rsid w:val="005A5417"/>
    <w:rsid w:val="005A5D5F"/>
    <w:rsid w:val="005A61F2"/>
    <w:rsid w:val="005A6578"/>
    <w:rsid w:val="005A7B62"/>
    <w:rsid w:val="005B193B"/>
    <w:rsid w:val="005B2196"/>
    <w:rsid w:val="005B5760"/>
    <w:rsid w:val="005B64F6"/>
    <w:rsid w:val="005B6E9D"/>
    <w:rsid w:val="005C079B"/>
    <w:rsid w:val="005C1548"/>
    <w:rsid w:val="005C198F"/>
    <w:rsid w:val="005C1D4B"/>
    <w:rsid w:val="005C2379"/>
    <w:rsid w:val="005C26ED"/>
    <w:rsid w:val="005C3919"/>
    <w:rsid w:val="005C5478"/>
    <w:rsid w:val="005D225E"/>
    <w:rsid w:val="005D26BB"/>
    <w:rsid w:val="005D2899"/>
    <w:rsid w:val="005D2CA2"/>
    <w:rsid w:val="005D2ECB"/>
    <w:rsid w:val="005D3942"/>
    <w:rsid w:val="005D510E"/>
    <w:rsid w:val="005D56D7"/>
    <w:rsid w:val="005D5A41"/>
    <w:rsid w:val="005E0090"/>
    <w:rsid w:val="005E103C"/>
    <w:rsid w:val="005E2A34"/>
    <w:rsid w:val="005E2EEE"/>
    <w:rsid w:val="005E3181"/>
    <w:rsid w:val="005E4F66"/>
    <w:rsid w:val="005E5B59"/>
    <w:rsid w:val="005E6182"/>
    <w:rsid w:val="005E7D8B"/>
    <w:rsid w:val="005E7F42"/>
    <w:rsid w:val="005F333B"/>
    <w:rsid w:val="005F4CD5"/>
    <w:rsid w:val="005F6108"/>
    <w:rsid w:val="005F6AC3"/>
    <w:rsid w:val="00601A54"/>
    <w:rsid w:val="00602BD2"/>
    <w:rsid w:val="00603B52"/>
    <w:rsid w:val="00605BB6"/>
    <w:rsid w:val="00606B55"/>
    <w:rsid w:val="00607939"/>
    <w:rsid w:val="00607BA6"/>
    <w:rsid w:val="006105EA"/>
    <w:rsid w:val="00610F6E"/>
    <w:rsid w:val="006110B9"/>
    <w:rsid w:val="00612D81"/>
    <w:rsid w:val="00614E59"/>
    <w:rsid w:val="006163FA"/>
    <w:rsid w:val="00617298"/>
    <w:rsid w:val="00617443"/>
    <w:rsid w:val="00617664"/>
    <w:rsid w:val="006247C1"/>
    <w:rsid w:val="00626868"/>
    <w:rsid w:val="0063172D"/>
    <w:rsid w:val="006331FC"/>
    <w:rsid w:val="00633402"/>
    <w:rsid w:val="00634E62"/>
    <w:rsid w:val="00634F79"/>
    <w:rsid w:val="00635795"/>
    <w:rsid w:val="00635D0D"/>
    <w:rsid w:val="00637092"/>
    <w:rsid w:val="00641AA7"/>
    <w:rsid w:val="00641C2E"/>
    <w:rsid w:val="006469A3"/>
    <w:rsid w:val="00646AA2"/>
    <w:rsid w:val="0065045F"/>
    <w:rsid w:val="0065129F"/>
    <w:rsid w:val="00655849"/>
    <w:rsid w:val="00657347"/>
    <w:rsid w:val="00661D90"/>
    <w:rsid w:val="006623F1"/>
    <w:rsid w:val="00662D35"/>
    <w:rsid w:val="00663E11"/>
    <w:rsid w:val="006645B2"/>
    <w:rsid w:val="00664C02"/>
    <w:rsid w:val="00666B93"/>
    <w:rsid w:val="00670E1B"/>
    <w:rsid w:val="00673299"/>
    <w:rsid w:val="00673D4C"/>
    <w:rsid w:val="00675528"/>
    <w:rsid w:val="00675965"/>
    <w:rsid w:val="00675C84"/>
    <w:rsid w:val="0067626F"/>
    <w:rsid w:val="006769A6"/>
    <w:rsid w:val="00677830"/>
    <w:rsid w:val="00682714"/>
    <w:rsid w:val="00683FAB"/>
    <w:rsid w:val="00685BAA"/>
    <w:rsid w:val="00686BCA"/>
    <w:rsid w:val="00687C59"/>
    <w:rsid w:val="00687CBD"/>
    <w:rsid w:val="00691255"/>
    <w:rsid w:val="00691CCC"/>
    <w:rsid w:val="006920AB"/>
    <w:rsid w:val="00692CFC"/>
    <w:rsid w:val="0069413F"/>
    <w:rsid w:val="00694898"/>
    <w:rsid w:val="0069684E"/>
    <w:rsid w:val="00697F79"/>
    <w:rsid w:val="006A1AF6"/>
    <w:rsid w:val="006A3448"/>
    <w:rsid w:val="006A364F"/>
    <w:rsid w:val="006A4AE9"/>
    <w:rsid w:val="006A65F1"/>
    <w:rsid w:val="006A7BB8"/>
    <w:rsid w:val="006B04F7"/>
    <w:rsid w:val="006B22AC"/>
    <w:rsid w:val="006B2F56"/>
    <w:rsid w:val="006B32C7"/>
    <w:rsid w:val="006B618F"/>
    <w:rsid w:val="006B7521"/>
    <w:rsid w:val="006C13B7"/>
    <w:rsid w:val="006C3609"/>
    <w:rsid w:val="006C3974"/>
    <w:rsid w:val="006C39D6"/>
    <w:rsid w:val="006C7BC6"/>
    <w:rsid w:val="006D0F28"/>
    <w:rsid w:val="006D1593"/>
    <w:rsid w:val="006D1C5D"/>
    <w:rsid w:val="006D49A3"/>
    <w:rsid w:val="006D4EE4"/>
    <w:rsid w:val="006D56AA"/>
    <w:rsid w:val="006D7426"/>
    <w:rsid w:val="006D78C0"/>
    <w:rsid w:val="006E0923"/>
    <w:rsid w:val="006E12BB"/>
    <w:rsid w:val="006E1446"/>
    <w:rsid w:val="006E3044"/>
    <w:rsid w:val="006E4CFC"/>
    <w:rsid w:val="006E51B6"/>
    <w:rsid w:val="006E5D1C"/>
    <w:rsid w:val="006F0AA1"/>
    <w:rsid w:val="006F0E95"/>
    <w:rsid w:val="006F25C5"/>
    <w:rsid w:val="006F2E50"/>
    <w:rsid w:val="006F30EF"/>
    <w:rsid w:val="006F36FB"/>
    <w:rsid w:val="007031D1"/>
    <w:rsid w:val="007133F5"/>
    <w:rsid w:val="00714475"/>
    <w:rsid w:val="00715117"/>
    <w:rsid w:val="007156ED"/>
    <w:rsid w:val="00715816"/>
    <w:rsid w:val="0071587E"/>
    <w:rsid w:val="007158DD"/>
    <w:rsid w:val="007173B0"/>
    <w:rsid w:val="00717ABA"/>
    <w:rsid w:val="00717E47"/>
    <w:rsid w:val="00721314"/>
    <w:rsid w:val="00721755"/>
    <w:rsid w:val="007229F6"/>
    <w:rsid w:val="0072538B"/>
    <w:rsid w:val="0072569F"/>
    <w:rsid w:val="00726180"/>
    <w:rsid w:val="0072668C"/>
    <w:rsid w:val="00726A7C"/>
    <w:rsid w:val="007333D6"/>
    <w:rsid w:val="007334BA"/>
    <w:rsid w:val="00733A9E"/>
    <w:rsid w:val="00733F67"/>
    <w:rsid w:val="007340C8"/>
    <w:rsid w:val="00736C73"/>
    <w:rsid w:val="0074464F"/>
    <w:rsid w:val="00745736"/>
    <w:rsid w:val="00745F45"/>
    <w:rsid w:val="0075172F"/>
    <w:rsid w:val="00751892"/>
    <w:rsid w:val="0075191B"/>
    <w:rsid w:val="00753236"/>
    <w:rsid w:val="00757078"/>
    <w:rsid w:val="007575C3"/>
    <w:rsid w:val="007603EC"/>
    <w:rsid w:val="00761A60"/>
    <w:rsid w:val="0076260B"/>
    <w:rsid w:val="00762D70"/>
    <w:rsid w:val="0076341C"/>
    <w:rsid w:val="00763741"/>
    <w:rsid w:val="00763827"/>
    <w:rsid w:val="00764C9C"/>
    <w:rsid w:val="00765740"/>
    <w:rsid w:val="00766BE9"/>
    <w:rsid w:val="00767475"/>
    <w:rsid w:val="00767D54"/>
    <w:rsid w:val="00767E53"/>
    <w:rsid w:val="00771BCC"/>
    <w:rsid w:val="007720D7"/>
    <w:rsid w:val="00772576"/>
    <w:rsid w:val="00772C55"/>
    <w:rsid w:val="00772D9B"/>
    <w:rsid w:val="00773B94"/>
    <w:rsid w:val="007745DD"/>
    <w:rsid w:val="00774D4E"/>
    <w:rsid w:val="0077512D"/>
    <w:rsid w:val="007761A6"/>
    <w:rsid w:val="007766B2"/>
    <w:rsid w:val="00782620"/>
    <w:rsid w:val="007847C5"/>
    <w:rsid w:val="00786E65"/>
    <w:rsid w:val="00790722"/>
    <w:rsid w:val="0079088F"/>
    <w:rsid w:val="00792329"/>
    <w:rsid w:val="007923F7"/>
    <w:rsid w:val="00793B3C"/>
    <w:rsid w:val="0079621B"/>
    <w:rsid w:val="00797264"/>
    <w:rsid w:val="0079797B"/>
    <w:rsid w:val="007A2C7F"/>
    <w:rsid w:val="007A5FCC"/>
    <w:rsid w:val="007A6D38"/>
    <w:rsid w:val="007B015B"/>
    <w:rsid w:val="007B083D"/>
    <w:rsid w:val="007B0AF2"/>
    <w:rsid w:val="007B1228"/>
    <w:rsid w:val="007B22C2"/>
    <w:rsid w:val="007B48D6"/>
    <w:rsid w:val="007B702D"/>
    <w:rsid w:val="007C20EF"/>
    <w:rsid w:val="007C2E92"/>
    <w:rsid w:val="007C306F"/>
    <w:rsid w:val="007C4CB4"/>
    <w:rsid w:val="007C5998"/>
    <w:rsid w:val="007C68AB"/>
    <w:rsid w:val="007C7C36"/>
    <w:rsid w:val="007D005E"/>
    <w:rsid w:val="007D07C3"/>
    <w:rsid w:val="007D1EF7"/>
    <w:rsid w:val="007D3A72"/>
    <w:rsid w:val="007D3EB5"/>
    <w:rsid w:val="007D4D99"/>
    <w:rsid w:val="007D4E8A"/>
    <w:rsid w:val="007E169B"/>
    <w:rsid w:val="007E4616"/>
    <w:rsid w:val="007E54CF"/>
    <w:rsid w:val="007E799F"/>
    <w:rsid w:val="007F20C8"/>
    <w:rsid w:val="007F27B8"/>
    <w:rsid w:val="007F3220"/>
    <w:rsid w:val="007F6730"/>
    <w:rsid w:val="007F678D"/>
    <w:rsid w:val="007F7784"/>
    <w:rsid w:val="00800470"/>
    <w:rsid w:val="008008BE"/>
    <w:rsid w:val="00801A1C"/>
    <w:rsid w:val="0080200C"/>
    <w:rsid w:val="00802E12"/>
    <w:rsid w:val="008035CD"/>
    <w:rsid w:val="00803EDA"/>
    <w:rsid w:val="0080403C"/>
    <w:rsid w:val="00804074"/>
    <w:rsid w:val="008047B6"/>
    <w:rsid w:val="00806132"/>
    <w:rsid w:val="008062D3"/>
    <w:rsid w:val="00807485"/>
    <w:rsid w:val="008119C6"/>
    <w:rsid w:val="00815486"/>
    <w:rsid w:val="00815AAC"/>
    <w:rsid w:val="00817177"/>
    <w:rsid w:val="008176D9"/>
    <w:rsid w:val="00817DF7"/>
    <w:rsid w:val="00820700"/>
    <w:rsid w:val="00820E9E"/>
    <w:rsid w:val="0082491D"/>
    <w:rsid w:val="00825422"/>
    <w:rsid w:val="00826AB2"/>
    <w:rsid w:val="00826D3F"/>
    <w:rsid w:val="00830560"/>
    <w:rsid w:val="00830CB8"/>
    <w:rsid w:val="008334F7"/>
    <w:rsid w:val="0083788A"/>
    <w:rsid w:val="0084162E"/>
    <w:rsid w:val="008425B7"/>
    <w:rsid w:val="00843448"/>
    <w:rsid w:val="00843945"/>
    <w:rsid w:val="008439ED"/>
    <w:rsid w:val="0084429A"/>
    <w:rsid w:val="008503E4"/>
    <w:rsid w:val="008522DB"/>
    <w:rsid w:val="00852532"/>
    <w:rsid w:val="008525CC"/>
    <w:rsid w:val="0085334A"/>
    <w:rsid w:val="00853E68"/>
    <w:rsid w:val="008547E3"/>
    <w:rsid w:val="008555C3"/>
    <w:rsid w:val="00855AA3"/>
    <w:rsid w:val="0085774F"/>
    <w:rsid w:val="008606BC"/>
    <w:rsid w:val="00862416"/>
    <w:rsid w:val="00862741"/>
    <w:rsid w:val="00862A9B"/>
    <w:rsid w:val="008637DB"/>
    <w:rsid w:val="00871906"/>
    <w:rsid w:val="00871E32"/>
    <w:rsid w:val="00872641"/>
    <w:rsid w:val="008742FC"/>
    <w:rsid w:val="00875C46"/>
    <w:rsid w:val="00876916"/>
    <w:rsid w:val="00877D6A"/>
    <w:rsid w:val="0088031E"/>
    <w:rsid w:val="00887D9B"/>
    <w:rsid w:val="008910C4"/>
    <w:rsid w:val="008911E8"/>
    <w:rsid w:val="008953F8"/>
    <w:rsid w:val="00895A88"/>
    <w:rsid w:val="00895C33"/>
    <w:rsid w:val="00897281"/>
    <w:rsid w:val="008A1159"/>
    <w:rsid w:val="008A1BF3"/>
    <w:rsid w:val="008A203B"/>
    <w:rsid w:val="008A365F"/>
    <w:rsid w:val="008A373F"/>
    <w:rsid w:val="008A4B44"/>
    <w:rsid w:val="008A4FB5"/>
    <w:rsid w:val="008A50EA"/>
    <w:rsid w:val="008A5954"/>
    <w:rsid w:val="008A5E9A"/>
    <w:rsid w:val="008A6849"/>
    <w:rsid w:val="008B0B87"/>
    <w:rsid w:val="008B33D6"/>
    <w:rsid w:val="008B3FA0"/>
    <w:rsid w:val="008B4436"/>
    <w:rsid w:val="008B51BA"/>
    <w:rsid w:val="008B68A3"/>
    <w:rsid w:val="008B6D67"/>
    <w:rsid w:val="008B713D"/>
    <w:rsid w:val="008B7778"/>
    <w:rsid w:val="008C01F2"/>
    <w:rsid w:val="008C05BF"/>
    <w:rsid w:val="008C06FE"/>
    <w:rsid w:val="008C3FE5"/>
    <w:rsid w:val="008C4EEB"/>
    <w:rsid w:val="008C5359"/>
    <w:rsid w:val="008C746A"/>
    <w:rsid w:val="008C7A5F"/>
    <w:rsid w:val="008D2B52"/>
    <w:rsid w:val="008D3DD2"/>
    <w:rsid w:val="008D4B21"/>
    <w:rsid w:val="008D6909"/>
    <w:rsid w:val="008E155A"/>
    <w:rsid w:val="008E1D33"/>
    <w:rsid w:val="008E406B"/>
    <w:rsid w:val="008E463B"/>
    <w:rsid w:val="008E6336"/>
    <w:rsid w:val="008E6610"/>
    <w:rsid w:val="008E7266"/>
    <w:rsid w:val="008F10D1"/>
    <w:rsid w:val="008F1756"/>
    <w:rsid w:val="008F185B"/>
    <w:rsid w:val="008F3B4B"/>
    <w:rsid w:val="008F444D"/>
    <w:rsid w:val="008F48B9"/>
    <w:rsid w:val="008F5640"/>
    <w:rsid w:val="008F690F"/>
    <w:rsid w:val="008F70B3"/>
    <w:rsid w:val="0090090D"/>
    <w:rsid w:val="00900ED7"/>
    <w:rsid w:val="00903765"/>
    <w:rsid w:val="00903DA7"/>
    <w:rsid w:val="00903ED2"/>
    <w:rsid w:val="00905E2F"/>
    <w:rsid w:val="00911459"/>
    <w:rsid w:val="00912089"/>
    <w:rsid w:val="00913CC1"/>
    <w:rsid w:val="00914353"/>
    <w:rsid w:val="00914CD6"/>
    <w:rsid w:val="00915CB5"/>
    <w:rsid w:val="009173DA"/>
    <w:rsid w:val="00923012"/>
    <w:rsid w:val="00923833"/>
    <w:rsid w:val="00924B26"/>
    <w:rsid w:val="00924BA3"/>
    <w:rsid w:val="009279E2"/>
    <w:rsid w:val="00930A7E"/>
    <w:rsid w:val="0093105C"/>
    <w:rsid w:val="00932526"/>
    <w:rsid w:val="009326F9"/>
    <w:rsid w:val="00933FA9"/>
    <w:rsid w:val="0093511C"/>
    <w:rsid w:val="00936662"/>
    <w:rsid w:val="009367BC"/>
    <w:rsid w:val="00937E43"/>
    <w:rsid w:val="00940248"/>
    <w:rsid w:val="00942C11"/>
    <w:rsid w:val="00944162"/>
    <w:rsid w:val="00950322"/>
    <w:rsid w:val="0095217E"/>
    <w:rsid w:val="00954411"/>
    <w:rsid w:val="009547F4"/>
    <w:rsid w:val="00955EC7"/>
    <w:rsid w:val="00960BA5"/>
    <w:rsid w:val="00961C4B"/>
    <w:rsid w:val="00964115"/>
    <w:rsid w:val="00964522"/>
    <w:rsid w:val="0096678E"/>
    <w:rsid w:val="00972061"/>
    <w:rsid w:val="00974B44"/>
    <w:rsid w:val="00974EBD"/>
    <w:rsid w:val="0097726F"/>
    <w:rsid w:val="00977C2C"/>
    <w:rsid w:val="009803C3"/>
    <w:rsid w:val="00980725"/>
    <w:rsid w:val="00980CC4"/>
    <w:rsid w:val="009821E4"/>
    <w:rsid w:val="0098244B"/>
    <w:rsid w:val="00982753"/>
    <w:rsid w:val="00982A21"/>
    <w:rsid w:val="00984674"/>
    <w:rsid w:val="00984EA2"/>
    <w:rsid w:val="00985248"/>
    <w:rsid w:val="00985518"/>
    <w:rsid w:val="00985A3C"/>
    <w:rsid w:val="009862EC"/>
    <w:rsid w:val="00986D02"/>
    <w:rsid w:val="00987D6F"/>
    <w:rsid w:val="009902E7"/>
    <w:rsid w:val="00990B11"/>
    <w:rsid w:val="00992D34"/>
    <w:rsid w:val="00993FF6"/>
    <w:rsid w:val="00994082"/>
    <w:rsid w:val="009941BA"/>
    <w:rsid w:val="0099786A"/>
    <w:rsid w:val="00997E83"/>
    <w:rsid w:val="009A0D8C"/>
    <w:rsid w:val="009A1212"/>
    <w:rsid w:val="009A12F9"/>
    <w:rsid w:val="009A155A"/>
    <w:rsid w:val="009A3AA4"/>
    <w:rsid w:val="009A3DBF"/>
    <w:rsid w:val="009A4629"/>
    <w:rsid w:val="009A625D"/>
    <w:rsid w:val="009B1DED"/>
    <w:rsid w:val="009B2FCC"/>
    <w:rsid w:val="009B31D6"/>
    <w:rsid w:val="009B51E3"/>
    <w:rsid w:val="009B6166"/>
    <w:rsid w:val="009B673A"/>
    <w:rsid w:val="009C0A72"/>
    <w:rsid w:val="009C1B2B"/>
    <w:rsid w:val="009C22D7"/>
    <w:rsid w:val="009C31FF"/>
    <w:rsid w:val="009C40CE"/>
    <w:rsid w:val="009C4644"/>
    <w:rsid w:val="009C52D3"/>
    <w:rsid w:val="009C57EC"/>
    <w:rsid w:val="009C6BCA"/>
    <w:rsid w:val="009D0042"/>
    <w:rsid w:val="009D04BD"/>
    <w:rsid w:val="009D1955"/>
    <w:rsid w:val="009D1A6E"/>
    <w:rsid w:val="009D1BE6"/>
    <w:rsid w:val="009D1F14"/>
    <w:rsid w:val="009D1FFC"/>
    <w:rsid w:val="009D25E4"/>
    <w:rsid w:val="009D280D"/>
    <w:rsid w:val="009D3C10"/>
    <w:rsid w:val="009D4146"/>
    <w:rsid w:val="009D43D4"/>
    <w:rsid w:val="009D5FD5"/>
    <w:rsid w:val="009D6181"/>
    <w:rsid w:val="009E09ED"/>
    <w:rsid w:val="009E1D6D"/>
    <w:rsid w:val="009E2CE3"/>
    <w:rsid w:val="009E6334"/>
    <w:rsid w:val="009E6E39"/>
    <w:rsid w:val="009F12DE"/>
    <w:rsid w:val="009F3E84"/>
    <w:rsid w:val="009F5BE0"/>
    <w:rsid w:val="00A00123"/>
    <w:rsid w:val="00A01E98"/>
    <w:rsid w:val="00A025D0"/>
    <w:rsid w:val="00A03277"/>
    <w:rsid w:val="00A037D5"/>
    <w:rsid w:val="00A0622E"/>
    <w:rsid w:val="00A064B8"/>
    <w:rsid w:val="00A06654"/>
    <w:rsid w:val="00A07A13"/>
    <w:rsid w:val="00A12CAB"/>
    <w:rsid w:val="00A164C4"/>
    <w:rsid w:val="00A17F6E"/>
    <w:rsid w:val="00A20D01"/>
    <w:rsid w:val="00A2460C"/>
    <w:rsid w:val="00A24621"/>
    <w:rsid w:val="00A24B22"/>
    <w:rsid w:val="00A24BAF"/>
    <w:rsid w:val="00A25287"/>
    <w:rsid w:val="00A264A5"/>
    <w:rsid w:val="00A30FF2"/>
    <w:rsid w:val="00A31246"/>
    <w:rsid w:val="00A31402"/>
    <w:rsid w:val="00A3534C"/>
    <w:rsid w:val="00A35F36"/>
    <w:rsid w:val="00A36ACA"/>
    <w:rsid w:val="00A36FA4"/>
    <w:rsid w:val="00A40358"/>
    <w:rsid w:val="00A412C3"/>
    <w:rsid w:val="00A447B5"/>
    <w:rsid w:val="00A4484D"/>
    <w:rsid w:val="00A45D21"/>
    <w:rsid w:val="00A46B8B"/>
    <w:rsid w:val="00A478F8"/>
    <w:rsid w:val="00A50123"/>
    <w:rsid w:val="00A511E7"/>
    <w:rsid w:val="00A52A26"/>
    <w:rsid w:val="00A53172"/>
    <w:rsid w:val="00A53177"/>
    <w:rsid w:val="00A53239"/>
    <w:rsid w:val="00A60C3A"/>
    <w:rsid w:val="00A62092"/>
    <w:rsid w:val="00A630A2"/>
    <w:rsid w:val="00A64A3D"/>
    <w:rsid w:val="00A6515C"/>
    <w:rsid w:val="00A65C72"/>
    <w:rsid w:val="00A6680A"/>
    <w:rsid w:val="00A67523"/>
    <w:rsid w:val="00A67EE6"/>
    <w:rsid w:val="00A72D94"/>
    <w:rsid w:val="00A73CD2"/>
    <w:rsid w:val="00A73FF6"/>
    <w:rsid w:val="00A76182"/>
    <w:rsid w:val="00A76651"/>
    <w:rsid w:val="00A83B3E"/>
    <w:rsid w:val="00A84488"/>
    <w:rsid w:val="00A844A2"/>
    <w:rsid w:val="00A84A16"/>
    <w:rsid w:val="00A85452"/>
    <w:rsid w:val="00A854D9"/>
    <w:rsid w:val="00A864F6"/>
    <w:rsid w:val="00A86FBE"/>
    <w:rsid w:val="00A871B9"/>
    <w:rsid w:val="00A9034B"/>
    <w:rsid w:val="00A90CFD"/>
    <w:rsid w:val="00A9259C"/>
    <w:rsid w:val="00A93088"/>
    <w:rsid w:val="00A93842"/>
    <w:rsid w:val="00A94201"/>
    <w:rsid w:val="00A959A1"/>
    <w:rsid w:val="00A95C94"/>
    <w:rsid w:val="00A95F56"/>
    <w:rsid w:val="00A9640A"/>
    <w:rsid w:val="00A96CB4"/>
    <w:rsid w:val="00A97568"/>
    <w:rsid w:val="00AA33D7"/>
    <w:rsid w:val="00AA38F4"/>
    <w:rsid w:val="00AA569E"/>
    <w:rsid w:val="00AA5E4E"/>
    <w:rsid w:val="00AA6B16"/>
    <w:rsid w:val="00AA6BB5"/>
    <w:rsid w:val="00AA71E3"/>
    <w:rsid w:val="00AB4F4A"/>
    <w:rsid w:val="00AB5ECD"/>
    <w:rsid w:val="00AB6D5D"/>
    <w:rsid w:val="00AC0FD8"/>
    <w:rsid w:val="00AC225D"/>
    <w:rsid w:val="00AC3299"/>
    <w:rsid w:val="00AC339F"/>
    <w:rsid w:val="00AC3738"/>
    <w:rsid w:val="00AC407D"/>
    <w:rsid w:val="00AC569E"/>
    <w:rsid w:val="00AC68ED"/>
    <w:rsid w:val="00AC690F"/>
    <w:rsid w:val="00AC6F34"/>
    <w:rsid w:val="00AC7230"/>
    <w:rsid w:val="00AC72C2"/>
    <w:rsid w:val="00AC7E83"/>
    <w:rsid w:val="00AD03BD"/>
    <w:rsid w:val="00AD06A5"/>
    <w:rsid w:val="00AD12CE"/>
    <w:rsid w:val="00AD1500"/>
    <w:rsid w:val="00AD1C40"/>
    <w:rsid w:val="00AD310B"/>
    <w:rsid w:val="00AD514E"/>
    <w:rsid w:val="00AD72F2"/>
    <w:rsid w:val="00AD7D13"/>
    <w:rsid w:val="00AE04AF"/>
    <w:rsid w:val="00AE1202"/>
    <w:rsid w:val="00AE208D"/>
    <w:rsid w:val="00AE64CE"/>
    <w:rsid w:val="00AF02B8"/>
    <w:rsid w:val="00AF0AB8"/>
    <w:rsid w:val="00AF1E17"/>
    <w:rsid w:val="00AF2367"/>
    <w:rsid w:val="00AF23A0"/>
    <w:rsid w:val="00AF2A89"/>
    <w:rsid w:val="00AF2CB4"/>
    <w:rsid w:val="00AF43A5"/>
    <w:rsid w:val="00AF50A0"/>
    <w:rsid w:val="00AF5496"/>
    <w:rsid w:val="00AF5BF2"/>
    <w:rsid w:val="00AF6B0A"/>
    <w:rsid w:val="00AF6E03"/>
    <w:rsid w:val="00AF6E7E"/>
    <w:rsid w:val="00AF78B4"/>
    <w:rsid w:val="00B01180"/>
    <w:rsid w:val="00B01734"/>
    <w:rsid w:val="00B02162"/>
    <w:rsid w:val="00B031AB"/>
    <w:rsid w:val="00B04B19"/>
    <w:rsid w:val="00B04B43"/>
    <w:rsid w:val="00B05387"/>
    <w:rsid w:val="00B0620A"/>
    <w:rsid w:val="00B11637"/>
    <w:rsid w:val="00B121B5"/>
    <w:rsid w:val="00B123EC"/>
    <w:rsid w:val="00B127AD"/>
    <w:rsid w:val="00B13D8D"/>
    <w:rsid w:val="00B143E9"/>
    <w:rsid w:val="00B15D45"/>
    <w:rsid w:val="00B16E21"/>
    <w:rsid w:val="00B1763C"/>
    <w:rsid w:val="00B205A5"/>
    <w:rsid w:val="00B23D03"/>
    <w:rsid w:val="00B27583"/>
    <w:rsid w:val="00B27F6B"/>
    <w:rsid w:val="00B33F25"/>
    <w:rsid w:val="00B35254"/>
    <w:rsid w:val="00B35D13"/>
    <w:rsid w:val="00B40810"/>
    <w:rsid w:val="00B43204"/>
    <w:rsid w:val="00B44378"/>
    <w:rsid w:val="00B45B89"/>
    <w:rsid w:val="00B465A7"/>
    <w:rsid w:val="00B50465"/>
    <w:rsid w:val="00B546B0"/>
    <w:rsid w:val="00B55C2E"/>
    <w:rsid w:val="00B574F0"/>
    <w:rsid w:val="00B57DD4"/>
    <w:rsid w:val="00B57ED2"/>
    <w:rsid w:val="00B60A81"/>
    <w:rsid w:val="00B62303"/>
    <w:rsid w:val="00B64695"/>
    <w:rsid w:val="00B64D09"/>
    <w:rsid w:val="00B64E4E"/>
    <w:rsid w:val="00B70953"/>
    <w:rsid w:val="00B72E1D"/>
    <w:rsid w:val="00B74945"/>
    <w:rsid w:val="00B759C0"/>
    <w:rsid w:val="00B769B0"/>
    <w:rsid w:val="00B77A92"/>
    <w:rsid w:val="00B80109"/>
    <w:rsid w:val="00B8021A"/>
    <w:rsid w:val="00B815E6"/>
    <w:rsid w:val="00B828B1"/>
    <w:rsid w:val="00B8518E"/>
    <w:rsid w:val="00B851DA"/>
    <w:rsid w:val="00B85AFF"/>
    <w:rsid w:val="00B86830"/>
    <w:rsid w:val="00B90984"/>
    <w:rsid w:val="00B91C7A"/>
    <w:rsid w:val="00B93882"/>
    <w:rsid w:val="00B9425F"/>
    <w:rsid w:val="00B948A8"/>
    <w:rsid w:val="00BA1E18"/>
    <w:rsid w:val="00BA3214"/>
    <w:rsid w:val="00BA3537"/>
    <w:rsid w:val="00BA3DB4"/>
    <w:rsid w:val="00BA73E8"/>
    <w:rsid w:val="00BB2E2A"/>
    <w:rsid w:val="00BB7A91"/>
    <w:rsid w:val="00BC058C"/>
    <w:rsid w:val="00BC1C25"/>
    <w:rsid w:val="00BC2DF1"/>
    <w:rsid w:val="00BC2ED8"/>
    <w:rsid w:val="00BC3E7B"/>
    <w:rsid w:val="00BC496C"/>
    <w:rsid w:val="00BC7030"/>
    <w:rsid w:val="00BD05F1"/>
    <w:rsid w:val="00BD0B95"/>
    <w:rsid w:val="00BD34A8"/>
    <w:rsid w:val="00BD4F3F"/>
    <w:rsid w:val="00BD61C4"/>
    <w:rsid w:val="00BD6C27"/>
    <w:rsid w:val="00BD6CCB"/>
    <w:rsid w:val="00BE01DD"/>
    <w:rsid w:val="00BE0DC7"/>
    <w:rsid w:val="00BE1C61"/>
    <w:rsid w:val="00BE2CAE"/>
    <w:rsid w:val="00BE590D"/>
    <w:rsid w:val="00BE60B8"/>
    <w:rsid w:val="00BE762D"/>
    <w:rsid w:val="00BF1945"/>
    <w:rsid w:val="00BF1A0E"/>
    <w:rsid w:val="00BF42A6"/>
    <w:rsid w:val="00BF585C"/>
    <w:rsid w:val="00BF63A4"/>
    <w:rsid w:val="00BF7174"/>
    <w:rsid w:val="00BF72D0"/>
    <w:rsid w:val="00C022EB"/>
    <w:rsid w:val="00C03338"/>
    <w:rsid w:val="00C036C1"/>
    <w:rsid w:val="00C03FEF"/>
    <w:rsid w:val="00C11017"/>
    <w:rsid w:val="00C122DF"/>
    <w:rsid w:val="00C126C4"/>
    <w:rsid w:val="00C127AC"/>
    <w:rsid w:val="00C12853"/>
    <w:rsid w:val="00C1403D"/>
    <w:rsid w:val="00C15AFA"/>
    <w:rsid w:val="00C2013B"/>
    <w:rsid w:val="00C22732"/>
    <w:rsid w:val="00C22AEB"/>
    <w:rsid w:val="00C22BF0"/>
    <w:rsid w:val="00C231BC"/>
    <w:rsid w:val="00C23A41"/>
    <w:rsid w:val="00C23CE7"/>
    <w:rsid w:val="00C27FA6"/>
    <w:rsid w:val="00C311A4"/>
    <w:rsid w:val="00C332EE"/>
    <w:rsid w:val="00C3383C"/>
    <w:rsid w:val="00C3430E"/>
    <w:rsid w:val="00C34A6D"/>
    <w:rsid w:val="00C359B9"/>
    <w:rsid w:val="00C363BA"/>
    <w:rsid w:val="00C371AD"/>
    <w:rsid w:val="00C4085C"/>
    <w:rsid w:val="00C40924"/>
    <w:rsid w:val="00C4184B"/>
    <w:rsid w:val="00C42500"/>
    <w:rsid w:val="00C4255A"/>
    <w:rsid w:val="00C43C55"/>
    <w:rsid w:val="00C44F03"/>
    <w:rsid w:val="00C45663"/>
    <w:rsid w:val="00C470BF"/>
    <w:rsid w:val="00C47CF0"/>
    <w:rsid w:val="00C51021"/>
    <w:rsid w:val="00C51324"/>
    <w:rsid w:val="00C513A4"/>
    <w:rsid w:val="00C51F50"/>
    <w:rsid w:val="00C53774"/>
    <w:rsid w:val="00C538C0"/>
    <w:rsid w:val="00C56F6C"/>
    <w:rsid w:val="00C5736A"/>
    <w:rsid w:val="00C61B08"/>
    <w:rsid w:val="00C62E38"/>
    <w:rsid w:val="00C6334A"/>
    <w:rsid w:val="00C64F64"/>
    <w:rsid w:val="00C65262"/>
    <w:rsid w:val="00C65FE0"/>
    <w:rsid w:val="00C66B07"/>
    <w:rsid w:val="00C6755D"/>
    <w:rsid w:val="00C70731"/>
    <w:rsid w:val="00C71B83"/>
    <w:rsid w:val="00C75B7A"/>
    <w:rsid w:val="00C75B99"/>
    <w:rsid w:val="00C76363"/>
    <w:rsid w:val="00C7650D"/>
    <w:rsid w:val="00C76AA6"/>
    <w:rsid w:val="00C77287"/>
    <w:rsid w:val="00C77B68"/>
    <w:rsid w:val="00C80F42"/>
    <w:rsid w:val="00C82308"/>
    <w:rsid w:val="00C8231A"/>
    <w:rsid w:val="00C8275E"/>
    <w:rsid w:val="00C8281C"/>
    <w:rsid w:val="00C83431"/>
    <w:rsid w:val="00C83D86"/>
    <w:rsid w:val="00C85709"/>
    <w:rsid w:val="00C85A06"/>
    <w:rsid w:val="00C86BFE"/>
    <w:rsid w:val="00C87899"/>
    <w:rsid w:val="00C93CC2"/>
    <w:rsid w:val="00C94861"/>
    <w:rsid w:val="00CA25A6"/>
    <w:rsid w:val="00CA270C"/>
    <w:rsid w:val="00CA2AAA"/>
    <w:rsid w:val="00CA6CAD"/>
    <w:rsid w:val="00CA79A2"/>
    <w:rsid w:val="00CB0316"/>
    <w:rsid w:val="00CB0590"/>
    <w:rsid w:val="00CB5EDB"/>
    <w:rsid w:val="00CB64F9"/>
    <w:rsid w:val="00CB6E03"/>
    <w:rsid w:val="00CC02FF"/>
    <w:rsid w:val="00CC1057"/>
    <w:rsid w:val="00CC1E7B"/>
    <w:rsid w:val="00CC32E4"/>
    <w:rsid w:val="00CC72DF"/>
    <w:rsid w:val="00CD0DF8"/>
    <w:rsid w:val="00CD4D1B"/>
    <w:rsid w:val="00CD5E0A"/>
    <w:rsid w:val="00CD6E06"/>
    <w:rsid w:val="00CD7145"/>
    <w:rsid w:val="00CD74E6"/>
    <w:rsid w:val="00CE23CE"/>
    <w:rsid w:val="00CE23F9"/>
    <w:rsid w:val="00CE266B"/>
    <w:rsid w:val="00CE375B"/>
    <w:rsid w:val="00CE4075"/>
    <w:rsid w:val="00CF2049"/>
    <w:rsid w:val="00CF595C"/>
    <w:rsid w:val="00CF6D2E"/>
    <w:rsid w:val="00CF7B58"/>
    <w:rsid w:val="00D0121B"/>
    <w:rsid w:val="00D024E5"/>
    <w:rsid w:val="00D032F7"/>
    <w:rsid w:val="00D03CC1"/>
    <w:rsid w:val="00D0453A"/>
    <w:rsid w:val="00D05257"/>
    <w:rsid w:val="00D05B4F"/>
    <w:rsid w:val="00D06D73"/>
    <w:rsid w:val="00D103A5"/>
    <w:rsid w:val="00D10735"/>
    <w:rsid w:val="00D12B69"/>
    <w:rsid w:val="00D12BBE"/>
    <w:rsid w:val="00D149E5"/>
    <w:rsid w:val="00D15200"/>
    <w:rsid w:val="00D1534B"/>
    <w:rsid w:val="00D174A4"/>
    <w:rsid w:val="00D200F5"/>
    <w:rsid w:val="00D20254"/>
    <w:rsid w:val="00D21271"/>
    <w:rsid w:val="00D2192F"/>
    <w:rsid w:val="00D21C3C"/>
    <w:rsid w:val="00D22975"/>
    <w:rsid w:val="00D244F7"/>
    <w:rsid w:val="00D25B7C"/>
    <w:rsid w:val="00D266D3"/>
    <w:rsid w:val="00D31A5F"/>
    <w:rsid w:val="00D33249"/>
    <w:rsid w:val="00D356EC"/>
    <w:rsid w:val="00D4529F"/>
    <w:rsid w:val="00D4575F"/>
    <w:rsid w:val="00D45F8B"/>
    <w:rsid w:val="00D477B5"/>
    <w:rsid w:val="00D50238"/>
    <w:rsid w:val="00D50827"/>
    <w:rsid w:val="00D5434B"/>
    <w:rsid w:val="00D5451C"/>
    <w:rsid w:val="00D5679E"/>
    <w:rsid w:val="00D57168"/>
    <w:rsid w:val="00D6304A"/>
    <w:rsid w:val="00D65EBD"/>
    <w:rsid w:val="00D66138"/>
    <w:rsid w:val="00D6744B"/>
    <w:rsid w:val="00D67514"/>
    <w:rsid w:val="00D67E6D"/>
    <w:rsid w:val="00D70B83"/>
    <w:rsid w:val="00D70DDF"/>
    <w:rsid w:val="00D73E1F"/>
    <w:rsid w:val="00D7421E"/>
    <w:rsid w:val="00D74F49"/>
    <w:rsid w:val="00D77158"/>
    <w:rsid w:val="00D77180"/>
    <w:rsid w:val="00D773CD"/>
    <w:rsid w:val="00D774F5"/>
    <w:rsid w:val="00D80DB9"/>
    <w:rsid w:val="00D81F2C"/>
    <w:rsid w:val="00D81FF6"/>
    <w:rsid w:val="00D82337"/>
    <w:rsid w:val="00D8312A"/>
    <w:rsid w:val="00D83717"/>
    <w:rsid w:val="00D84751"/>
    <w:rsid w:val="00D86B53"/>
    <w:rsid w:val="00D90155"/>
    <w:rsid w:val="00D9192C"/>
    <w:rsid w:val="00D92197"/>
    <w:rsid w:val="00D92B37"/>
    <w:rsid w:val="00D93EBF"/>
    <w:rsid w:val="00D93F7B"/>
    <w:rsid w:val="00D97054"/>
    <w:rsid w:val="00DA018E"/>
    <w:rsid w:val="00DA0F91"/>
    <w:rsid w:val="00DA11FB"/>
    <w:rsid w:val="00DA2499"/>
    <w:rsid w:val="00DA37E1"/>
    <w:rsid w:val="00DA43FD"/>
    <w:rsid w:val="00DA58AD"/>
    <w:rsid w:val="00DA5A4B"/>
    <w:rsid w:val="00DA6C1E"/>
    <w:rsid w:val="00DB001D"/>
    <w:rsid w:val="00DB1F2C"/>
    <w:rsid w:val="00DB2444"/>
    <w:rsid w:val="00DB2ACA"/>
    <w:rsid w:val="00DB2F13"/>
    <w:rsid w:val="00DB322D"/>
    <w:rsid w:val="00DB3F85"/>
    <w:rsid w:val="00DB7266"/>
    <w:rsid w:val="00DB72B2"/>
    <w:rsid w:val="00DC00C5"/>
    <w:rsid w:val="00DC0554"/>
    <w:rsid w:val="00DC2087"/>
    <w:rsid w:val="00DC3276"/>
    <w:rsid w:val="00DC3A06"/>
    <w:rsid w:val="00DC6DA1"/>
    <w:rsid w:val="00DC73CC"/>
    <w:rsid w:val="00DD121D"/>
    <w:rsid w:val="00DD2D05"/>
    <w:rsid w:val="00DD5710"/>
    <w:rsid w:val="00DD5B32"/>
    <w:rsid w:val="00DD5C3D"/>
    <w:rsid w:val="00DD6B8C"/>
    <w:rsid w:val="00DE0C3C"/>
    <w:rsid w:val="00DE2B24"/>
    <w:rsid w:val="00DE2D53"/>
    <w:rsid w:val="00DE3B8F"/>
    <w:rsid w:val="00DE5128"/>
    <w:rsid w:val="00DE56B9"/>
    <w:rsid w:val="00DE66CB"/>
    <w:rsid w:val="00DE79A9"/>
    <w:rsid w:val="00DF2932"/>
    <w:rsid w:val="00DF630B"/>
    <w:rsid w:val="00E00570"/>
    <w:rsid w:val="00E0113A"/>
    <w:rsid w:val="00E03F32"/>
    <w:rsid w:val="00E041EB"/>
    <w:rsid w:val="00E0562C"/>
    <w:rsid w:val="00E06601"/>
    <w:rsid w:val="00E07AB8"/>
    <w:rsid w:val="00E07D05"/>
    <w:rsid w:val="00E131B5"/>
    <w:rsid w:val="00E14620"/>
    <w:rsid w:val="00E155A2"/>
    <w:rsid w:val="00E15F7D"/>
    <w:rsid w:val="00E1696F"/>
    <w:rsid w:val="00E16A0A"/>
    <w:rsid w:val="00E16A1F"/>
    <w:rsid w:val="00E215E1"/>
    <w:rsid w:val="00E22E90"/>
    <w:rsid w:val="00E23047"/>
    <w:rsid w:val="00E23196"/>
    <w:rsid w:val="00E26A6E"/>
    <w:rsid w:val="00E30A17"/>
    <w:rsid w:val="00E337EC"/>
    <w:rsid w:val="00E34A3E"/>
    <w:rsid w:val="00E37EC2"/>
    <w:rsid w:val="00E4066E"/>
    <w:rsid w:val="00E43569"/>
    <w:rsid w:val="00E43A44"/>
    <w:rsid w:val="00E44C7F"/>
    <w:rsid w:val="00E463AE"/>
    <w:rsid w:val="00E511DA"/>
    <w:rsid w:val="00E5333B"/>
    <w:rsid w:val="00E53E79"/>
    <w:rsid w:val="00E547B2"/>
    <w:rsid w:val="00E55410"/>
    <w:rsid w:val="00E5727C"/>
    <w:rsid w:val="00E5774C"/>
    <w:rsid w:val="00E607AF"/>
    <w:rsid w:val="00E608B7"/>
    <w:rsid w:val="00E6094F"/>
    <w:rsid w:val="00E6280F"/>
    <w:rsid w:val="00E62AF4"/>
    <w:rsid w:val="00E62BCA"/>
    <w:rsid w:val="00E62CFE"/>
    <w:rsid w:val="00E62DFC"/>
    <w:rsid w:val="00E637A0"/>
    <w:rsid w:val="00E63998"/>
    <w:rsid w:val="00E675EE"/>
    <w:rsid w:val="00E67A44"/>
    <w:rsid w:val="00E706DB"/>
    <w:rsid w:val="00E718D4"/>
    <w:rsid w:val="00E724F4"/>
    <w:rsid w:val="00E7330A"/>
    <w:rsid w:val="00E73591"/>
    <w:rsid w:val="00E76126"/>
    <w:rsid w:val="00E7650C"/>
    <w:rsid w:val="00E76C7B"/>
    <w:rsid w:val="00E77DEB"/>
    <w:rsid w:val="00E81465"/>
    <w:rsid w:val="00E82057"/>
    <w:rsid w:val="00E82C1A"/>
    <w:rsid w:val="00E82E01"/>
    <w:rsid w:val="00E83EE1"/>
    <w:rsid w:val="00E85340"/>
    <w:rsid w:val="00E855CD"/>
    <w:rsid w:val="00E856FD"/>
    <w:rsid w:val="00E857D8"/>
    <w:rsid w:val="00E8754E"/>
    <w:rsid w:val="00E87B85"/>
    <w:rsid w:val="00E91E35"/>
    <w:rsid w:val="00E92100"/>
    <w:rsid w:val="00E94DB7"/>
    <w:rsid w:val="00E95B84"/>
    <w:rsid w:val="00E971C7"/>
    <w:rsid w:val="00EA2B60"/>
    <w:rsid w:val="00EA3699"/>
    <w:rsid w:val="00EA64B3"/>
    <w:rsid w:val="00EA6687"/>
    <w:rsid w:val="00EA776F"/>
    <w:rsid w:val="00EB0093"/>
    <w:rsid w:val="00EB01D2"/>
    <w:rsid w:val="00EB0E10"/>
    <w:rsid w:val="00EB653F"/>
    <w:rsid w:val="00EB75BC"/>
    <w:rsid w:val="00EB75E7"/>
    <w:rsid w:val="00EC210D"/>
    <w:rsid w:val="00EC35DD"/>
    <w:rsid w:val="00EC47CB"/>
    <w:rsid w:val="00EC570F"/>
    <w:rsid w:val="00EC5BD3"/>
    <w:rsid w:val="00EC6ECB"/>
    <w:rsid w:val="00ED010C"/>
    <w:rsid w:val="00ED1158"/>
    <w:rsid w:val="00ED2657"/>
    <w:rsid w:val="00ED460F"/>
    <w:rsid w:val="00ED680A"/>
    <w:rsid w:val="00EE0931"/>
    <w:rsid w:val="00EE3F12"/>
    <w:rsid w:val="00EE4643"/>
    <w:rsid w:val="00EE5874"/>
    <w:rsid w:val="00EE5ACE"/>
    <w:rsid w:val="00EE5E4F"/>
    <w:rsid w:val="00EE781D"/>
    <w:rsid w:val="00EE7A19"/>
    <w:rsid w:val="00EE7D85"/>
    <w:rsid w:val="00EF12F0"/>
    <w:rsid w:val="00EF2A1B"/>
    <w:rsid w:val="00EF2FCA"/>
    <w:rsid w:val="00EF378E"/>
    <w:rsid w:val="00EF3AAF"/>
    <w:rsid w:val="00EF408B"/>
    <w:rsid w:val="00EF425C"/>
    <w:rsid w:val="00EF43E4"/>
    <w:rsid w:val="00EF5A82"/>
    <w:rsid w:val="00EF5CFD"/>
    <w:rsid w:val="00EF5D4F"/>
    <w:rsid w:val="00EF67AD"/>
    <w:rsid w:val="00EF6BB5"/>
    <w:rsid w:val="00EF7345"/>
    <w:rsid w:val="00EF7AD7"/>
    <w:rsid w:val="00F028DE"/>
    <w:rsid w:val="00F03152"/>
    <w:rsid w:val="00F052C3"/>
    <w:rsid w:val="00F07D45"/>
    <w:rsid w:val="00F10ED9"/>
    <w:rsid w:val="00F11BD8"/>
    <w:rsid w:val="00F13511"/>
    <w:rsid w:val="00F13598"/>
    <w:rsid w:val="00F14073"/>
    <w:rsid w:val="00F16F36"/>
    <w:rsid w:val="00F2140C"/>
    <w:rsid w:val="00F23E07"/>
    <w:rsid w:val="00F24C52"/>
    <w:rsid w:val="00F251AA"/>
    <w:rsid w:val="00F26E4B"/>
    <w:rsid w:val="00F30802"/>
    <w:rsid w:val="00F31084"/>
    <w:rsid w:val="00F31A3B"/>
    <w:rsid w:val="00F32192"/>
    <w:rsid w:val="00F324E9"/>
    <w:rsid w:val="00F324FC"/>
    <w:rsid w:val="00F33531"/>
    <w:rsid w:val="00F3554F"/>
    <w:rsid w:val="00F3608A"/>
    <w:rsid w:val="00F36BDD"/>
    <w:rsid w:val="00F42F05"/>
    <w:rsid w:val="00F43E87"/>
    <w:rsid w:val="00F44935"/>
    <w:rsid w:val="00F44A15"/>
    <w:rsid w:val="00F46F78"/>
    <w:rsid w:val="00F51FAA"/>
    <w:rsid w:val="00F52E7C"/>
    <w:rsid w:val="00F5344C"/>
    <w:rsid w:val="00F55FC1"/>
    <w:rsid w:val="00F56470"/>
    <w:rsid w:val="00F578C0"/>
    <w:rsid w:val="00F61D35"/>
    <w:rsid w:val="00F63413"/>
    <w:rsid w:val="00F64121"/>
    <w:rsid w:val="00F64CF2"/>
    <w:rsid w:val="00F650EC"/>
    <w:rsid w:val="00F66674"/>
    <w:rsid w:val="00F667BA"/>
    <w:rsid w:val="00F674B1"/>
    <w:rsid w:val="00F67677"/>
    <w:rsid w:val="00F677D4"/>
    <w:rsid w:val="00F7268A"/>
    <w:rsid w:val="00F75C6D"/>
    <w:rsid w:val="00F760EB"/>
    <w:rsid w:val="00F7722E"/>
    <w:rsid w:val="00F777A5"/>
    <w:rsid w:val="00F777F9"/>
    <w:rsid w:val="00F778D5"/>
    <w:rsid w:val="00F82949"/>
    <w:rsid w:val="00F82B87"/>
    <w:rsid w:val="00F83C07"/>
    <w:rsid w:val="00F840DE"/>
    <w:rsid w:val="00F87732"/>
    <w:rsid w:val="00F91FD5"/>
    <w:rsid w:val="00F94CAC"/>
    <w:rsid w:val="00F96EA5"/>
    <w:rsid w:val="00F97880"/>
    <w:rsid w:val="00FA03C5"/>
    <w:rsid w:val="00FA0B90"/>
    <w:rsid w:val="00FA1300"/>
    <w:rsid w:val="00FA176B"/>
    <w:rsid w:val="00FA1F13"/>
    <w:rsid w:val="00FA2114"/>
    <w:rsid w:val="00FA3EE0"/>
    <w:rsid w:val="00FA543A"/>
    <w:rsid w:val="00FA5E86"/>
    <w:rsid w:val="00FA7033"/>
    <w:rsid w:val="00FA760B"/>
    <w:rsid w:val="00FB0E9F"/>
    <w:rsid w:val="00FB12D0"/>
    <w:rsid w:val="00FB3E04"/>
    <w:rsid w:val="00FB7BE5"/>
    <w:rsid w:val="00FB7F6D"/>
    <w:rsid w:val="00FC0398"/>
    <w:rsid w:val="00FC2767"/>
    <w:rsid w:val="00FC3F3C"/>
    <w:rsid w:val="00FC3F90"/>
    <w:rsid w:val="00FC4D4A"/>
    <w:rsid w:val="00FC589C"/>
    <w:rsid w:val="00FC5FD5"/>
    <w:rsid w:val="00FC61A4"/>
    <w:rsid w:val="00FC7684"/>
    <w:rsid w:val="00FD086A"/>
    <w:rsid w:val="00FD2E05"/>
    <w:rsid w:val="00FD2FE8"/>
    <w:rsid w:val="00FD4051"/>
    <w:rsid w:val="00FD4109"/>
    <w:rsid w:val="00FD5B57"/>
    <w:rsid w:val="00FD6BD8"/>
    <w:rsid w:val="00FD77F0"/>
    <w:rsid w:val="00FE014F"/>
    <w:rsid w:val="00FE177A"/>
    <w:rsid w:val="00FE2EE0"/>
    <w:rsid w:val="00FE4E9A"/>
    <w:rsid w:val="00FE50B9"/>
    <w:rsid w:val="00FF02F8"/>
    <w:rsid w:val="00FF31F3"/>
    <w:rsid w:val="00FF4CE4"/>
    <w:rsid w:val="00FF71F4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64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8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A264A5"/>
    <w:rPr>
      <w:b/>
      <w:bCs/>
    </w:rPr>
  </w:style>
  <w:style w:type="character" w:customStyle="1" w:styleId="apple-converted-space">
    <w:name w:val="apple-converted-space"/>
    <w:basedOn w:val="a0"/>
    <w:rsid w:val="00C12853"/>
  </w:style>
  <w:style w:type="paragraph" w:customStyle="1" w:styleId="ConsPlusNormal">
    <w:name w:val="ConsPlusNormal"/>
    <w:rsid w:val="00FD77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2AAC"/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AAC"/>
  </w:style>
  <w:style w:type="paragraph" w:styleId="a9">
    <w:name w:val="footer"/>
    <w:basedOn w:val="a"/>
    <w:link w:val="aa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AAC"/>
  </w:style>
  <w:style w:type="table" w:styleId="ab">
    <w:name w:val="Table Grid"/>
    <w:basedOn w:val="a1"/>
    <w:rsid w:val="00C34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64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4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64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4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64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64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64A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64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64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64A5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264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264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264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264A5"/>
    <w:rPr>
      <w:rFonts w:asciiTheme="majorHAnsi" w:eastAsiaTheme="majorEastAsia" w:hAnsiTheme="majorHAnsi"/>
      <w:sz w:val="24"/>
      <w:szCs w:val="24"/>
    </w:rPr>
  </w:style>
  <w:style w:type="character" w:styleId="af1">
    <w:name w:val="Emphasis"/>
    <w:basedOn w:val="a0"/>
    <w:uiPriority w:val="20"/>
    <w:qFormat/>
    <w:rsid w:val="00A264A5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99"/>
    <w:qFormat/>
    <w:rsid w:val="00A264A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64A5"/>
    <w:rPr>
      <w:i/>
    </w:rPr>
  </w:style>
  <w:style w:type="character" w:customStyle="1" w:styleId="22">
    <w:name w:val="Цитата 2 Знак"/>
    <w:basedOn w:val="a0"/>
    <w:link w:val="21"/>
    <w:uiPriority w:val="29"/>
    <w:rsid w:val="00A264A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264A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A264A5"/>
    <w:rPr>
      <w:b/>
      <w:i/>
      <w:sz w:val="24"/>
    </w:rPr>
  </w:style>
  <w:style w:type="character" w:styleId="af5">
    <w:name w:val="Subtle Emphasis"/>
    <w:uiPriority w:val="19"/>
    <w:qFormat/>
    <w:rsid w:val="00A264A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A264A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A264A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A264A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A264A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264A5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FD5B57"/>
    <w:rPr>
      <w:rFonts w:eastAsiaTheme="minorHAnsi" w:cstheme="minorBid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D5B57"/>
    <w:rPr>
      <w:rFonts w:eastAsiaTheme="minorHAnsi" w:cstheme="minorBidi"/>
      <w:sz w:val="20"/>
      <w:szCs w:val="20"/>
    </w:rPr>
  </w:style>
  <w:style w:type="character" w:styleId="afd">
    <w:name w:val="footnote reference"/>
    <w:basedOn w:val="a0"/>
    <w:uiPriority w:val="99"/>
    <w:semiHidden/>
    <w:rsid w:val="00FD5B57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5B57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FD5B57"/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2">
    <w:name w:val="Сетка таблицы1"/>
    <w:next w:val="ab"/>
    <w:uiPriority w:val="59"/>
    <w:rsid w:val="00FD5B5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basedOn w:val="a0"/>
    <w:uiPriority w:val="99"/>
    <w:semiHidden/>
    <w:rsid w:val="00FD5B57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797264"/>
    <w:pPr>
      <w:spacing w:after="200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ru-RU"/>
    </w:rPr>
  </w:style>
  <w:style w:type="character" w:styleId="aff2">
    <w:name w:val="Hyperlink"/>
    <w:basedOn w:val="a0"/>
    <w:uiPriority w:val="99"/>
    <w:unhideWhenUsed/>
    <w:rsid w:val="00E856FD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D12CE"/>
  </w:style>
  <w:style w:type="paragraph" w:customStyle="1" w:styleId="aff4">
    <w:name w:val="Внимание: недобросовестность!"/>
    <w:basedOn w:val="a"/>
    <w:next w:val="a"/>
    <w:uiPriority w:val="99"/>
    <w:rsid w:val="00FD086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5">
    <w:name w:val="Прижатый влево"/>
    <w:basedOn w:val="a"/>
    <w:next w:val="a"/>
    <w:uiPriority w:val="99"/>
    <w:rsid w:val="0034705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6">
    <w:name w:val="Цветовое выделение"/>
    <w:uiPriority w:val="99"/>
    <w:rsid w:val="00683FAB"/>
    <w:rPr>
      <w:b/>
      <w:bCs/>
      <w:color w:val="000080"/>
      <w:sz w:val="20"/>
      <w:szCs w:val="20"/>
    </w:rPr>
  </w:style>
  <w:style w:type="character" w:styleId="aff7">
    <w:name w:val="FollowedHyperlink"/>
    <w:basedOn w:val="a0"/>
    <w:uiPriority w:val="99"/>
    <w:semiHidden/>
    <w:unhideWhenUsed/>
    <w:rsid w:val="00C75B7A"/>
    <w:rPr>
      <w:color w:val="800080"/>
      <w:u w:val="single"/>
    </w:rPr>
  </w:style>
  <w:style w:type="paragraph" w:customStyle="1" w:styleId="xl63">
    <w:name w:val="xl63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annotation reference"/>
    <w:basedOn w:val="a0"/>
    <w:uiPriority w:val="99"/>
    <w:semiHidden/>
    <w:unhideWhenUsed/>
    <w:rsid w:val="00B13D8D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B13D8D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B13D8D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13D8D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13D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64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8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A264A5"/>
    <w:rPr>
      <w:b/>
      <w:bCs/>
    </w:rPr>
  </w:style>
  <w:style w:type="character" w:customStyle="1" w:styleId="apple-converted-space">
    <w:name w:val="apple-converted-space"/>
    <w:basedOn w:val="a0"/>
    <w:rsid w:val="00C12853"/>
  </w:style>
  <w:style w:type="paragraph" w:customStyle="1" w:styleId="ConsPlusNormal">
    <w:name w:val="ConsPlusNormal"/>
    <w:rsid w:val="00FD77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2AAC"/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AAC"/>
  </w:style>
  <w:style w:type="paragraph" w:styleId="a9">
    <w:name w:val="footer"/>
    <w:basedOn w:val="a"/>
    <w:link w:val="aa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AAC"/>
  </w:style>
  <w:style w:type="table" w:styleId="ab">
    <w:name w:val="Table Grid"/>
    <w:basedOn w:val="a1"/>
    <w:rsid w:val="00C34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64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4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64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4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64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64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64A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64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64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64A5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264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264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264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264A5"/>
    <w:rPr>
      <w:rFonts w:asciiTheme="majorHAnsi" w:eastAsiaTheme="majorEastAsia" w:hAnsiTheme="majorHAnsi"/>
      <w:sz w:val="24"/>
      <w:szCs w:val="24"/>
    </w:rPr>
  </w:style>
  <w:style w:type="character" w:styleId="af1">
    <w:name w:val="Emphasis"/>
    <w:basedOn w:val="a0"/>
    <w:uiPriority w:val="20"/>
    <w:qFormat/>
    <w:rsid w:val="00A264A5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99"/>
    <w:qFormat/>
    <w:rsid w:val="00A264A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64A5"/>
    <w:rPr>
      <w:i/>
    </w:rPr>
  </w:style>
  <w:style w:type="character" w:customStyle="1" w:styleId="22">
    <w:name w:val="Цитата 2 Знак"/>
    <w:basedOn w:val="a0"/>
    <w:link w:val="21"/>
    <w:uiPriority w:val="29"/>
    <w:rsid w:val="00A264A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264A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A264A5"/>
    <w:rPr>
      <w:b/>
      <w:i/>
      <w:sz w:val="24"/>
    </w:rPr>
  </w:style>
  <w:style w:type="character" w:styleId="af5">
    <w:name w:val="Subtle Emphasis"/>
    <w:uiPriority w:val="19"/>
    <w:qFormat/>
    <w:rsid w:val="00A264A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A264A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A264A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A264A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A264A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264A5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FD5B57"/>
    <w:rPr>
      <w:rFonts w:eastAsiaTheme="minorHAnsi" w:cstheme="minorBid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D5B57"/>
    <w:rPr>
      <w:rFonts w:eastAsiaTheme="minorHAnsi" w:cstheme="minorBidi"/>
      <w:sz w:val="20"/>
      <w:szCs w:val="20"/>
    </w:rPr>
  </w:style>
  <w:style w:type="character" w:styleId="afd">
    <w:name w:val="footnote reference"/>
    <w:basedOn w:val="a0"/>
    <w:uiPriority w:val="99"/>
    <w:semiHidden/>
    <w:rsid w:val="00FD5B57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5B57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FD5B57"/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2">
    <w:name w:val="Сетка таблицы1"/>
    <w:next w:val="ab"/>
    <w:uiPriority w:val="59"/>
    <w:rsid w:val="00FD5B5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basedOn w:val="a0"/>
    <w:uiPriority w:val="99"/>
    <w:semiHidden/>
    <w:rsid w:val="00FD5B57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797264"/>
    <w:pPr>
      <w:spacing w:after="200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ru-RU"/>
    </w:rPr>
  </w:style>
  <w:style w:type="character" w:styleId="aff2">
    <w:name w:val="Hyperlink"/>
    <w:basedOn w:val="a0"/>
    <w:uiPriority w:val="99"/>
    <w:unhideWhenUsed/>
    <w:rsid w:val="00E856FD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D12CE"/>
  </w:style>
  <w:style w:type="paragraph" w:customStyle="1" w:styleId="aff4">
    <w:name w:val="Внимание: недобросовестность!"/>
    <w:basedOn w:val="a"/>
    <w:next w:val="a"/>
    <w:uiPriority w:val="99"/>
    <w:rsid w:val="00FD086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5">
    <w:name w:val="Прижатый влево"/>
    <w:basedOn w:val="a"/>
    <w:next w:val="a"/>
    <w:uiPriority w:val="99"/>
    <w:rsid w:val="0034705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6">
    <w:name w:val="Цветовое выделение"/>
    <w:uiPriority w:val="99"/>
    <w:rsid w:val="00683FAB"/>
    <w:rPr>
      <w:b/>
      <w:bCs/>
      <w:color w:val="000080"/>
      <w:sz w:val="20"/>
      <w:szCs w:val="20"/>
    </w:rPr>
  </w:style>
  <w:style w:type="character" w:styleId="aff7">
    <w:name w:val="FollowedHyperlink"/>
    <w:basedOn w:val="a0"/>
    <w:uiPriority w:val="99"/>
    <w:semiHidden/>
    <w:unhideWhenUsed/>
    <w:rsid w:val="00C75B7A"/>
    <w:rPr>
      <w:color w:val="800080"/>
      <w:u w:val="single"/>
    </w:rPr>
  </w:style>
  <w:style w:type="paragraph" w:customStyle="1" w:styleId="xl63">
    <w:name w:val="xl63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annotation reference"/>
    <w:basedOn w:val="a0"/>
    <w:uiPriority w:val="99"/>
    <w:semiHidden/>
    <w:unhideWhenUsed/>
    <w:rsid w:val="00B13D8D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B13D8D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B13D8D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13D8D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13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0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0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8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1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5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9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15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01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ravo-search.minjust.ru:8080/bigs/showDocument.html?id=8F21B21C-A408-42C4-B9FE-A939B863C84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8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4076-81CF-4BC2-839E-E9D06EBE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2023-02-08T09:59:00Z</cp:lastPrinted>
  <dcterms:created xsi:type="dcterms:W3CDTF">2021-10-26T08:42:00Z</dcterms:created>
  <dcterms:modified xsi:type="dcterms:W3CDTF">2023-02-08T11:29:00Z</dcterms:modified>
</cp:coreProperties>
</file>