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EC" w:rsidRPr="00CB36E3" w:rsidRDefault="008809EC" w:rsidP="008809EC">
      <w:pPr>
        <w:spacing w:after="0" w:line="240" w:lineRule="auto"/>
        <w:jc w:val="center"/>
        <w:rPr>
          <w:rFonts w:ascii="Times New Roman" w:eastAsia="Times New Roman" w:hAnsi="Times New Roman" w:cs="Times New Roman"/>
          <w:sz w:val="28"/>
          <w:szCs w:val="28"/>
          <w:lang w:eastAsia="ru-RU"/>
        </w:rPr>
      </w:pPr>
      <w:bookmarkStart w:id="0" w:name="_GoBack"/>
    </w:p>
    <w:p w:rsidR="008809EC" w:rsidRPr="00CB36E3" w:rsidRDefault="008809EC" w:rsidP="008809EC">
      <w:pPr>
        <w:spacing w:after="0" w:line="240" w:lineRule="auto"/>
        <w:jc w:val="center"/>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КРАСНОДАРСКИЙ КРАЙ</w:t>
      </w:r>
    </w:p>
    <w:p w:rsidR="008809EC" w:rsidRPr="00CB36E3" w:rsidRDefault="008809EC" w:rsidP="008809EC">
      <w:pPr>
        <w:spacing w:after="0" w:line="240" w:lineRule="auto"/>
        <w:jc w:val="center"/>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ТИХОРЕЦКИЙ РАЙОН</w:t>
      </w:r>
    </w:p>
    <w:p w:rsidR="008809EC" w:rsidRPr="00CB36E3" w:rsidRDefault="008809EC" w:rsidP="008809EC">
      <w:pPr>
        <w:spacing w:after="0" w:line="240" w:lineRule="auto"/>
        <w:jc w:val="center"/>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АДМИНИСТРАЦИЯ АРХАНГЕЛЬСКОГО СЕЛЬСКОГО ПОСЕЛЕНИЯ</w:t>
      </w:r>
    </w:p>
    <w:p w:rsidR="008809EC" w:rsidRPr="00CB36E3" w:rsidRDefault="008809EC" w:rsidP="008809EC">
      <w:pPr>
        <w:spacing w:after="0" w:line="240" w:lineRule="auto"/>
        <w:jc w:val="center"/>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ТИХОРЕЦКОГО РАЙОНА</w:t>
      </w:r>
    </w:p>
    <w:p w:rsidR="008809EC" w:rsidRPr="00CB36E3" w:rsidRDefault="008809EC" w:rsidP="008809EC">
      <w:pPr>
        <w:spacing w:after="0" w:line="240" w:lineRule="auto"/>
        <w:jc w:val="center"/>
        <w:rPr>
          <w:rFonts w:ascii="Times New Roman" w:eastAsia="Times New Roman" w:hAnsi="Times New Roman" w:cs="Times New Roman"/>
          <w:sz w:val="28"/>
          <w:szCs w:val="28"/>
          <w:lang w:eastAsia="ru-RU"/>
        </w:rPr>
      </w:pPr>
    </w:p>
    <w:p w:rsidR="008809EC" w:rsidRPr="00CB36E3" w:rsidRDefault="008809EC" w:rsidP="008809EC">
      <w:pPr>
        <w:spacing w:after="0" w:line="240" w:lineRule="auto"/>
        <w:jc w:val="center"/>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ПОСТАНОВЛЕНИЕ</w:t>
      </w:r>
    </w:p>
    <w:p w:rsidR="008809EC" w:rsidRPr="00CB36E3" w:rsidRDefault="008809EC" w:rsidP="008809EC">
      <w:pPr>
        <w:spacing w:after="0" w:line="240" w:lineRule="auto"/>
        <w:jc w:val="center"/>
        <w:rPr>
          <w:rFonts w:ascii="Times New Roman" w:eastAsia="Times New Roman" w:hAnsi="Times New Roman" w:cs="Times New Roman"/>
          <w:bCs/>
          <w:sz w:val="28"/>
          <w:szCs w:val="28"/>
          <w:lang w:eastAsia="ru-RU"/>
        </w:rPr>
      </w:pPr>
    </w:p>
    <w:p w:rsidR="008809EC" w:rsidRPr="00CB36E3" w:rsidRDefault="008809EC" w:rsidP="008809EC">
      <w:pPr>
        <w:spacing w:after="0" w:line="240" w:lineRule="auto"/>
        <w:jc w:val="center"/>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1 ноября 2017 года                            №136                                   ст. Архангельская</w:t>
      </w:r>
    </w:p>
    <w:p w:rsidR="008809EC" w:rsidRPr="00CB36E3" w:rsidRDefault="008809EC" w:rsidP="008809EC">
      <w:pPr>
        <w:spacing w:after="0" w:line="240" w:lineRule="auto"/>
        <w:jc w:val="center"/>
        <w:rPr>
          <w:rFonts w:ascii="Times New Roman" w:eastAsia="Times New Roman" w:hAnsi="Times New Roman" w:cs="Times New Roman"/>
          <w:sz w:val="28"/>
          <w:szCs w:val="28"/>
          <w:lang w:eastAsia="ru-RU"/>
        </w:rPr>
      </w:pPr>
    </w:p>
    <w:p w:rsidR="008809EC" w:rsidRPr="00CB36E3" w:rsidRDefault="008809EC" w:rsidP="008809EC">
      <w:pPr>
        <w:spacing w:after="0" w:line="240" w:lineRule="auto"/>
        <w:jc w:val="center"/>
        <w:rPr>
          <w:rFonts w:ascii="Times New Roman" w:eastAsia="Times New Roman" w:hAnsi="Times New Roman" w:cs="Times New Roman"/>
          <w:sz w:val="28"/>
          <w:szCs w:val="28"/>
          <w:lang w:eastAsia="ru-RU"/>
        </w:rPr>
      </w:pPr>
    </w:p>
    <w:p w:rsidR="008809EC" w:rsidRPr="00CB36E3" w:rsidRDefault="008809EC" w:rsidP="008809EC">
      <w:pPr>
        <w:spacing w:after="0" w:line="240" w:lineRule="auto"/>
        <w:jc w:val="center"/>
        <w:rPr>
          <w:rFonts w:ascii="Times New Roman" w:eastAsia="Times New Roman" w:hAnsi="Times New Roman" w:cs="Times New Roman"/>
          <w:b/>
          <w:sz w:val="28"/>
          <w:szCs w:val="28"/>
          <w:lang w:eastAsia="ru-RU"/>
        </w:rPr>
      </w:pPr>
      <w:proofErr w:type="gramStart"/>
      <w:r w:rsidRPr="00CB36E3">
        <w:rPr>
          <w:rFonts w:ascii="Times New Roman" w:eastAsia="Times New Roman" w:hAnsi="Times New Roman" w:cs="Times New Roman"/>
          <w:b/>
          <w:sz w:val="28"/>
          <w:szCs w:val="28"/>
          <w:lang w:eastAsia="ru-RU"/>
        </w:rPr>
        <w:t>О внесении изменений в постановление администрации Архангельского сельского поселения Тихорецкого района от 11 февраля 2016 года № 56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w:t>
      </w:r>
      <w:proofErr w:type="gramEnd"/>
      <w:r w:rsidRPr="00CB36E3">
        <w:rPr>
          <w:rFonts w:ascii="Times New Roman" w:eastAsia="Times New Roman" w:hAnsi="Times New Roman" w:cs="Times New Roman"/>
          <w:b/>
          <w:sz w:val="28"/>
          <w:szCs w:val="28"/>
          <w:lang w:eastAsia="ru-RU"/>
        </w:rPr>
        <w:t xml:space="preserve"> деятельности»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постановляю:</w:t>
      </w:r>
    </w:p>
    <w:p w:rsidR="008809EC" w:rsidRPr="00CB36E3" w:rsidRDefault="008809EC" w:rsidP="008809EC">
      <w:pPr>
        <w:spacing w:after="0" w:line="240" w:lineRule="auto"/>
        <w:ind w:firstLine="567"/>
        <w:jc w:val="both"/>
        <w:rPr>
          <w:rFonts w:ascii="Times New Roman" w:eastAsia="Times New Roman" w:hAnsi="Times New Roman" w:cs="Times New Roman"/>
          <w:spacing w:val="-2"/>
          <w:sz w:val="28"/>
          <w:szCs w:val="28"/>
          <w:lang w:eastAsia="ru-RU"/>
        </w:rPr>
      </w:pPr>
      <w:proofErr w:type="gramStart"/>
      <w:r w:rsidRPr="00CB36E3">
        <w:rPr>
          <w:rFonts w:ascii="Times New Roman" w:eastAsia="Times New Roman" w:hAnsi="Times New Roman" w:cs="Times New Roman"/>
          <w:sz w:val="28"/>
          <w:szCs w:val="28"/>
          <w:lang w:eastAsia="ru-RU"/>
        </w:rPr>
        <w:t>1.Внести в постановление администрации Архангельского сельского поселения Тихорецкого района от 11 февраля 2016 года № 56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r w:rsidRPr="00CB36E3">
        <w:rPr>
          <w:rFonts w:ascii="Times New Roman" w:eastAsia="Times New Roman" w:hAnsi="Times New Roman" w:cs="Times New Roman"/>
          <w:sz w:val="28"/>
          <w:szCs w:val="28"/>
          <w:lang w:eastAsia="ru-RU"/>
        </w:rPr>
        <w:t xml:space="preserve">» </w:t>
      </w:r>
      <w:r w:rsidRPr="00CB36E3">
        <w:rPr>
          <w:rFonts w:ascii="Times New Roman" w:eastAsia="Times New Roman" w:hAnsi="Times New Roman" w:cs="Times New Roman"/>
          <w:spacing w:val="-2"/>
          <w:sz w:val="28"/>
          <w:szCs w:val="28"/>
          <w:lang w:eastAsia="ru-RU"/>
        </w:rPr>
        <w:t>следующие изменения:</w:t>
      </w:r>
    </w:p>
    <w:p w:rsidR="008809EC" w:rsidRPr="00CB36E3" w:rsidRDefault="008809EC" w:rsidP="008809EC">
      <w:pPr>
        <w:spacing w:after="0" w:line="240" w:lineRule="auto"/>
        <w:ind w:firstLine="567"/>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1.1.В наименовании, пункте 1 слова «</w:t>
      </w:r>
      <w:proofErr w:type="gramStart"/>
      <w:r w:rsidRPr="00CB36E3">
        <w:rPr>
          <w:rFonts w:ascii="Times New Roman" w:eastAsia="Times New Roman" w:hAnsi="Times New Roman" w:cs="Times New Roman"/>
          <w:spacing w:val="-2"/>
          <w:sz w:val="28"/>
          <w:szCs w:val="28"/>
          <w:lang w:eastAsia="ru-RU"/>
        </w:rPr>
        <w:t>государственной</w:t>
      </w:r>
      <w:proofErr w:type="gramEnd"/>
      <w:r w:rsidRPr="00CB36E3">
        <w:rPr>
          <w:rFonts w:ascii="Times New Roman" w:eastAsia="Times New Roman" w:hAnsi="Times New Roman" w:cs="Times New Roman"/>
          <w:spacing w:val="-2"/>
          <w:sz w:val="28"/>
          <w:szCs w:val="28"/>
          <w:lang w:eastAsia="ru-RU"/>
        </w:rPr>
        <w:t xml:space="preserve"> или» исключить;</w:t>
      </w:r>
    </w:p>
    <w:p w:rsidR="008809EC" w:rsidRPr="00CB36E3" w:rsidRDefault="008809EC" w:rsidP="008809EC">
      <w:pPr>
        <w:spacing w:after="0" w:line="240" w:lineRule="auto"/>
        <w:ind w:firstLine="567"/>
        <w:jc w:val="both"/>
        <w:rPr>
          <w:rFonts w:ascii="Times New Roman" w:eastAsia="Arial" w:hAnsi="Times New Roman" w:cs="Times New Roman"/>
          <w:spacing w:val="-2"/>
          <w:kern w:val="2"/>
          <w:sz w:val="28"/>
          <w:szCs w:val="28"/>
          <w:lang w:eastAsia="ru-RU"/>
        </w:rPr>
      </w:pPr>
      <w:r w:rsidRPr="00CB36E3">
        <w:rPr>
          <w:rFonts w:ascii="Times New Roman" w:eastAsia="Times New Roman" w:hAnsi="Times New Roman" w:cs="Times New Roman"/>
          <w:spacing w:val="-2"/>
          <w:sz w:val="28"/>
          <w:szCs w:val="28"/>
          <w:lang w:eastAsia="ru-RU"/>
        </w:rPr>
        <w:t>1.2.Приложение изложить в новой редакции (прилагается).</w:t>
      </w:r>
    </w:p>
    <w:p w:rsidR="008809EC" w:rsidRPr="00CB36E3" w:rsidRDefault="008809EC" w:rsidP="008809EC">
      <w:pPr>
        <w:spacing w:after="0" w:line="240" w:lineRule="auto"/>
        <w:ind w:firstLine="567"/>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 xml:space="preserve">2.Начальнику общего отдела </w:t>
      </w:r>
      <w:r w:rsidRPr="00CB36E3">
        <w:rPr>
          <w:rFonts w:ascii="Times New Roman" w:eastAsia="Times New Roman" w:hAnsi="Times New Roman" w:cs="Times New Roman"/>
          <w:sz w:val="28"/>
          <w:szCs w:val="28"/>
          <w:lang w:eastAsia="ru-RU"/>
        </w:rPr>
        <w:t xml:space="preserve">администрации Архангельского сельского поселения Тихорецкого района </w:t>
      </w:r>
      <w:r w:rsidRPr="00CB36E3">
        <w:rPr>
          <w:rFonts w:ascii="Times New Roman" w:eastAsia="Times New Roman" w:hAnsi="Times New Roman" w:cs="Times New Roman"/>
          <w:spacing w:val="-2"/>
          <w:sz w:val="28"/>
          <w:szCs w:val="28"/>
          <w:lang w:eastAsia="ru-RU"/>
        </w:rPr>
        <w:t xml:space="preserve">(Черемисина) обеспечить обнародование настоящего постановления в установленном порядке и его размещение на официальном сайте администрации </w:t>
      </w:r>
      <w:r w:rsidRPr="00CB36E3">
        <w:rPr>
          <w:rFonts w:ascii="Times New Roman" w:eastAsia="Times New Roman" w:hAnsi="Times New Roman" w:cs="Times New Roman"/>
          <w:sz w:val="28"/>
          <w:szCs w:val="28"/>
          <w:lang w:eastAsia="ru-RU"/>
        </w:rPr>
        <w:t xml:space="preserve">Архангельского </w:t>
      </w:r>
      <w:r w:rsidRPr="00CB36E3">
        <w:rPr>
          <w:rFonts w:ascii="Times New Roman" w:eastAsia="Times New Roman" w:hAnsi="Times New Roman" w:cs="Times New Roman"/>
          <w:spacing w:val="-2"/>
          <w:sz w:val="28"/>
          <w:szCs w:val="28"/>
          <w:lang w:eastAsia="ru-RU"/>
        </w:rPr>
        <w:t>сельского поселения Тихорецкого района в информационно-телекоммуникационной сети «Интернет».</w:t>
      </w:r>
    </w:p>
    <w:p w:rsidR="00CB36E3" w:rsidRPr="00CB36E3" w:rsidRDefault="00CB36E3" w:rsidP="008809EC">
      <w:pPr>
        <w:spacing w:after="0" w:line="240" w:lineRule="auto"/>
        <w:ind w:firstLine="567"/>
        <w:jc w:val="both"/>
        <w:rPr>
          <w:rFonts w:ascii="Times New Roman" w:eastAsia="Arial" w:hAnsi="Times New Roman" w:cs="Times New Roman"/>
          <w:spacing w:val="-2"/>
          <w:kern w:val="2"/>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lastRenderedPageBreak/>
        <w:t>3.Постановление вступает в силу со дня его обнародования.</w:t>
      </w:r>
    </w:p>
    <w:p w:rsidR="008809EC" w:rsidRPr="00CB36E3" w:rsidRDefault="008809EC" w:rsidP="008809EC">
      <w:pPr>
        <w:spacing w:after="0" w:line="240" w:lineRule="auto"/>
        <w:ind w:firstLine="567"/>
        <w:jc w:val="both"/>
        <w:rPr>
          <w:rFonts w:ascii="Times New Roman" w:eastAsia="Times New Roman" w:hAnsi="Times New Roman" w:cs="Times New Roman"/>
          <w:bCs/>
          <w:spacing w:val="-2"/>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bCs/>
          <w:spacing w:val="-2"/>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bCs/>
          <w:spacing w:val="-2"/>
          <w:sz w:val="28"/>
          <w:szCs w:val="28"/>
          <w:lang w:eastAsia="ru-RU"/>
        </w:rPr>
      </w:pPr>
    </w:p>
    <w:p w:rsidR="008809EC" w:rsidRPr="00CB36E3" w:rsidRDefault="008809EC" w:rsidP="00CB36E3">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 xml:space="preserve">Глава </w:t>
      </w:r>
    </w:p>
    <w:p w:rsidR="008809EC" w:rsidRPr="00CB36E3" w:rsidRDefault="008809EC" w:rsidP="00CB36E3">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Архангельского сельского</w:t>
      </w:r>
    </w:p>
    <w:p w:rsidR="008809EC" w:rsidRPr="00CB36E3" w:rsidRDefault="008809EC" w:rsidP="00CB36E3">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поселения Тихорецкого района</w:t>
      </w:r>
      <w:r w:rsidR="00CB36E3" w:rsidRPr="00CB36E3">
        <w:rPr>
          <w:rFonts w:ascii="Times New Roman" w:eastAsia="Times New Roman" w:hAnsi="Times New Roman" w:cs="Times New Roman"/>
          <w:spacing w:val="-2"/>
          <w:sz w:val="28"/>
          <w:szCs w:val="28"/>
          <w:lang w:eastAsia="ru-RU"/>
        </w:rPr>
        <w:t xml:space="preserve">                                                       </w:t>
      </w:r>
      <w:proofErr w:type="spellStart"/>
      <w:r w:rsidRPr="00CB36E3">
        <w:rPr>
          <w:rFonts w:ascii="Times New Roman" w:eastAsia="Times New Roman" w:hAnsi="Times New Roman" w:cs="Times New Roman"/>
          <w:spacing w:val="-2"/>
          <w:sz w:val="28"/>
          <w:szCs w:val="28"/>
          <w:lang w:eastAsia="ru-RU"/>
        </w:rPr>
        <w:t>Е.М.Абашкин</w:t>
      </w:r>
      <w:proofErr w:type="spellEnd"/>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lastRenderedPageBreak/>
        <w:t>ПРИЛОЖЕНИЕ</w:t>
      </w: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к постановлению администрации</w:t>
      </w: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Архангельского сельского поселения </w:t>
      </w: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Тихорецкого района</w:t>
      </w: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от 01.11.2017  № 136</w:t>
      </w: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«ПРИЛОЖЕНИЕ</w:t>
      </w: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УТВЕРЖДЕН</w:t>
      </w:r>
    </w:p>
    <w:p w:rsidR="00CB36E3"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постановлением администрации </w:t>
      </w:r>
    </w:p>
    <w:p w:rsidR="00CB36E3"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pacing w:val="-2"/>
          <w:sz w:val="28"/>
          <w:szCs w:val="28"/>
          <w:lang w:eastAsia="ru-RU"/>
        </w:rPr>
        <w:t>Архангельского</w:t>
      </w:r>
      <w:r w:rsidRPr="00CB36E3">
        <w:rPr>
          <w:rFonts w:ascii="Times New Roman" w:eastAsia="Times New Roman" w:hAnsi="Times New Roman" w:cs="Times New Roman"/>
          <w:sz w:val="28"/>
          <w:szCs w:val="28"/>
          <w:lang w:eastAsia="ru-RU"/>
        </w:rPr>
        <w:t xml:space="preserve"> сельского поселения</w:t>
      </w: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 Тихорецкого района</w:t>
      </w: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от 11</w:t>
      </w:r>
      <w:r w:rsidR="00CB36E3" w:rsidRPr="00CB36E3">
        <w:rPr>
          <w:rFonts w:ascii="Times New Roman" w:eastAsia="Times New Roman" w:hAnsi="Times New Roman" w:cs="Times New Roman"/>
          <w:sz w:val="28"/>
          <w:szCs w:val="28"/>
          <w:lang w:eastAsia="ru-RU"/>
        </w:rPr>
        <w:t>.02.2</w:t>
      </w:r>
      <w:r w:rsidRPr="00CB36E3">
        <w:rPr>
          <w:rFonts w:ascii="Times New Roman" w:eastAsia="Times New Roman" w:hAnsi="Times New Roman" w:cs="Times New Roman"/>
          <w:sz w:val="28"/>
          <w:szCs w:val="28"/>
          <w:lang w:eastAsia="ru-RU"/>
        </w:rPr>
        <w:t>016 № 56</w:t>
      </w:r>
    </w:p>
    <w:p w:rsidR="00CB36E3"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proofErr w:type="gramStart"/>
      <w:r w:rsidRPr="00CB36E3">
        <w:rPr>
          <w:rFonts w:ascii="Times New Roman" w:eastAsia="Times New Roman" w:hAnsi="Times New Roman" w:cs="Times New Roman"/>
          <w:sz w:val="28"/>
          <w:szCs w:val="28"/>
          <w:lang w:eastAsia="ru-RU"/>
        </w:rPr>
        <w:t xml:space="preserve">(в редакции постановления </w:t>
      </w:r>
      <w:proofErr w:type="gramEnd"/>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администрации </w:t>
      </w: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pacing w:val="-2"/>
          <w:sz w:val="28"/>
          <w:szCs w:val="28"/>
          <w:lang w:eastAsia="ru-RU"/>
        </w:rPr>
        <w:t>Архангельского</w:t>
      </w:r>
      <w:r w:rsidRPr="00CB36E3">
        <w:rPr>
          <w:rFonts w:ascii="Times New Roman" w:eastAsia="Times New Roman" w:hAnsi="Times New Roman" w:cs="Times New Roman"/>
          <w:sz w:val="28"/>
          <w:szCs w:val="28"/>
          <w:lang w:eastAsia="ru-RU"/>
        </w:rPr>
        <w:t xml:space="preserve"> сельского поселения </w:t>
      </w: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Тихорецкого района</w:t>
      </w: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от 01.11.2017  № 136)</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jc w:val="center"/>
        <w:rPr>
          <w:rFonts w:ascii="Times New Roman" w:eastAsia="Times New Roman" w:hAnsi="Times New Roman" w:cs="Times New Roman"/>
          <w:b/>
          <w:sz w:val="28"/>
          <w:szCs w:val="28"/>
          <w:lang w:eastAsia="ru-RU"/>
        </w:rPr>
      </w:pPr>
      <w:r w:rsidRPr="00CB36E3">
        <w:rPr>
          <w:rFonts w:ascii="Times New Roman" w:eastAsia="Times New Roman" w:hAnsi="Times New Roman" w:cs="Times New Roman"/>
          <w:b/>
          <w:sz w:val="28"/>
          <w:szCs w:val="28"/>
          <w:lang w:eastAsia="ru-RU"/>
        </w:rPr>
        <w:t>АДМИНИСТРАТИВНЫЙ РЕГЛАМЕНТ</w:t>
      </w:r>
    </w:p>
    <w:p w:rsidR="008809EC" w:rsidRPr="00CB36E3" w:rsidRDefault="008809EC" w:rsidP="008809EC">
      <w:pPr>
        <w:spacing w:after="0" w:line="240" w:lineRule="auto"/>
        <w:jc w:val="center"/>
        <w:rPr>
          <w:rFonts w:ascii="Times New Roman" w:eastAsia="Times New Roman" w:hAnsi="Times New Roman" w:cs="Times New Roman"/>
          <w:b/>
          <w:sz w:val="28"/>
          <w:szCs w:val="28"/>
          <w:lang w:eastAsia="ru-RU"/>
        </w:rPr>
      </w:pPr>
      <w:r w:rsidRPr="00CB36E3">
        <w:rPr>
          <w:rFonts w:ascii="Times New Roman" w:eastAsia="Times New Roman" w:hAnsi="Times New Roman" w:cs="Times New Roman"/>
          <w:b/>
          <w:sz w:val="28"/>
          <w:szCs w:val="28"/>
          <w:lang w:eastAsia="ru-RU"/>
        </w:rPr>
        <w:t xml:space="preserve">предоставления муниципальной услуги «Предоставление </w:t>
      </w:r>
      <w:proofErr w:type="gramStart"/>
      <w:r w:rsidRPr="00CB36E3">
        <w:rPr>
          <w:rFonts w:ascii="Times New Roman" w:eastAsia="Times New Roman" w:hAnsi="Times New Roman" w:cs="Times New Roman"/>
          <w:b/>
          <w:sz w:val="28"/>
          <w:szCs w:val="28"/>
          <w:lang w:eastAsia="ru-RU"/>
        </w:rPr>
        <w:t>земельных</w:t>
      </w:r>
      <w:proofErr w:type="gramEnd"/>
    </w:p>
    <w:p w:rsidR="008809EC" w:rsidRPr="00CB36E3" w:rsidRDefault="008809EC" w:rsidP="008809EC">
      <w:pPr>
        <w:spacing w:after="0" w:line="240" w:lineRule="auto"/>
        <w:jc w:val="center"/>
        <w:rPr>
          <w:rFonts w:ascii="Times New Roman" w:eastAsia="Times New Roman" w:hAnsi="Times New Roman" w:cs="Times New Roman"/>
          <w:b/>
          <w:sz w:val="28"/>
          <w:szCs w:val="28"/>
          <w:lang w:eastAsia="ru-RU"/>
        </w:rPr>
      </w:pPr>
      <w:r w:rsidRPr="00CB36E3">
        <w:rPr>
          <w:rFonts w:ascii="Times New Roman" w:eastAsia="Times New Roman" w:hAnsi="Times New Roman" w:cs="Times New Roman"/>
          <w:b/>
          <w:sz w:val="28"/>
          <w:szCs w:val="28"/>
          <w:lang w:eastAsia="ru-RU"/>
        </w:rPr>
        <w:t>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Раздел 1.Общие положения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1" w:name="Par43"/>
      <w:bookmarkEnd w:id="1"/>
      <w:r w:rsidRPr="00CB36E3">
        <w:rPr>
          <w:rFonts w:ascii="Times New Roman" w:eastAsia="Times New Roman" w:hAnsi="Times New Roman" w:cs="Times New Roman"/>
          <w:sz w:val="28"/>
          <w:szCs w:val="28"/>
          <w:lang w:eastAsia="ru-RU"/>
        </w:rPr>
        <w:t xml:space="preserve">Подраздел 1.1.Предмет регулирования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административного регламента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CB36E3">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Регламент) определяет стандарт, сроки и последовательность административных процедур (действий) по предоставлению администрацией Архангельского сельского поселения Тихорецкого района муниципальной услуги</w:t>
      </w:r>
      <w:proofErr w:type="gramEnd"/>
      <w:r w:rsidRPr="00CB36E3">
        <w:rPr>
          <w:rFonts w:ascii="Times New Roman" w:eastAsia="Times New Roman" w:hAnsi="Times New Roman" w:cs="Times New Roman"/>
          <w:sz w:val="28"/>
          <w:szCs w:val="28"/>
          <w:lang w:eastAsia="ru-RU"/>
        </w:rPr>
        <w:t xml:space="preserve"> «</w:t>
      </w:r>
      <w:proofErr w:type="gramStart"/>
      <w:r w:rsidRPr="00CB36E3">
        <w:rPr>
          <w:rFonts w:ascii="Times New Roman" w:eastAsia="Times New Roman" w:hAnsi="Times New Roman" w:cs="Times New Roman"/>
          <w:sz w:val="28"/>
          <w:szCs w:val="28"/>
          <w:lang w:eastAsia="ru-RU"/>
        </w:rPr>
        <w:t xml:space="preserve">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w:t>
      </w:r>
      <w:r w:rsidRPr="00CB36E3">
        <w:rPr>
          <w:rFonts w:ascii="Times New Roman" w:eastAsia="Times New Roman" w:hAnsi="Times New Roman" w:cs="Times New Roman"/>
          <w:sz w:val="28"/>
          <w:szCs w:val="28"/>
          <w:lang w:eastAsia="ru-RU"/>
        </w:rPr>
        <w:lastRenderedPageBreak/>
        <w:t>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в отношении земельных участков, находящихся в муниципальной собственности Архангельского сельского поселения Тихорецкого района (далее - земельные участки).</w:t>
      </w:r>
      <w:proofErr w:type="gramEnd"/>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Подраздел 1.2.Круг заявителей</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Заявителями на получение муниципальной услуги (далее - заявители) являются</w:t>
      </w:r>
      <w:bookmarkStart w:id="2" w:name="sub_121"/>
      <w:bookmarkStart w:id="3" w:name="sub_15"/>
      <w:r w:rsidRPr="00CB36E3">
        <w:rPr>
          <w:rFonts w:ascii="Times New Roman" w:eastAsia="Times New Roman" w:hAnsi="Times New Roman" w:cs="Times New Roman"/>
          <w:sz w:val="28"/>
          <w:szCs w:val="28"/>
          <w:lang w:eastAsia="ru-RU"/>
        </w:rPr>
        <w:t>:</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граждане в отношении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граждане и крестьянские (фермерские) хозяйства в отношении земельных участков для осуществления крестьянским (фермерским) хозяйством его деятельности.</w:t>
      </w:r>
    </w:p>
    <w:bookmarkEnd w:id="2"/>
    <w:bookmarkEnd w:id="3"/>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Подраздел 1.3.Требования к порядку информирования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о предоставлении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1.3.1.Информирование о предоставлении муниципальной услуги осуществляется: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1.3.1.1.В администрации Архангельского сельского поселения Тихорецкого района (далее - администрация):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в устной форме при личном обращении;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с использованием телефонной связи;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по письменным обращениям.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1.3.1.2.В многофункциональных центрах предоставления государственных и муниципальных услуг в Краснодарском крае (далее - МФЦ),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территориально обособленных структурных подразделениях, расположенных на территории муниципального образования Тихорецкий район (приложение № 1):</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при личном обращении;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посредством интернет-сайта - http://tihoreck.e-mfc.ru - «</w:t>
      </w:r>
      <w:proofErr w:type="spellStart"/>
      <w:r w:rsidRPr="00CB36E3">
        <w:rPr>
          <w:rFonts w:ascii="Times New Roman" w:eastAsia="Times New Roman" w:hAnsi="Times New Roman" w:cs="Times New Roman"/>
          <w:sz w:val="28"/>
          <w:szCs w:val="28"/>
          <w:lang w:eastAsia="ru-RU"/>
        </w:rPr>
        <w:t>Online</w:t>
      </w:r>
      <w:proofErr w:type="spellEnd"/>
      <w:r w:rsidRPr="00CB36E3">
        <w:rPr>
          <w:rFonts w:ascii="Times New Roman" w:eastAsia="Times New Roman" w:hAnsi="Times New Roman" w:cs="Times New Roman"/>
          <w:sz w:val="28"/>
          <w:szCs w:val="28"/>
          <w:lang w:eastAsia="ru-RU"/>
        </w:rPr>
        <w:t>-консультация».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w:t>
      </w:r>
      <w:r w:rsidRPr="00CB36E3">
        <w:rPr>
          <w:rFonts w:ascii="Times New Roman" w:eastAsia="Times New Roman" w:hAnsi="Times New Roman" w:cs="Times New Roman"/>
          <w:sz w:val="28"/>
          <w:szCs w:val="28"/>
          <w:lang w:eastAsia="ru-RU"/>
        </w:rPr>
        <w:lastRenderedPageBreak/>
        <w:t>в информационно-телекоммуникационной сети «Интернет» - http://www.e-mfc.ru.</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1.3.1.3.Посредством размещения информации на официальном сайте администрации http://www.</w:t>
      </w:r>
      <w:proofErr w:type="spellStart"/>
      <w:r w:rsidRPr="00CB36E3">
        <w:rPr>
          <w:rFonts w:ascii="Times New Roman" w:eastAsia="Times New Roman" w:hAnsi="Times New Roman" w:cs="Times New Roman"/>
          <w:sz w:val="28"/>
          <w:szCs w:val="28"/>
          <w:lang w:val="en-US" w:eastAsia="ru-RU"/>
        </w:rPr>
        <w:t>arhangelskoesp</w:t>
      </w:r>
      <w:proofErr w:type="spellEnd"/>
      <w:r w:rsidRPr="00CB36E3">
        <w:rPr>
          <w:rFonts w:ascii="Times New Roman" w:eastAsia="Times New Roman" w:hAnsi="Times New Roman" w:cs="Times New Roman"/>
          <w:sz w:val="28"/>
          <w:szCs w:val="28"/>
          <w:lang w:eastAsia="ru-RU"/>
        </w:rPr>
        <w:t>.</w:t>
      </w:r>
      <w:proofErr w:type="spellStart"/>
      <w:r w:rsidRPr="00CB36E3">
        <w:rPr>
          <w:rFonts w:ascii="Times New Roman" w:eastAsia="Times New Roman" w:hAnsi="Times New Roman" w:cs="Times New Roman"/>
          <w:sz w:val="28"/>
          <w:szCs w:val="28"/>
          <w:lang w:eastAsia="ru-RU"/>
        </w:rPr>
        <w:t>ru</w:t>
      </w:r>
      <w:proofErr w:type="spellEnd"/>
      <w:r w:rsidRPr="00CB36E3">
        <w:rPr>
          <w:rFonts w:ascii="Times New Roman" w:eastAsia="Times New Roman" w:hAnsi="Times New Roman" w:cs="Times New Roman"/>
          <w:sz w:val="28"/>
          <w:szCs w:val="28"/>
          <w:lang w:eastAsia="ru-RU"/>
        </w:rPr>
        <w:t xml:space="preserve"> (далее - официальный сайт).</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1.3.1.5.Посредством размещения информационных стендов в МФЦ.</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1.3.1.6.Посредством телефонной связи </w:t>
      </w:r>
      <w:proofErr w:type="spellStart"/>
      <w:r w:rsidRPr="00CB36E3">
        <w:rPr>
          <w:rFonts w:ascii="Times New Roman" w:eastAsia="Times New Roman" w:hAnsi="Times New Roman" w:cs="Times New Roman"/>
          <w:sz w:val="28"/>
          <w:szCs w:val="28"/>
          <w:lang w:eastAsia="ru-RU"/>
        </w:rPr>
        <w:t>Call</w:t>
      </w:r>
      <w:proofErr w:type="spellEnd"/>
      <w:r w:rsidRPr="00CB36E3">
        <w:rPr>
          <w:rFonts w:ascii="Times New Roman" w:eastAsia="Times New Roman" w:hAnsi="Times New Roman" w:cs="Times New Roman"/>
          <w:sz w:val="28"/>
          <w:szCs w:val="28"/>
          <w:lang w:eastAsia="ru-RU"/>
        </w:rPr>
        <w:t>-центра (горячая линия): 8°800°1000°900.</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1.3.2.Информирование о предоставлении муниципальной услуги осуществляется бесплатно.</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Рекомендуемое время для информирования - не более 10 минут.</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1.3.3.На информационных стендах, размещенных в администрации и МФЦ, указываются следующие сведения: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режим работы, адрес администрации и МФЦ;</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адрес официального сайта администрации, адрес электронной почты Администрации;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почтовые адреса, телефоны, фамилии должностных лиц администрации и МФЦ;</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порядок и сроки предоставления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lastRenderedPageBreak/>
        <w:t>исчерпывающий перечень документов, необходимых для предоставления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1.3.4.Информация о местонахождении и графике работы, справочных телефонах администрации, МФЦ:</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1.3.4.1.Администрация расположена по адресу: 352117, Россия, Краснодарский край, Тихорецкий район, станица Архангельская, ул. Ленина, 21.</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электронный адрес: arhangelskay@list.ru.</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Справочные телефоны: 8(86196)42-3-61, 8(86196)42-3-63.</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График работы администрации: понедельни</w:t>
      </w:r>
      <w:proofErr w:type="gramStart"/>
      <w:r w:rsidRPr="00CB36E3">
        <w:rPr>
          <w:rFonts w:ascii="Times New Roman" w:eastAsia="Times New Roman" w:hAnsi="Times New Roman" w:cs="Times New Roman"/>
          <w:sz w:val="28"/>
          <w:szCs w:val="28"/>
          <w:lang w:eastAsia="ru-RU"/>
        </w:rPr>
        <w:t>к-</w:t>
      </w:r>
      <w:proofErr w:type="gramEnd"/>
      <w:r w:rsidRPr="00CB36E3">
        <w:rPr>
          <w:rFonts w:ascii="Times New Roman" w:eastAsia="Times New Roman" w:hAnsi="Times New Roman" w:cs="Times New Roman"/>
          <w:sz w:val="28"/>
          <w:szCs w:val="28"/>
          <w:lang w:eastAsia="ru-RU"/>
        </w:rPr>
        <w:t xml:space="preserve"> четверг с 8.00 до 17.00, перерыв с 12.00 до 13.00 часов; пятница с 8.00  до 16.00, перерыв с 12.00 до 13.00 часов.</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Адрес сайта - http:// </w:t>
      </w:r>
      <w:proofErr w:type="spellStart"/>
      <w:r w:rsidRPr="00CB36E3">
        <w:rPr>
          <w:rFonts w:ascii="Times New Roman" w:eastAsia="Times New Roman" w:hAnsi="Times New Roman" w:cs="Times New Roman"/>
          <w:sz w:val="28"/>
          <w:szCs w:val="28"/>
          <w:lang w:eastAsia="ru-RU"/>
        </w:rPr>
        <w:t>www</w:t>
      </w:r>
      <w:proofErr w:type="spellEnd"/>
      <w:r w:rsidRPr="00CB36E3">
        <w:rPr>
          <w:rFonts w:ascii="Times New Roman" w:eastAsia="Times New Roman" w:hAnsi="Times New Roman" w:cs="Times New Roman"/>
          <w:sz w:val="28"/>
          <w:szCs w:val="28"/>
          <w:lang w:eastAsia="ru-RU"/>
        </w:rPr>
        <w:t>.</w:t>
      </w:r>
      <w:proofErr w:type="spellStart"/>
      <w:r w:rsidRPr="00CB36E3">
        <w:rPr>
          <w:rFonts w:ascii="Times New Roman" w:eastAsia="Times New Roman" w:hAnsi="Times New Roman" w:cs="Times New Roman"/>
          <w:sz w:val="28"/>
          <w:szCs w:val="28"/>
          <w:lang w:val="en-US" w:eastAsia="ru-RU"/>
        </w:rPr>
        <w:t>arhangelskoesp</w:t>
      </w:r>
      <w:proofErr w:type="spellEnd"/>
      <w:r w:rsidRPr="00CB36E3">
        <w:rPr>
          <w:rFonts w:ascii="Times New Roman" w:eastAsia="Times New Roman" w:hAnsi="Times New Roman" w:cs="Times New Roman"/>
          <w:sz w:val="28"/>
          <w:szCs w:val="28"/>
          <w:lang w:eastAsia="ru-RU"/>
        </w:rPr>
        <w:t>.</w:t>
      </w:r>
      <w:proofErr w:type="spellStart"/>
      <w:r w:rsidRPr="00CB36E3">
        <w:rPr>
          <w:rFonts w:ascii="Times New Roman" w:eastAsia="Times New Roman" w:hAnsi="Times New Roman" w:cs="Times New Roman"/>
          <w:sz w:val="28"/>
          <w:szCs w:val="28"/>
          <w:lang w:eastAsia="ru-RU"/>
        </w:rPr>
        <w:t>ru</w:t>
      </w:r>
      <w:proofErr w:type="spellEnd"/>
      <w:r w:rsidRPr="00CB36E3">
        <w:rPr>
          <w:rFonts w:ascii="Times New Roman" w:eastAsia="Times New Roman" w:hAnsi="Times New Roman" w:cs="Times New Roman"/>
          <w:sz w:val="28"/>
          <w:szCs w:val="28"/>
          <w:lang w:eastAsia="ru-RU"/>
        </w:rPr>
        <w:t>.</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1.3.4.2.Информация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1.3.4.3.Организации, участвующие в предоставлении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 России;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Федеральная налоговая служба России.</w:t>
      </w:r>
    </w:p>
    <w:p w:rsidR="008809EC" w:rsidRPr="00CB36E3" w:rsidRDefault="008809EC" w:rsidP="008809EC">
      <w:pPr>
        <w:spacing w:after="0" w:line="240" w:lineRule="auto"/>
        <w:ind w:firstLine="567"/>
        <w:jc w:val="both"/>
        <w:rPr>
          <w:rFonts w:ascii="Times New Roman" w:eastAsia="Arial" w:hAnsi="Times New Roman" w:cs="Times New Roman"/>
          <w:sz w:val="28"/>
          <w:szCs w:val="28"/>
          <w:lang w:eastAsia="ru-RU"/>
        </w:rPr>
      </w:pPr>
      <w:r w:rsidRPr="00CB36E3">
        <w:rPr>
          <w:rFonts w:ascii="Times New Roman" w:eastAsia="Times New Roman" w:hAnsi="Times New Roman" w:cs="Times New Roman"/>
          <w:sz w:val="28"/>
          <w:szCs w:val="28"/>
          <w:lang w:eastAsia="ru-RU"/>
        </w:rPr>
        <w:t>1.3.4.4.Организации, предоставляющие услуги, являющиеся необходимыми и обязательными, отсутствуют.</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Раздел 2.Стандарт предоставления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4" w:name="Par146"/>
      <w:bookmarkEnd w:id="4"/>
      <w:r w:rsidRPr="00CB36E3">
        <w:rPr>
          <w:rFonts w:ascii="Times New Roman" w:eastAsia="Times New Roman" w:hAnsi="Times New Roman" w:cs="Times New Roman"/>
          <w:sz w:val="28"/>
          <w:szCs w:val="28"/>
          <w:lang w:eastAsia="ru-RU"/>
        </w:rPr>
        <w:t>Подраздел 2.1.Наименование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Наименование муниципальной услуги -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Подраздел 2.2.Наименование органа, предоставляющего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муниципальную услугу</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5" w:name="Par159"/>
      <w:bookmarkEnd w:id="5"/>
      <w:r w:rsidRPr="00CB36E3">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CB36E3">
        <w:rPr>
          <w:rFonts w:ascii="Times New Roman" w:eastAsia="Times New Roman" w:hAnsi="Times New Roman" w:cs="Times New Roman"/>
          <w:sz w:val="28"/>
          <w:szCs w:val="28"/>
          <w:lang w:eastAsia="ru-RU"/>
        </w:rPr>
        <w:t>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CB36E3">
        <w:rPr>
          <w:rFonts w:ascii="Times New Roman" w:eastAsia="Times New Roman" w:hAnsi="Times New Roman" w:cs="Times New Roman"/>
          <w:sz w:val="28"/>
          <w:szCs w:val="28"/>
          <w:lang w:eastAsia="ru-RU"/>
        </w:rPr>
        <w:t>,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Архангельского сельского поселения Тихорецкого района.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2.2.3.В предоставлении муниципальной услуги участвуют МФЦ.</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Подраздел 2.3. Результат</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 предоставления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2.3.1.Если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проект договора купли-продажи земельного участка или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постановление администрации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от 13 июля 2015 года № 218-ФЗ «О государственной регистрации недвижимости».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2.3.2.В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lastRenderedPageBreak/>
        <w:t>письменное уведомление администрации об отказе в предварительном согласовании предоставления земельного участка или об отказе в предоставлении земельного участка;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письменное уведомление администрации об отказе в предоставлении земельного участка без проведения аукциона заявителю и о проведен</w:t>
      </w:r>
      <w:proofErr w:type="gramStart"/>
      <w:r w:rsidRPr="00CB36E3">
        <w:rPr>
          <w:rFonts w:ascii="Times New Roman" w:eastAsia="Times New Roman" w:hAnsi="Times New Roman" w:cs="Times New Roman"/>
          <w:sz w:val="28"/>
          <w:szCs w:val="28"/>
          <w:lang w:eastAsia="ru-RU"/>
        </w:rPr>
        <w:t>ии ау</w:t>
      </w:r>
      <w:proofErr w:type="gramEnd"/>
      <w:r w:rsidRPr="00CB36E3">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Архангельского сельского поселения Тихорецкого района.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Подраздел 2.4.Срок предоставления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2.4.1.</w:t>
      </w:r>
      <w:bookmarkStart w:id="6" w:name="sub_310"/>
      <w:r w:rsidRPr="00CB36E3">
        <w:rPr>
          <w:rFonts w:ascii="Times New Roman" w:eastAsia="Times New Roman" w:hAnsi="Times New Roman" w:cs="Times New Roman"/>
          <w:sz w:val="28"/>
          <w:szCs w:val="28"/>
          <w:lang w:eastAsia="ru-RU"/>
        </w:rPr>
        <w:t>Срок предоставления муниципальной услуги составляет:</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CB36E3">
        <w:rPr>
          <w:rFonts w:ascii="Times New Roman" w:eastAsia="Times New Roman" w:hAnsi="Times New Roman" w:cs="Times New Roman"/>
          <w:sz w:val="28"/>
          <w:szCs w:val="28"/>
          <w:lang w:eastAsia="ru-RU"/>
        </w:rPr>
        <w:t>в случае принятия решения об отказе в предварительном согласовании предоставления земельного участка или о предоставлении земельного участка в порядке, установленном пунктом 1 статьи 39.18 Земельного кодекса Российской Федерации - 30 дней со дня поступления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roofErr w:type="gramEnd"/>
      <w:r w:rsidRPr="00CB36E3">
        <w:rPr>
          <w:rFonts w:ascii="Times New Roman" w:eastAsia="Times New Roman" w:hAnsi="Times New Roman" w:cs="Times New Roman"/>
          <w:sz w:val="28"/>
          <w:szCs w:val="28"/>
          <w:lang w:eastAsia="ru-RU"/>
        </w:rPr>
        <w:t>, для осуществления крестьянским (фермерским) хозяйством его деятельности  (далее - заявление о предварительном согласовании предоставления земельного участка или о предоставлении земельного участка)</w:t>
      </w:r>
      <w:proofErr w:type="gramStart"/>
      <w:r w:rsidRPr="00CB36E3">
        <w:rPr>
          <w:rFonts w:ascii="Times New Roman" w:eastAsia="Times New Roman" w:hAnsi="Times New Roman" w:cs="Times New Roman"/>
          <w:sz w:val="28"/>
          <w:szCs w:val="28"/>
          <w:lang w:eastAsia="ru-RU"/>
        </w:rPr>
        <w:t xml:space="preserve"> ;</w:t>
      </w:r>
      <w:proofErr w:type="gramEnd"/>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в случае поступления по истечении тридцати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 - 37 дней со дня поступления заявления о предварительном согласовании предоставления земельного участка или о предоставлении земельного участка</w:t>
      </w:r>
      <w:proofErr w:type="gramStart"/>
      <w:r w:rsidRPr="00CB36E3">
        <w:rPr>
          <w:rFonts w:ascii="Times New Roman" w:eastAsia="Times New Roman" w:hAnsi="Times New Roman" w:cs="Times New Roman"/>
          <w:sz w:val="28"/>
          <w:szCs w:val="28"/>
          <w:lang w:eastAsia="ru-RU"/>
        </w:rPr>
        <w:t xml:space="preserve"> ;</w:t>
      </w:r>
      <w:proofErr w:type="gramEnd"/>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в случае</w:t>
      </w:r>
      <w:proofErr w:type="gramStart"/>
      <w:r w:rsidRPr="00CB36E3">
        <w:rPr>
          <w:rFonts w:ascii="Times New Roman" w:eastAsia="Times New Roman" w:hAnsi="Times New Roman" w:cs="Times New Roman"/>
          <w:sz w:val="28"/>
          <w:szCs w:val="28"/>
          <w:lang w:eastAsia="ru-RU"/>
        </w:rPr>
        <w:t>,</w:t>
      </w:r>
      <w:proofErr w:type="gramEnd"/>
      <w:r w:rsidRPr="00CB36E3">
        <w:rPr>
          <w:rFonts w:ascii="Times New Roman" w:eastAsia="Times New Roman" w:hAnsi="Times New Roman" w:cs="Times New Roman"/>
          <w:sz w:val="28"/>
          <w:szCs w:val="28"/>
          <w:lang w:eastAsia="ru-RU"/>
        </w:rPr>
        <w:t xml:space="preserve"> если по истечении тридцати дней со дня опубликования извещения о предоставлении земельного участка заявления иных граждан, крестьянских (фермерских) хозяйств о намерении участвовать в аукционе не поступили - 60 дней со дня поступления заявления о предварительном согласовании предоставления земельного участка или о предоставлении земельного участка.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2.4.2.В срок предоставления муниципальной услуги не включен тридцатидневный период действия извещения о предоставлении земельного участка в </w:t>
      </w:r>
      <w:proofErr w:type="gramStart"/>
      <w:r w:rsidRPr="00CB36E3">
        <w:rPr>
          <w:rFonts w:ascii="Times New Roman" w:eastAsia="Times New Roman" w:hAnsi="Times New Roman" w:cs="Times New Roman"/>
          <w:sz w:val="28"/>
          <w:szCs w:val="28"/>
          <w:lang w:eastAsia="ru-RU"/>
        </w:rPr>
        <w:t>течение</w:t>
      </w:r>
      <w:proofErr w:type="gramEnd"/>
      <w:r w:rsidRPr="00CB36E3">
        <w:rPr>
          <w:rFonts w:ascii="Times New Roman" w:eastAsia="Times New Roman" w:hAnsi="Times New Roman" w:cs="Times New Roman"/>
          <w:sz w:val="28"/>
          <w:szCs w:val="28"/>
          <w:lang w:eastAsia="ru-RU"/>
        </w:rPr>
        <w:t xml:space="preserve"> которого граждане, крестьянские (фермерские) хозяйства, </w:t>
      </w:r>
      <w:r w:rsidRPr="00CB36E3">
        <w:rPr>
          <w:rFonts w:ascii="Times New Roman" w:eastAsia="Times New Roman" w:hAnsi="Times New Roman" w:cs="Times New Roman"/>
          <w:sz w:val="28"/>
          <w:szCs w:val="28"/>
          <w:lang w:eastAsia="ru-RU"/>
        </w:rPr>
        <w:lastRenderedPageBreak/>
        <w:t>которые заинтересованы в приобретении прав на испрашиваемый земельный участок, могут подавать заявления о намерении участвовать в аукционе.</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bookmarkEnd w:id="6"/>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Подраздел 2.5.Правовые основания для предоставления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7" w:name="sub_281"/>
      <w:r w:rsidRPr="00CB36E3">
        <w:rPr>
          <w:rFonts w:ascii="Times New Roman" w:eastAsia="Times New Roman" w:hAnsi="Times New Roman" w:cs="Times New Roman"/>
          <w:sz w:val="28"/>
          <w:szCs w:val="28"/>
          <w:lang w:eastAsia="ru-RU"/>
        </w:rPr>
        <w:t>Конституция Российской Федерации, принята всенародным голосованием 12°декабря 1993 года;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Земельный кодекс Российской Федерации;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8" w:name="sub_282"/>
      <w:bookmarkEnd w:id="7"/>
      <w:r w:rsidRPr="00CB36E3">
        <w:rPr>
          <w:rFonts w:ascii="Times New Roman" w:eastAsia="Times New Roman" w:hAnsi="Times New Roman" w:cs="Times New Roman"/>
          <w:sz w:val="28"/>
          <w:szCs w:val="28"/>
          <w:lang w:eastAsia="ru-RU"/>
        </w:rPr>
        <w:t>Градостроительный кодекс Российской Федерации;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9" w:name="sub_283"/>
      <w:bookmarkEnd w:id="8"/>
      <w:r w:rsidRPr="00CB36E3">
        <w:rPr>
          <w:rFonts w:ascii="Times New Roman" w:eastAsia="Times New Roman" w:hAnsi="Times New Roman" w:cs="Times New Roman"/>
          <w:sz w:val="28"/>
          <w:szCs w:val="28"/>
          <w:lang w:eastAsia="ru-RU"/>
        </w:rPr>
        <w:t>Федеральный закон от 25 октября 2001 года № 137-ФЗ «О введении в действие Земельного кодекса Российской Федерации»;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10" w:name="sub_286"/>
      <w:bookmarkEnd w:id="9"/>
      <w:r w:rsidRPr="00CB36E3">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11" w:name="sub_285"/>
      <w:bookmarkEnd w:id="10"/>
      <w:r w:rsidRPr="00CB36E3">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p>
    <w:bookmarkEnd w:id="11"/>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постановление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8809EC" w:rsidRPr="00CB36E3" w:rsidRDefault="008809EC" w:rsidP="008809EC">
      <w:pPr>
        <w:spacing w:after="0" w:line="240" w:lineRule="auto"/>
        <w:ind w:firstLine="567"/>
        <w:jc w:val="both"/>
        <w:rPr>
          <w:rFonts w:ascii="Times New Roman" w:eastAsia="Times New Roman" w:hAnsi="Times New Roman" w:cs="Times New Roman"/>
          <w:bCs/>
          <w:kern w:val="32"/>
          <w:sz w:val="28"/>
          <w:szCs w:val="28"/>
          <w:lang w:eastAsia="ru-RU"/>
        </w:rPr>
      </w:pPr>
      <w:r w:rsidRPr="00CB36E3">
        <w:rPr>
          <w:rFonts w:ascii="Times New Roman" w:eastAsia="Times New Roman" w:hAnsi="Times New Roman" w:cs="Times New Roman"/>
          <w:bCs/>
          <w:kern w:val="32"/>
          <w:sz w:val="28"/>
          <w:szCs w:val="28"/>
          <w:lang w:eastAsia="ru-RU"/>
        </w:rPr>
        <w:t>приказ Министерства экономического развития Российской Федерации от°12°января 2015 года № 1 «Об утверждении перечня документов, подтверждающих право заявителя на приобретение земельного участка без проведения торгов»;</w:t>
      </w:r>
    </w:p>
    <w:p w:rsidR="008809EC" w:rsidRPr="00CB36E3" w:rsidRDefault="008809EC" w:rsidP="008809EC">
      <w:pPr>
        <w:spacing w:after="0" w:line="240" w:lineRule="auto"/>
        <w:ind w:firstLine="567"/>
        <w:jc w:val="both"/>
        <w:rPr>
          <w:rFonts w:ascii="Times New Roman" w:eastAsia="Times New Roman" w:hAnsi="Times New Roman" w:cs="Times New Roman"/>
          <w:bCs/>
          <w:kern w:val="32"/>
          <w:sz w:val="28"/>
          <w:szCs w:val="28"/>
          <w:lang w:eastAsia="ru-RU"/>
        </w:rPr>
      </w:pPr>
      <w:proofErr w:type="gramStart"/>
      <w:r w:rsidRPr="00CB36E3">
        <w:rPr>
          <w:rFonts w:ascii="Times New Roman" w:eastAsia="Times New Roman" w:hAnsi="Times New Roman" w:cs="Times New Roman"/>
          <w:bCs/>
          <w:kern w:val="32"/>
          <w:sz w:val="28"/>
          <w:szCs w:val="28"/>
          <w:lang w:eastAsia="ru-RU"/>
        </w:rPr>
        <w:t>приказ Министерства экономического развития Российской Федерации от 14°января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CB36E3">
        <w:rPr>
          <w:rFonts w:ascii="Times New Roman" w:eastAsia="Times New Roman" w:hAnsi="Times New Roman" w:cs="Times New Roman"/>
          <w:bCs/>
          <w:kern w:val="32"/>
          <w:sz w:val="28"/>
          <w:szCs w:val="28"/>
          <w:lang w:eastAsia="ru-RU"/>
        </w:rPr>
        <w:t xml:space="preserve"> </w:t>
      </w:r>
      <w:proofErr w:type="gramStart"/>
      <w:r w:rsidRPr="00CB36E3">
        <w:rPr>
          <w:rFonts w:ascii="Times New Roman" w:eastAsia="Times New Roman" w:hAnsi="Times New Roman" w:cs="Times New Roman"/>
          <w:bCs/>
          <w:kern w:val="32"/>
          <w:sz w:val="28"/>
          <w:szCs w:val="28"/>
          <w:lang w:eastAsia="ru-RU"/>
        </w:rPr>
        <w:t xml:space="preserve">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w:t>
      </w:r>
      <w:r w:rsidRPr="00CB36E3">
        <w:rPr>
          <w:rFonts w:ascii="Times New Roman" w:eastAsia="Times New Roman" w:hAnsi="Times New Roman" w:cs="Times New Roman"/>
          <w:bCs/>
          <w:kern w:val="32"/>
          <w:sz w:val="28"/>
          <w:szCs w:val="28"/>
          <w:lang w:eastAsia="ru-RU"/>
        </w:rPr>
        <w:lastRenderedPageBreak/>
        <w:t>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CB36E3">
        <w:rPr>
          <w:rFonts w:ascii="Times New Roman" w:eastAsia="Times New Roman" w:hAnsi="Times New Roman" w:cs="Times New Roman"/>
          <w:bCs/>
          <w:kern w:val="32"/>
          <w:sz w:val="28"/>
          <w:szCs w:val="28"/>
          <w:lang w:eastAsia="ru-RU"/>
        </w:rPr>
        <w:t xml:space="preserve"> их формату»</w:t>
      </w:r>
      <w:r w:rsidRPr="00CB36E3">
        <w:rPr>
          <w:rFonts w:ascii="Times New Roman" w:eastAsia="Arial" w:hAnsi="Times New Roman" w:cs="Times New Roman"/>
          <w:sz w:val="28"/>
          <w:szCs w:val="28"/>
          <w:lang w:eastAsia="ru-RU"/>
        </w:rPr>
        <w:t xml:space="preserve"> (далее - </w:t>
      </w:r>
      <w:r w:rsidRPr="00CB36E3">
        <w:rPr>
          <w:rFonts w:ascii="Times New Roman" w:eastAsia="Times New Roman" w:hAnsi="Times New Roman" w:cs="Times New Roman"/>
          <w:sz w:val="28"/>
          <w:szCs w:val="28"/>
          <w:lang w:eastAsia="ru-RU"/>
        </w:rPr>
        <w:t>Порядок подачи заявлений в форме электронного документа)</w:t>
      </w:r>
      <w:r w:rsidRPr="00CB36E3">
        <w:rPr>
          <w:rFonts w:ascii="Times New Roman" w:eastAsia="Times New Roman" w:hAnsi="Times New Roman" w:cs="Times New Roman"/>
          <w:bCs/>
          <w:kern w:val="32"/>
          <w:sz w:val="28"/>
          <w:szCs w:val="28"/>
          <w:lang w:eastAsia="ru-RU"/>
        </w:rPr>
        <w:t>;</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Закон Краснодарского края от 5 ноября 2002 года № 532-КЗ «Об основах регулирования земельных отношений в Краснодарском крае»;</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12" w:name="sub_287"/>
      <w:r w:rsidRPr="00CB36E3">
        <w:rPr>
          <w:rFonts w:ascii="Times New Roman" w:eastAsia="Times New Roman" w:hAnsi="Times New Roman" w:cs="Times New Roman"/>
          <w:sz w:val="28"/>
          <w:szCs w:val="28"/>
          <w:lang w:eastAsia="ru-RU"/>
        </w:rPr>
        <w:t>устав Архангельского сельского поселения Тихорецкого района (далее - Устав).</w:t>
      </w:r>
    </w:p>
    <w:bookmarkEnd w:id="12"/>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2.6.1.Документы и информация, которые заявитель должен представить самостоятельно:</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заявление о предварительном согласовании предоставления земельного участка по форме и содержанию согласно приложению № 2 к Регламенту (в случае предварительного согласования предоставления земельного участка) или заявление о предоставлении земельного участка по форме и содержанию согласно приложению № 3 к Регламенту (в случае предоставления земельного участка). Заявление подается или направляется в администрацию или МФЦ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CB36E3">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CB36E3">
        <w:rPr>
          <w:rFonts w:ascii="Times New Roman" w:eastAsia="Times New Roman" w:hAnsi="Times New Roman" w:cs="Times New Roman"/>
          <w:sz w:val="28"/>
          <w:szCs w:val="28"/>
          <w:lang w:eastAsia="ru-RU"/>
        </w:rPr>
        <w:t xml:space="preserve"> </w:t>
      </w:r>
      <w:proofErr w:type="gramStart"/>
      <w:r w:rsidRPr="00CB36E3">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земельного участка обращается </w:t>
      </w:r>
      <w:r w:rsidRPr="00CB36E3">
        <w:rPr>
          <w:rFonts w:ascii="Times New Roman" w:eastAsia="Times New Roman" w:hAnsi="Times New Roman" w:cs="Times New Roman"/>
          <w:sz w:val="28"/>
          <w:szCs w:val="28"/>
          <w:lang w:eastAsia="ru-RU"/>
        </w:rPr>
        <w:lastRenderedPageBreak/>
        <w:t xml:space="preserve">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Российской Федерации от 12°января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представляются в порядке межведомственного информационного взаимодействия;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заверенный перевод </w:t>
      </w:r>
      <w:proofErr w:type="gramStart"/>
      <w:r w:rsidRPr="00CB36E3">
        <w:rPr>
          <w:rFonts w:ascii="Times New Roman" w:eastAsia="Times New Roman" w:hAnsi="Times New Roman" w:cs="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B36E3">
        <w:rPr>
          <w:rFonts w:ascii="Times New Roman" w:eastAsia="Times New Roman" w:hAnsi="Times New Roman" w:cs="Times New Roman"/>
          <w:sz w:val="28"/>
          <w:szCs w:val="28"/>
          <w:lang w:eastAsia="ru-RU"/>
        </w:rPr>
        <w:t>, если заявителем является иностранное юридическое лицо;</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при подаче заявления о предварительном согласовании предоставления земельного участка.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Представление документов, указанных в абзацах 4-7 настоящего пункта, не требуется в случае, если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2.6.2.Документы и информация, которые заявитель вправе представить по собственной инициативе:</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документы, предусмотренные перечнем, утвержденным приказом Министерства экономического развития Российской Федерации от 12 января 2015°года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заявитель должен представить самостоятельно.</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2.6.3.От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w:t>
      </w:r>
      <w:r w:rsidRPr="00CB36E3">
        <w:rPr>
          <w:rFonts w:ascii="Times New Roman" w:eastAsia="Times New Roman" w:hAnsi="Times New Roman" w:cs="Times New Roman"/>
          <w:sz w:val="28"/>
          <w:szCs w:val="28"/>
          <w:lang w:eastAsia="ru-RU"/>
        </w:rPr>
        <w:lastRenderedPageBreak/>
        <w:t>органам местного самоуправления организаций, участвующих в предоставлении государственных или муниципальных услуг.</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2.6.4.При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Подраздел 2.7.Исчерпывающий перечень оснований для отказа в приеме документов, необходимых для предоставления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2.7.1.Основанием для отказа в приеме документов, необходимых для предоставления муниципальной услуги, является: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несоблюдение установленных законом условий признания действительности электронной подписи.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2.7.2.О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 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B36E3">
        <w:rPr>
          <w:rFonts w:ascii="Times New Roman" w:eastAsia="Arial" w:hAnsi="Times New Roman" w:cs="Times New Roman"/>
          <w:sz w:val="28"/>
          <w:szCs w:val="28"/>
          <w:lang w:eastAsia="ru-RU"/>
        </w:rPr>
        <w:t>Едином Портале, Портале Краснодарского края</w:t>
      </w:r>
      <w:r w:rsidRPr="00CB36E3">
        <w:rPr>
          <w:rFonts w:ascii="Times New Roman" w:eastAsia="Times New Roman" w:hAnsi="Times New Roman" w:cs="Times New Roman"/>
          <w:sz w:val="28"/>
          <w:szCs w:val="28"/>
          <w:lang w:eastAsia="ru-RU"/>
        </w:rPr>
        <w:t>.</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Подраздел 2.8.Исчерпывающий перечень оснований для отказа в предоставлении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13" w:name="sub_460"/>
      <w:bookmarkStart w:id="14" w:name="sub_461"/>
      <w:r w:rsidRPr="00CB36E3">
        <w:rPr>
          <w:rFonts w:ascii="Times New Roman" w:eastAsia="Times New Roman" w:hAnsi="Times New Roman" w:cs="Times New Roman"/>
          <w:sz w:val="28"/>
          <w:szCs w:val="28"/>
          <w:lang w:eastAsia="ru-RU"/>
        </w:rPr>
        <w:t xml:space="preserve">2.8.1.Заявителю отказывается в предоставлении муниципальной услуги </w:t>
      </w:r>
      <w:bookmarkStart w:id="15" w:name="P160"/>
      <w:bookmarkEnd w:id="13"/>
      <w:bookmarkEnd w:id="14"/>
      <w:bookmarkEnd w:id="15"/>
      <w:r w:rsidRPr="00CB36E3">
        <w:rPr>
          <w:rFonts w:ascii="Times New Roman" w:eastAsia="Times New Roman" w:hAnsi="Times New Roman" w:cs="Times New Roman"/>
          <w:sz w:val="28"/>
          <w:szCs w:val="28"/>
          <w:lang w:eastAsia="ru-RU"/>
        </w:rPr>
        <w:t xml:space="preserve">в случае рассмотрения заявления о предварительном согласовании </w:t>
      </w:r>
      <w:r w:rsidRPr="00CB36E3">
        <w:rPr>
          <w:rFonts w:ascii="Times New Roman" w:eastAsia="Times New Roman" w:hAnsi="Times New Roman" w:cs="Times New Roman"/>
          <w:sz w:val="28"/>
          <w:szCs w:val="28"/>
          <w:lang w:eastAsia="ru-RU"/>
        </w:rPr>
        <w:lastRenderedPageBreak/>
        <w:t>предоставления земельного участка при наличии хотя бы одного из оснований в соответствии с пунктом 8 статьи 39.15 или статьей 39.16 Земельного кодекса Российской Федерации.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2.8.2.Заявителю отказывается в предоставлении муниципальной услуги в случае рассмотрения заявления о предоставлении земельного участка при наличии хотя бы одного из следующих оснований:</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1)с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CB36E3">
        <w:rPr>
          <w:rFonts w:ascii="Times New Roman" w:eastAsia="Times New Roman" w:hAnsi="Times New Roman" w:cs="Times New Roman"/>
          <w:sz w:val="28"/>
          <w:szCs w:val="28"/>
          <w:lang w:eastAsia="ru-RU"/>
        </w:rPr>
        <w:t>2)указанный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CB36E3">
        <w:rPr>
          <w:rFonts w:ascii="Times New Roman" w:eastAsia="Times New Roman" w:hAnsi="Times New Roman" w:cs="Times New Roman"/>
          <w:sz w:val="28"/>
          <w:szCs w:val="28"/>
          <w:lang w:eastAsia="ru-RU"/>
        </w:rPr>
        <w:t>3)указанный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CB36E3">
        <w:rPr>
          <w:rFonts w:ascii="Times New Roman" w:eastAsia="Times New Roman" w:hAnsi="Times New Roman" w:cs="Times New Roman"/>
          <w:sz w:val="28"/>
          <w:szCs w:val="28"/>
          <w:lang w:eastAsia="ru-RU"/>
        </w:rPr>
        <w:t>4)на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CB36E3">
        <w:rPr>
          <w:rFonts w:ascii="Times New Roman" w:eastAsia="Times New Roman" w:hAnsi="Times New Roman" w:cs="Times New Roman"/>
          <w:sz w:val="28"/>
          <w:szCs w:val="28"/>
          <w:lang w:eastAsia="ru-RU"/>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CB36E3">
        <w:rPr>
          <w:rFonts w:ascii="Times New Roman" w:eastAsia="Times New Roman" w:hAnsi="Times New Roman" w:cs="Times New Roman"/>
          <w:sz w:val="28"/>
          <w:szCs w:val="28"/>
          <w:lang w:eastAsia="ru-RU"/>
        </w:rPr>
        <w:t>5)на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B36E3">
        <w:rPr>
          <w:rFonts w:ascii="Times New Roman" w:eastAsia="Times New Roman" w:hAnsi="Times New Roman" w:cs="Times New Roman"/>
          <w:sz w:val="28"/>
          <w:szCs w:val="28"/>
          <w:lang w:eastAsia="ru-RU"/>
        </w:rPr>
        <w:t xml:space="preserve"> незавершенного строительства;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6)указанный в заявлении о предоставлении земельного участка земельный участок является изъятым из оборота или ограниченным в обороте и его </w:t>
      </w:r>
      <w:r w:rsidRPr="00CB36E3">
        <w:rPr>
          <w:rFonts w:ascii="Times New Roman" w:eastAsia="Times New Roman" w:hAnsi="Times New Roman" w:cs="Times New Roman"/>
          <w:sz w:val="28"/>
          <w:szCs w:val="28"/>
          <w:lang w:eastAsia="ru-RU"/>
        </w:rPr>
        <w:lastRenderedPageBreak/>
        <w:t>предоставление не допускается на праве, указанном в заявлении о предоставлении земельного участка;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CB36E3">
        <w:rPr>
          <w:rFonts w:ascii="Times New Roman" w:eastAsia="Times New Roman" w:hAnsi="Times New Roman" w:cs="Times New Roman"/>
          <w:sz w:val="28"/>
          <w:szCs w:val="28"/>
          <w:lang w:eastAsia="ru-RU"/>
        </w:rPr>
        <w:t>7)указанный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B36E3">
        <w:rPr>
          <w:rFonts w:ascii="Times New Roman" w:eastAsia="Times New Roman" w:hAnsi="Times New Roman" w:cs="Times New Roman"/>
          <w:sz w:val="28"/>
          <w:szCs w:val="28"/>
          <w:lang w:eastAsia="ru-RU"/>
        </w:rPr>
        <w:t xml:space="preserve"> для целей резервирования;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CB36E3">
        <w:rPr>
          <w:rFonts w:ascii="Times New Roman" w:eastAsia="Times New Roman" w:hAnsi="Times New Roman" w:cs="Times New Roman"/>
          <w:sz w:val="28"/>
          <w:szCs w:val="28"/>
          <w:lang w:eastAsia="ru-RU"/>
        </w:rPr>
        <w:t>8)указанный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CB36E3">
        <w:rPr>
          <w:rFonts w:ascii="Times New Roman" w:eastAsia="Times New Roman" w:hAnsi="Times New Roman" w:cs="Times New Roman"/>
          <w:sz w:val="28"/>
          <w:szCs w:val="28"/>
          <w:lang w:eastAsia="ru-RU"/>
        </w:rPr>
        <w:t>9)указанный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B36E3">
        <w:rPr>
          <w:rFonts w:ascii="Times New Roman" w:eastAsia="Times New Roman" w:hAnsi="Times New Roman" w:cs="Times New Roman"/>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CB36E3">
        <w:rPr>
          <w:rFonts w:ascii="Times New Roman" w:eastAsia="Times New Roman" w:hAnsi="Times New Roman" w:cs="Times New Roman"/>
          <w:sz w:val="28"/>
          <w:szCs w:val="28"/>
          <w:lang w:eastAsia="ru-RU"/>
        </w:rPr>
        <w:t>10)указанный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B36E3">
        <w:rPr>
          <w:rFonts w:ascii="Times New Roman" w:eastAsia="Times New Roman" w:hAnsi="Times New Roman" w:cs="Times New Roman"/>
          <w:sz w:val="28"/>
          <w:szCs w:val="28"/>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11)указанный в заявлении о предоставлении земельного участка земельный участок является предметом аукциона, </w:t>
      </w:r>
      <w:proofErr w:type="gramStart"/>
      <w:r w:rsidRPr="00CB36E3">
        <w:rPr>
          <w:rFonts w:ascii="Times New Roman" w:eastAsia="Times New Roman" w:hAnsi="Times New Roman" w:cs="Times New Roman"/>
          <w:sz w:val="28"/>
          <w:szCs w:val="28"/>
          <w:lang w:eastAsia="ru-RU"/>
        </w:rPr>
        <w:t>извещение</w:t>
      </w:r>
      <w:proofErr w:type="gramEnd"/>
      <w:r w:rsidRPr="00CB36E3">
        <w:rPr>
          <w:rFonts w:ascii="Times New Roman" w:eastAsia="Times New Roman" w:hAnsi="Times New Roman" w:cs="Times New Roman"/>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CB36E3">
        <w:rPr>
          <w:rFonts w:ascii="Times New Roman" w:eastAsia="Times New Roman" w:hAnsi="Times New Roman" w:cs="Times New Roman"/>
          <w:sz w:val="28"/>
          <w:szCs w:val="28"/>
          <w:lang w:eastAsia="ru-RU"/>
        </w:rPr>
        <w:t xml:space="preserve">12)в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w:t>
      </w:r>
      <w:r w:rsidRPr="00CB36E3">
        <w:rPr>
          <w:rFonts w:ascii="Times New Roman" w:eastAsia="Times New Roman" w:hAnsi="Times New Roman" w:cs="Times New Roman"/>
          <w:sz w:val="28"/>
          <w:szCs w:val="28"/>
          <w:lang w:eastAsia="ru-RU"/>
        </w:rPr>
        <w:lastRenderedPageBreak/>
        <w:t>аренды при условии, что такой земельный участок образован в соответствии с подпунктом 4 пункта 4°статьи 39.11 Земельного кодекса Российской Федерации и уполномоченным</w:t>
      </w:r>
      <w:proofErr w:type="gramEnd"/>
      <w:r w:rsidRPr="00CB36E3">
        <w:rPr>
          <w:rFonts w:ascii="Times New Roman" w:eastAsia="Times New Roman" w:hAnsi="Times New Roman" w:cs="Times New Roman"/>
          <w:sz w:val="28"/>
          <w:szCs w:val="28"/>
          <w:lang w:eastAsia="ru-RU"/>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13)в отношении земельного участка, указанного в заявлен</w:t>
      </w:r>
      <w:proofErr w:type="gramStart"/>
      <w:r w:rsidRPr="00CB36E3">
        <w:rPr>
          <w:rFonts w:ascii="Times New Roman" w:eastAsia="Times New Roman" w:hAnsi="Times New Roman" w:cs="Times New Roman"/>
          <w:sz w:val="28"/>
          <w:szCs w:val="28"/>
          <w:lang w:eastAsia="ru-RU"/>
        </w:rPr>
        <w:t>ии о е</w:t>
      </w:r>
      <w:proofErr w:type="gramEnd"/>
      <w:r w:rsidRPr="00CB36E3">
        <w:rPr>
          <w:rFonts w:ascii="Times New Roman" w:eastAsia="Times New Roman" w:hAnsi="Times New Roman" w:cs="Times New Roman"/>
          <w:sz w:val="28"/>
          <w:szCs w:val="28"/>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14)разрешенное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CB36E3">
        <w:rPr>
          <w:rFonts w:ascii="Times New Roman" w:eastAsia="Times New Roman" w:hAnsi="Times New Roman" w:cs="Times New Roman"/>
          <w:sz w:val="28"/>
          <w:szCs w:val="28"/>
          <w:lang w:eastAsia="ru-RU"/>
        </w:rPr>
        <w:t>15)испрашиваемый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16)площадь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CB36E3">
        <w:rPr>
          <w:rFonts w:ascii="Times New Roman" w:eastAsia="Times New Roman" w:hAnsi="Times New Roman" w:cs="Times New Roman"/>
          <w:sz w:val="28"/>
          <w:szCs w:val="28"/>
          <w:lang w:eastAsia="ru-RU"/>
        </w:rPr>
        <w:t>17)указанный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18)указанный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19)предоставление земельного участка на заявленном виде прав не допускается;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20)в отношении земельного участка, указанного в заявлен</w:t>
      </w:r>
      <w:proofErr w:type="gramStart"/>
      <w:r w:rsidRPr="00CB36E3">
        <w:rPr>
          <w:rFonts w:ascii="Times New Roman" w:eastAsia="Times New Roman" w:hAnsi="Times New Roman" w:cs="Times New Roman"/>
          <w:sz w:val="28"/>
          <w:szCs w:val="28"/>
          <w:lang w:eastAsia="ru-RU"/>
        </w:rPr>
        <w:t>ии о е</w:t>
      </w:r>
      <w:proofErr w:type="gramEnd"/>
      <w:r w:rsidRPr="00CB36E3">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lastRenderedPageBreak/>
        <w:t>21)указанный в заявлении о предоставлении земельного участка земельный участок не отнесен к определенной категории земель;</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22)в отношении земельного участка, указанного в заявлен</w:t>
      </w:r>
      <w:proofErr w:type="gramStart"/>
      <w:r w:rsidRPr="00CB36E3">
        <w:rPr>
          <w:rFonts w:ascii="Times New Roman" w:eastAsia="Times New Roman" w:hAnsi="Times New Roman" w:cs="Times New Roman"/>
          <w:sz w:val="28"/>
          <w:szCs w:val="28"/>
          <w:lang w:eastAsia="ru-RU"/>
        </w:rPr>
        <w:t>ии о е</w:t>
      </w:r>
      <w:proofErr w:type="gramEnd"/>
      <w:r w:rsidRPr="00CB36E3">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CB36E3">
        <w:rPr>
          <w:rFonts w:ascii="Times New Roman" w:eastAsia="Times New Roman" w:hAnsi="Times New Roman" w:cs="Times New Roman"/>
          <w:sz w:val="28"/>
          <w:szCs w:val="28"/>
          <w:lang w:eastAsia="ru-RU"/>
        </w:rPr>
        <w:t>23)указанный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B36E3">
        <w:rPr>
          <w:rFonts w:ascii="Times New Roman" w:eastAsia="Times New Roman" w:hAnsi="Times New Roman" w:cs="Times New Roman"/>
          <w:sz w:val="28"/>
          <w:szCs w:val="28"/>
          <w:lang w:eastAsia="ru-RU"/>
        </w:rPr>
        <w:t xml:space="preserve"> сносу или реконструкции;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24)границы земельного участка, указанного в заявлен</w:t>
      </w:r>
      <w:proofErr w:type="gramStart"/>
      <w:r w:rsidRPr="00CB36E3">
        <w:rPr>
          <w:rFonts w:ascii="Times New Roman" w:eastAsia="Times New Roman" w:hAnsi="Times New Roman" w:cs="Times New Roman"/>
          <w:sz w:val="28"/>
          <w:szCs w:val="28"/>
          <w:lang w:eastAsia="ru-RU"/>
        </w:rPr>
        <w:t>ии о е</w:t>
      </w:r>
      <w:proofErr w:type="gramEnd"/>
      <w:r w:rsidRPr="00CB36E3">
        <w:rPr>
          <w:rFonts w:ascii="Times New Roman" w:eastAsia="Times New Roman" w:hAnsi="Times New Roman" w:cs="Times New Roman"/>
          <w:sz w:val="28"/>
          <w:szCs w:val="28"/>
          <w:lang w:eastAsia="ru-RU"/>
        </w:rPr>
        <w:t>го предоставлении, подлежат уточнению в соответствии с Федеральным законом от 13 июля 2015 года № 218-ФЗ «О государственной регистрации недвижимости»;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25)площадь земельного участка, указанного в заявлен</w:t>
      </w:r>
      <w:proofErr w:type="gramStart"/>
      <w:r w:rsidRPr="00CB36E3">
        <w:rPr>
          <w:rFonts w:ascii="Times New Roman" w:eastAsia="Times New Roman" w:hAnsi="Times New Roman" w:cs="Times New Roman"/>
          <w:sz w:val="28"/>
          <w:szCs w:val="28"/>
          <w:lang w:eastAsia="ru-RU"/>
        </w:rPr>
        <w:t>ии о е</w:t>
      </w:r>
      <w:proofErr w:type="gramEnd"/>
      <w:r w:rsidRPr="00CB36E3">
        <w:rPr>
          <w:rFonts w:ascii="Times New Roman" w:eastAsia="Times New Roman" w:hAnsi="Times New Roman" w:cs="Times New Roman"/>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CB36E3">
        <w:rPr>
          <w:rFonts w:ascii="Times New Roman" w:eastAsia="Times New Roman" w:hAnsi="Times New Roman" w:cs="Times New Roman"/>
          <w:sz w:val="28"/>
          <w:szCs w:val="28"/>
          <w:lang w:eastAsia="ru-RU"/>
        </w:rPr>
        <w:t>До 1 января 2020 года наряду с вышеуказанными основаниями, дополнительными основаниями для отказа в предоставлении муниципальной услуги является наличие заключение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w:t>
      </w:r>
      <w:proofErr w:type="gramEnd"/>
      <w:r w:rsidRPr="00CB36E3">
        <w:rPr>
          <w:rFonts w:ascii="Times New Roman" w:eastAsia="Times New Roman" w:hAnsi="Times New Roman" w:cs="Times New Roman"/>
          <w:sz w:val="28"/>
          <w:szCs w:val="28"/>
          <w:lang w:eastAsia="ru-RU"/>
        </w:rPr>
        <w:t xml:space="preserve"> документации.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2.8.3.Не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CB36E3">
        <w:rPr>
          <w:rFonts w:ascii="Times New Roman" w:eastAsia="Arial" w:hAnsi="Times New Roman" w:cs="Times New Roman"/>
          <w:sz w:val="28"/>
          <w:szCs w:val="28"/>
          <w:lang w:eastAsia="ru-RU"/>
        </w:rPr>
        <w:t>Едином Портале, Портале Краснодарского края</w:t>
      </w:r>
      <w:r w:rsidRPr="00CB36E3">
        <w:rPr>
          <w:rFonts w:ascii="Times New Roman" w:eastAsia="Times New Roman" w:hAnsi="Times New Roman" w:cs="Times New Roman"/>
          <w:sz w:val="28"/>
          <w:szCs w:val="28"/>
          <w:lang w:eastAsia="ru-RU"/>
        </w:rPr>
        <w:t>.</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2.8.4.Отказ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w:t>
      </w:r>
      <w:r w:rsidRPr="00CB36E3">
        <w:rPr>
          <w:rFonts w:ascii="Times New Roman" w:eastAsia="Times New Roman" w:hAnsi="Times New Roman" w:cs="Times New Roman"/>
          <w:sz w:val="28"/>
          <w:szCs w:val="28"/>
          <w:lang w:eastAsia="ru-RU"/>
        </w:rPr>
        <w:lastRenderedPageBreak/>
        <w:t>правовыми актами субъектов Российской Федерации, муниципальными правовыми актами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Плата за предоставление  муниципальной услуги не взимается.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Подраздел 2.10.Максимальный срок ожидания в очереди при подаче запроса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о предоставлении муниципальной услуги и при получении результата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Подраздел 2.11.Срок регистрации запроса заявителя о предоставлении муниципальной услуги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2.11.1.Регистрация заявления о предоставлении муниципальной услуги осуществляется в день его поступления.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2.11.2.Срок регистрации заявления о предоставлении муниципальной услуги - не более двадцати минут.</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CB36E3">
        <w:rPr>
          <w:rFonts w:ascii="Times New Roman" w:eastAsia="Times New Roman" w:hAnsi="Times New Roman" w:cs="Times New Roman"/>
          <w:sz w:val="28"/>
          <w:szCs w:val="28"/>
          <w:lang w:eastAsia="ru-RU"/>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2.12.1.Информация о графике (режиме) работы администрации, МФЦ размещается при входе в здание, в котором они осуществляют свою деятельность.</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Здание, в котором предоставляется муниципальная услуга, оборудуется отдельным входом для свободного доступа заявителей в помещение.</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CB36E3">
        <w:rPr>
          <w:rFonts w:ascii="Times New Roman" w:eastAsia="Arial" w:hAnsi="Times New Roman" w:cs="Times New Roman"/>
          <w:sz w:val="28"/>
          <w:szCs w:val="28"/>
          <w:lang w:eastAsia="ru-RU"/>
        </w:rPr>
        <w:t>в том числе для инвалидов.</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Прием документов осуществляется в специально оборудованных помещениях или отведенных для этого кабинетах.</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Места предоставления муниципальной услуги, зал ожидания, места для заполнения запросов о предоставлении муниципальной услуги оборудуются с </w:t>
      </w:r>
      <w:r w:rsidRPr="00CB36E3">
        <w:rPr>
          <w:rFonts w:ascii="Times New Roman" w:eastAsia="Times New Roman" w:hAnsi="Times New Roman" w:cs="Times New Roman"/>
          <w:sz w:val="28"/>
          <w:szCs w:val="28"/>
          <w:lang w:eastAsia="ru-RU"/>
        </w:rPr>
        <w:lastRenderedPageBreak/>
        <w:t>учетом требований доступности для инвалидов в соответствии с законодательством Российской Федерации о социальной защите инвалидов.</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комфортное расположение заявителя и специалиста;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возможность и удобство оформления заявителем документов, необходимых для предоставления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наличие письменных принадлежностей и бумаги формата А</w:t>
      </w:r>
      <w:proofErr w:type="gramStart"/>
      <w:r w:rsidRPr="00CB36E3">
        <w:rPr>
          <w:rFonts w:ascii="Times New Roman" w:eastAsia="Times New Roman" w:hAnsi="Times New Roman" w:cs="Times New Roman"/>
          <w:sz w:val="28"/>
          <w:szCs w:val="28"/>
          <w:lang w:eastAsia="ru-RU"/>
        </w:rPr>
        <w:t>4</w:t>
      </w:r>
      <w:proofErr w:type="gramEnd"/>
      <w:r w:rsidRPr="00CB36E3">
        <w:rPr>
          <w:rFonts w:ascii="Times New Roman" w:eastAsia="Times New Roman" w:hAnsi="Times New Roman" w:cs="Times New Roman"/>
          <w:sz w:val="28"/>
          <w:szCs w:val="28"/>
          <w:lang w:eastAsia="ru-RU"/>
        </w:rPr>
        <w:t>.</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Pr="00CB36E3">
        <w:rPr>
          <w:rFonts w:ascii="Times New Roman" w:eastAsia="Times New Roman" w:hAnsi="Times New Roman" w:cs="Times New Roman"/>
          <w:sz w:val="28"/>
          <w:szCs w:val="28"/>
          <w:lang w:eastAsia="ru-RU"/>
        </w:rPr>
        <w:t>банкетками</w:t>
      </w:r>
      <w:proofErr w:type="spellEnd"/>
      <w:r w:rsidRPr="00CB36E3">
        <w:rPr>
          <w:rFonts w:ascii="Times New Roman" w:eastAsia="Times New Roman" w:hAnsi="Times New Roman" w:cs="Times New Roman"/>
          <w:sz w:val="28"/>
          <w:szCs w:val="28"/>
          <w:lang w:eastAsia="ru-RU"/>
        </w:rPr>
        <w:t>).</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приема заявителей, указанному в подразделе 1.3 раздела 1°Регламента.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Указанные места предоставления муниципальных услуг оборудуются </w:t>
      </w:r>
      <w:proofErr w:type="gramStart"/>
      <w:r w:rsidRPr="00CB36E3">
        <w:rPr>
          <w:rFonts w:ascii="Times New Roman" w:eastAsia="Times New Roman" w:hAnsi="Times New Roman" w:cs="Times New Roman"/>
          <w:sz w:val="28"/>
          <w:szCs w:val="28"/>
          <w:lang w:eastAsia="ru-RU"/>
        </w:rPr>
        <w:t>с учетом их доступности для инвалидов в соответствии с законодательством Российской Федерации о социальной защите</w:t>
      </w:r>
      <w:proofErr w:type="gramEnd"/>
      <w:r w:rsidRPr="00CB36E3">
        <w:rPr>
          <w:rFonts w:ascii="Times New Roman" w:eastAsia="Times New Roman" w:hAnsi="Times New Roman" w:cs="Times New Roman"/>
          <w:sz w:val="28"/>
          <w:szCs w:val="28"/>
          <w:lang w:eastAsia="ru-RU"/>
        </w:rPr>
        <w:t xml:space="preserve"> инвалидов.</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Подраздел 2.13.Показатели доступности и качества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2.13.1.Основными показателями доступности и качества муниципальной услуги являются: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отсутствие обоснованных жалоб;</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доступность информационных материалов.</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2.13.2.При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услуги в электронной форме</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в администрацию;</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через МФЦ в администрацию;</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809EC" w:rsidRPr="00CB36E3" w:rsidRDefault="008809EC" w:rsidP="008809EC">
      <w:pPr>
        <w:spacing w:after="0" w:line="240" w:lineRule="auto"/>
        <w:ind w:firstLine="567"/>
        <w:jc w:val="both"/>
        <w:rPr>
          <w:rFonts w:ascii="Times New Roman" w:eastAsia="Times New Roman" w:hAnsi="Times New Roman" w:cs="Times New Roman"/>
          <w:spacing w:val="-4"/>
          <w:sz w:val="28"/>
          <w:szCs w:val="28"/>
          <w:lang w:eastAsia="ru-RU"/>
        </w:rPr>
      </w:pPr>
      <w:r w:rsidRPr="00CB36E3">
        <w:rPr>
          <w:rFonts w:ascii="Times New Roman" w:eastAsia="Times New Roman" w:hAnsi="Times New Roman" w:cs="Times New Roman"/>
          <w:spacing w:val="-4"/>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8809EC" w:rsidRPr="00CB36E3" w:rsidRDefault="008809EC" w:rsidP="008809EC">
      <w:pPr>
        <w:spacing w:after="0" w:line="240" w:lineRule="auto"/>
        <w:ind w:firstLine="567"/>
        <w:jc w:val="both"/>
        <w:rPr>
          <w:rFonts w:ascii="Times New Roman" w:eastAsia="Times New Roman" w:hAnsi="Times New Roman" w:cs="Times New Roman"/>
          <w:spacing w:val="-4"/>
          <w:sz w:val="28"/>
          <w:szCs w:val="28"/>
          <w:lang w:eastAsia="ru-RU"/>
        </w:rPr>
      </w:pPr>
      <w:r w:rsidRPr="00CB36E3">
        <w:rPr>
          <w:rFonts w:ascii="Times New Roman" w:eastAsia="Times New Roman" w:hAnsi="Times New Roman" w:cs="Times New Roman"/>
          <w:spacing w:val="-4"/>
          <w:sz w:val="28"/>
          <w:szCs w:val="28"/>
          <w:lang w:eastAsia="ru-RU"/>
        </w:rPr>
        <w:t>Условием получения муниципальной услуги через МФЦ по принципу экстерриториальности в электронной форме является регистрация заявителя в федеральной государственной информационной системе «Единая система идентификац</w:t>
      </w:r>
      <w:proofErr w:type="gramStart"/>
      <w:r w:rsidRPr="00CB36E3">
        <w:rPr>
          <w:rFonts w:ascii="Times New Roman" w:eastAsia="Times New Roman" w:hAnsi="Times New Roman" w:cs="Times New Roman"/>
          <w:spacing w:val="-4"/>
          <w:sz w:val="28"/>
          <w:szCs w:val="28"/>
          <w:lang w:eastAsia="ru-RU"/>
        </w:rPr>
        <w:t>ии и ау</w:t>
      </w:r>
      <w:proofErr w:type="gramEnd"/>
      <w:r w:rsidRPr="00CB36E3">
        <w:rPr>
          <w:rFonts w:ascii="Times New Roman" w:eastAsia="Times New Roman" w:hAnsi="Times New Roman" w:cs="Times New Roman"/>
          <w:spacing w:val="-4"/>
          <w:sz w:val="28"/>
          <w:szCs w:val="28"/>
          <w:lang w:eastAsia="ru-RU"/>
        </w:rPr>
        <w:t xml:space="preserve">тентификации в инфраструктуре, обеспечивающей информационно-технологическое взаимодействие информационных систем, </w:t>
      </w:r>
      <w:r w:rsidRPr="00CB36E3">
        <w:rPr>
          <w:rFonts w:ascii="Times New Roman" w:eastAsia="Times New Roman" w:hAnsi="Times New Roman" w:cs="Times New Roman"/>
          <w:spacing w:val="-4"/>
          <w:sz w:val="28"/>
          <w:szCs w:val="28"/>
          <w:lang w:eastAsia="ru-RU"/>
        </w:rPr>
        <w:lastRenderedPageBreak/>
        <w:t>используемых для предоставления государственных и муниципальных услуг в электронном виде».</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CB36E3">
        <w:rPr>
          <w:rFonts w:ascii="Times New Roman" w:eastAsia="Times New Roman" w:hAnsi="Times New Roman" w:cs="Times New Roman"/>
          <w:spacing w:val="-4"/>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CB36E3">
        <w:rPr>
          <w:rFonts w:ascii="Times New Roman" w:eastAsia="Times New Roman" w:hAnsi="Times New Roman" w:cs="Times New Roman"/>
          <w:sz w:val="28"/>
          <w:szCs w:val="28"/>
          <w:lang w:eastAsia="ru-RU"/>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от°25 августа 2012 года № 852 «Об утверждении Правил использования усиленной</w:t>
      </w:r>
      <w:proofErr w:type="gramEnd"/>
      <w:r w:rsidRPr="00CB36E3">
        <w:rPr>
          <w:rFonts w:ascii="Times New Roman" w:eastAsia="Times New Roman" w:hAnsi="Times New Roman" w:cs="Times New Roman"/>
          <w:sz w:val="28"/>
          <w:szCs w:val="28"/>
          <w:lang w:eastAsia="ru-RU"/>
        </w:rPr>
        <w:t xml:space="preserve"> </w:t>
      </w:r>
      <w:proofErr w:type="gramStart"/>
      <w:r w:rsidRPr="00CB36E3">
        <w:rPr>
          <w:rFonts w:ascii="Times New Roman" w:eastAsia="Times New Roman" w:hAnsi="Times New Roman" w:cs="Times New Roman"/>
          <w:sz w:val="28"/>
          <w:szCs w:val="28"/>
          <w:lang w:eastAsia="ru-RU"/>
        </w:rPr>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приказа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sidRPr="00CB36E3">
        <w:rPr>
          <w:rFonts w:ascii="Times New Roman" w:eastAsia="Times New Roman" w:hAnsi="Times New Roman" w:cs="Times New Roman"/>
          <w:sz w:val="28"/>
          <w:szCs w:val="28"/>
          <w:lang w:eastAsia="ru-RU"/>
        </w:rPr>
        <w:t xml:space="preserve"> </w:t>
      </w:r>
      <w:proofErr w:type="gramStart"/>
      <w:r w:rsidRPr="00CB36E3">
        <w:rPr>
          <w:rFonts w:ascii="Times New Roman" w:eastAsia="Times New Roman" w:hAnsi="Times New Roman" w:cs="Times New Roman"/>
          <w:sz w:val="28"/>
          <w:szCs w:val="28"/>
          <w:lang w:eastAsia="ru-RU"/>
        </w:rPr>
        <w:t>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w:t>
      </w:r>
      <w:proofErr w:type="gramEnd"/>
      <w:r w:rsidRPr="00CB36E3">
        <w:rPr>
          <w:rFonts w:ascii="Times New Roman" w:eastAsia="Times New Roman" w:hAnsi="Times New Roman" w:cs="Times New Roman"/>
          <w:sz w:val="28"/>
          <w:szCs w:val="28"/>
          <w:lang w:eastAsia="ru-RU"/>
        </w:rPr>
        <w:t xml:space="preserve">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CB36E3">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Архангельского сельского поселения Тихорецкого района с перечнем оказываемых муниципальных услуг и информацией по каждой услуге. </w:t>
      </w:r>
      <w:proofErr w:type="gramEnd"/>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lastRenderedPageBreak/>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или Портале Краснодарского края;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или Портале Краснодарского края;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или Портале Краснодарского края;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Портале Краснодарского края;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Портала Краснодарского края и (или) через систему межведомственного электронного взаимодействия.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2.14.3.Для заявителей обеспечивается возможность осуществлять с использованием Единого портала, Портала Краснодарского края получение сведений о ходе выполнения заявления о предоставлении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Портале Краснодарского края.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2.14.4.При предоставлении заявления и документов в форме электронных документов в порядке, предусмотренном 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2.14.6.МФЦ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административным регламентом </w:t>
      </w:r>
      <w:r w:rsidRPr="00CB36E3">
        <w:rPr>
          <w:rFonts w:ascii="Times New Roman" w:eastAsia="Times New Roman" w:hAnsi="Times New Roman" w:cs="Times New Roman"/>
          <w:sz w:val="28"/>
          <w:szCs w:val="28"/>
          <w:lang w:eastAsia="ru-RU"/>
        </w:rPr>
        <w:lastRenderedPageBreak/>
        <w:t>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16" w:name="Par343"/>
      <w:bookmarkEnd w:id="16"/>
      <w:r w:rsidRPr="00CB36E3">
        <w:rPr>
          <w:rFonts w:ascii="Times New Roman" w:eastAsia="Times New Roman" w:hAnsi="Times New Roman" w:cs="Times New Roman"/>
          <w:sz w:val="28"/>
          <w:szCs w:val="28"/>
          <w:lang w:eastAsia="ru-RU"/>
        </w:rPr>
        <w:t>Подраздел 3.1.Состав и последовательность административных процедур</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w:t>
      </w:r>
      <w:r w:rsidRPr="00CB36E3">
        <w:rPr>
          <w:rFonts w:ascii="Times New Roman" w:eastAsia="Arial" w:hAnsi="Times New Roman" w:cs="Times New Roman"/>
          <w:sz w:val="28"/>
          <w:szCs w:val="28"/>
          <w:lang w:eastAsia="ru-RU"/>
        </w:rPr>
        <w:t>Единого Портала и Портала Краснодарского края</w:t>
      </w:r>
      <w:r w:rsidRPr="00CB36E3">
        <w:rPr>
          <w:rFonts w:ascii="Times New Roman" w:eastAsia="Times New Roman" w:hAnsi="Times New Roman" w:cs="Times New Roman"/>
          <w:sz w:val="28"/>
          <w:szCs w:val="28"/>
          <w:lang w:eastAsia="ru-RU"/>
        </w:rPr>
        <w:t>;</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передача курьером пакета документов из МФЦ в администрацию (при подаче заявления о предоставлении муниципальной услуги через МФЦ);</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рассмотрение заявления и прилагаемых к нему документов;</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принятие решения о предварительном согласовании предоставления земельного участка, предоставлении земельного участка либо об отказе в предварительном согласовании предоставления земельного участка;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4 к настоящему Регламенту).</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форме электронного документа.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17" w:name="sub_610"/>
      <w:r w:rsidRPr="00CB36E3">
        <w:rPr>
          <w:rFonts w:ascii="Times New Roman" w:eastAsia="Times New Roman" w:hAnsi="Times New Roman" w:cs="Times New Roman"/>
          <w:sz w:val="28"/>
          <w:szCs w:val="28"/>
          <w:lang w:eastAsia="ru-RU"/>
        </w:rPr>
        <w:t>Подраздел 3.2.Последовательность выполнения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административных процедур</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18" w:name="OLE_LINK14"/>
      <w:bookmarkStart w:id="19" w:name="OLE_LINK13"/>
      <w:bookmarkStart w:id="20" w:name="OLE_LINK12"/>
      <w:r w:rsidRPr="00CB36E3">
        <w:rPr>
          <w:rFonts w:ascii="Times New Roman" w:eastAsia="Times New Roman" w:hAnsi="Times New Roman" w:cs="Times New Roman"/>
          <w:sz w:val="28"/>
          <w:szCs w:val="28"/>
          <w:lang w:eastAsia="ru-RU"/>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Единого портала или Портала Краснодарского края, с заявлением и документами, указанными в подразделе 2.6 раздела 2 Регламента.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21" w:name="OLE_LINK16"/>
      <w:bookmarkStart w:id="22" w:name="OLE_LINK15"/>
      <w:bookmarkEnd w:id="18"/>
      <w:bookmarkEnd w:id="19"/>
      <w:bookmarkEnd w:id="20"/>
      <w:r w:rsidRPr="00CB36E3">
        <w:rPr>
          <w:rFonts w:ascii="Times New Roman" w:eastAsia="Times New Roman" w:hAnsi="Times New Roman" w:cs="Times New Roman"/>
          <w:sz w:val="28"/>
          <w:szCs w:val="28"/>
          <w:lang w:eastAsia="ru-RU"/>
        </w:rPr>
        <w:lastRenderedPageBreak/>
        <w:t>3.2.1.1.Прием заявления и документов в администрации.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Специалист администрации обеспечивает регистрацию заявления и прилагаемых документов в системе электронного документооборота.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3.2.1.2.Порядок приема документов в МФЦ.</w:t>
      </w:r>
    </w:p>
    <w:bookmarkEnd w:id="21"/>
    <w:bookmarkEnd w:id="22"/>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тексты документов написаны разборчиво;</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документы не исполнены карандашом;</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срок действия документов не истек;</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документы представлены в полном объеме;</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оформляет с использованием системы электронной очереди расписку о приеме документов.</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о сроке предоставления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принимает от заявителя  заявление и документы, представленные заявителем;</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CB36E3">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w:t>
      </w:r>
      <w:r w:rsidRPr="00CB36E3">
        <w:rPr>
          <w:rFonts w:ascii="Times New Roman" w:eastAsia="Times New Roman" w:hAnsi="Times New Roman" w:cs="Times New Roman"/>
          <w:sz w:val="28"/>
          <w:szCs w:val="28"/>
          <w:lang w:eastAsia="ru-RU"/>
        </w:rPr>
        <w:lastRenderedPageBreak/>
        <w:t>–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CB36E3">
        <w:rPr>
          <w:rFonts w:ascii="Times New Roman" w:eastAsia="Times New Roman" w:hAnsi="Times New Roman" w:cs="Times New Roman"/>
          <w:sz w:val="28"/>
          <w:szCs w:val="28"/>
          <w:lang w:eastAsia="ru-RU"/>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3.2.1.3.В случае обращения заявителя для предоставления муниципальной услуги через Единый портал или Портал Краснодарского края заявление и сканированные копии документов, указанные в подразделе 2.6 раздела 2°Регламента, направляются в администрацию.</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CB36E3">
        <w:rPr>
          <w:rFonts w:ascii="Times New Roman" w:eastAsia="Times New Roman" w:hAnsi="Times New Roman" w:cs="Times New Roman"/>
          <w:sz w:val="28"/>
          <w:szCs w:val="28"/>
          <w:lang w:eastAsia="ru-RU"/>
        </w:rPr>
        <w:t>В случае поступления заявления и документов, указанных в подразделе 2.6°раздела 2 Регламента, в электронной форме с использованием Единого портала или Портала Краснодарского края, подписанных усиленной квалифицированной электронной подписью, должностное лицо администрации,  МФЦ, отвечающее за предоставление муниципальной услуги,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w:t>
      </w:r>
      <w:proofErr w:type="gramEnd"/>
      <w:r w:rsidRPr="00CB36E3">
        <w:rPr>
          <w:rFonts w:ascii="Times New Roman" w:eastAsia="Times New Roman" w:hAnsi="Times New Roman" w:cs="Times New Roman"/>
          <w:sz w:val="28"/>
          <w:szCs w:val="28"/>
          <w:lang w:eastAsia="ru-RU"/>
        </w:rPr>
        <w:t xml:space="preserve"> действующих и создаваемых информационных систем, используемых для предоставления услуг.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CB36E3">
        <w:rPr>
          <w:rFonts w:ascii="Times New Roman" w:eastAsia="Times New Roman" w:hAnsi="Times New Roman" w:cs="Times New Roman"/>
          <w:sz w:val="28"/>
          <w:szCs w:val="28"/>
          <w:lang w:eastAsia="ru-RU"/>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МФЦ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11°Федерального закона «Об электронной подписи</w:t>
      </w:r>
      <w:proofErr w:type="gramEnd"/>
      <w:r w:rsidRPr="00CB36E3">
        <w:rPr>
          <w:rFonts w:ascii="Times New Roman" w:eastAsia="Times New Roman" w:hAnsi="Times New Roman" w:cs="Times New Roman"/>
          <w:sz w:val="28"/>
          <w:szCs w:val="28"/>
          <w:lang w:eastAsia="ru-RU"/>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w:t>
      </w:r>
      <w:r w:rsidRPr="00CB36E3">
        <w:rPr>
          <w:rFonts w:ascii="Times New Roman" w:eastAsia="Times New Roman" w:hAnsi="Times New Roman" w:cs="Times New Roman"/>
          <w:sz w:val="28"/>
          <w:szCs w:val="28"/>
          <w:lang w:eastAsia="ru-RU"/>
        </w:rPr>
        <w:lastRenderedPageBreak/>
        <w:t>послужили основанием для отказа в приеме к рассмотрению первичного заявления.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или Портала Краснодарского края - 2 дня.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3.2.2.Порядок передачи курьером пакета документов из МФЦ в администрацию (при подаче заявления о предоставлении муниципальной услуги через МФЦ).</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3.2.2.1.Передача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3.2.2.2.График приема-передачи документов из МФЦ в администрацию и из администрации в МФЦ согласовывается с руководителями МФЦ.</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3.2.2.3.При приеме документов специалист администрации, ответственный за прием и регистрацию документов,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ответственного за прием и регистрацию документов, второй - подлежит возврату курьеру.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 Срок административной процедуры по передаче курьером пакета документов из МФЦ в администрацию - 1 день.</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Результатом административной процедуры по передаче курьером пакета документов из МФЦ в администрацию является прием и регистрация заявления и прилагаемых к нему документов в администрации.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3.2.3.Рассмотрение заявления и прилагаемых к нему документов.</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Архангельского сельского поселения Тихорецкого района (далее - Глава), заявления и прилагаемых к нему документов.</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CB36E3">
        <w:rPr>
          <w:rFonts w:ascii="Times New Roman" w:eastAsia="Times New Roman" w:hAnsi="Times New Roman" w:cs="Times New Roman"/>
          <w:sz w:val="28"/>
          <w:szCs w:val="28"/>
          <w:lang w:eastAsia="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w:t>
      </w:r>
      <w:r w:rsidRPr="00CB36E3">
        <w:rPr>
          <w:rFonts w:ascii="Times New Roman" w:eastAsia="Times New Roman" w:hAnsi="Times New Roman" w:cs="Times New Roman"/>
          <w:sz w:val="28"/>
          <w:szCs w:val="28"/>
          <w:lang w:eastAsia="ru-RU"/>
        </w:rPr>
        <w:lastRenderedPageBreak/>
        <w:t>нарушений и после подписания его Главой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CB36E3">
        <w:rPr>
          <w:rFonts w:ascii="Times New Roman" w:eastAsia="Times New Roman" w:hAnsi="Times New Roman" w:cs="Times New Roman"/>
          <w:sz w:val="28"/>
          <w:szCs w:val="28"/>
          <w:lang w:eastAsia="ru-RU"/>
        </w:rPr>
        <w:t xml:space="preserve"> Заявление, представленное с нарушением Порядка подачи заявлений в форме электронного документа, не рассматривается.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CB36E3">
        <w:rPr>
          <w:rFonts w:ascii="Times New Roman" w:eastAsia="Times New Roman" w:hAnsi="Times New Roman" w:cs="Times New Roman"/>
          <w:sz w:val="28"/>
          <w:szCs w:val="28"/>
          <w:lang w:eastAsia="ru-RU"/>
        </w:rPr>
        <w:t>Специалист подготавливает письмо о приостановлении срока рассмотрения заявления (далее - уведомление о приостановлении срока рассмотрения заявления)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w:t>
      </w:r>
      <w:proofErr w:type="gramEnd"/>
      <w:r w:rsidRPr="00CB36E3">
        <w:rPr>
          <w:rFonts w:ascii="Times New Roman" w:eastAsia="Times New Roman" w:hAnsi="Times New Roman" w:cs="Times New Roman"/>
          <w:sz w:val="28"/>
          <w:szCs w:val="28"/>
          <w:lang w:eastAsia="ru-RU"/>
        </w:rPr>
        <w:t xml:space="preserve"> предусмотрено этими схемами, частично или полностью совпадает.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Уведомление о приостановлении срока рассмотрения заявления после его подписания Главой Специалист направляет заявителю почтой либо выдает на руки, или передает с сопроводительным письмом в МФЦ для выдачи заявителю.</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В случае если заявление поступило в администрацию на бумажном носителе, при отсутствии оснований для приостановления срока рассмотрения заявления Специалист проверяет наличие оснований для возврата заявления заявителю в соответствии с частью 3 статьи 39.17 Земельного кодекса Российской Федерации. </w:t>
      </w:r>
      <w:proofErr w:type="gramStart"/>
      <w:r w:rsidRPr="00CB36E3">
        <w:rPr>
          <w:rFonts w:ascii="Times New Roman" w:eastAsia="Times New Roman" w:hAnsi="Times New Roman" w:cs="Times New Roman"/>
          <w:sz w:val="28"/>
          <w:szCs w:val="28"/>
          <w:lang w:eastAsia="ru-RU"/>
        </w:rPr>
        <w:t>При наличии таких оснований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CB36E3">
        <w:rPr>
          <w:rFonts w:ascii="Times New Roman" w:eastAsia="Times New Roman" w:hAnsi="Times New Roman" w:cs="Times New Roman"/>
          <w:sz w:val="28"/>
          <w:szCs w:val="28"/>
          <w:lang w:eastAsia="ru-RU"/>
        </w:rPr>
        <w:t>При отсутствии оснований для приостановления срока рассмотрения заявления или возврата заявления и прилагаемых к нему документов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w:t>
      </w:r>
      <w:proofErr w:type="gramEnd"/>
      <w:r w:rsidRPr="00CB36E3">
        <w:rPr>
          <w:rFonts w:ascii="Times New Roman" w:eastAsia="Times New Roman" w:hAnsi="Times New Roman" w:cs="Times New Roman"/>
          <w:sz w:val="28"/>
          <w:szCs w:val="28"/>
          <w:lang w:eastAsia="ru-RU"/>
        </w:rPr>
        <w:t xml:space="preserve">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lastRenderedPageBreak/>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при наличии оснований для отказа в предоставлении муниципальной услуги, указанных в пункте 2.8 настоящего Регламента, подготавливает проект письменного уведомления администрации об отказе в предварительном согласовании предоставления земельного участка заявителю или об отказе в предоставлении земельного участка заявителю и обеспечивает его подписание Главой;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CB36E3">
        <w:rPr>
          <w:rFonts w:ascii="Times New Roman" w:eastAsia="Times New Roman" w:hAnsi="Times New Roman" w:cs="Times New Roman"/>
          <w:sz w:val="28"/>
          <w:szCs w:val="28"/>
          <w:lang w:eastAsia="ru-RU"/>
        </w:rPr>
        <w:t>при отсутствии оснований для отказа в предоставлении муниципальной услуги подготавливает проект извещения о предоставлении земельного участка для указанных целей (далее - извещение) в порядке, установленном Уставом для официального опубликования (обнародования) муниципальных правовых актов по месту нахождения земельного участка, и размещает извещение на официальном сайте, а также на официальном сайте Российской Федерации для размещения информации о проведении торгов - www.torgi.gov.ru.</w:t>
      </w:r>
      <w:proofErr w:type="gramEnd"/>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Срок административной процедуры - 27 дней.</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Результатом административной процедуры являются: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письменное уведомление об отказе в предварительном согласовании предоставления земельного участка или об отказе в предоставлении земельного участка;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опубликование извещения в порядке, установленном Уставом для официального опубликования (обнародования) муниципальных правовых актов по месту нахождения земельного участка, и размещение извещения на официальном сайте, а также на официальном сайте Российской Федерации для размещения информации о проведении торгов - www.torgi.gov.ru.</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3.2.4.Принятие решения о предварительном согласовании предоставления земельного участка, предоставлении земельного участка либо об отказе в предоставлении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CB36E3">
        <w:rPr>
          <w:rFonts w:ascii="Times New Roman" w:eastAsia="Times New Roman" w:hAnsi="Times New Roman" w:cs="Times New Roman"/>
          <w:sz w:val="28"/>
          <w:szCs w:val="28"/>
          <w:lang w:eastAsia="ru-RU"/>
        </w:rPr>
        <w:t>Основанием для начала административной процедуры является истечение тридцатидневного срока со дня опубликования извещения, в течение которого иные граждане и крестьянские (фермерские) хозяйства имеют право в соответствии с условиями извещения подать в администрацию заявление о намерении участвовать в аукционе по продаже земельного участка или продаже права на заключение договора аренды земельного участка (далее - заявления о намерении участвовать в аукционе).</w:t>
      </w:r>
      <w:proofErr w:type="gramEnd"/>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3.2.4.1.Если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совершает одно из следующих действий:</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CB36E3">
        <w:rPr>
          <w:rFonts w:ascii="Times New Roman" w:eastAsia="Times New Roman" w:hAnsi="Times New Roman" w:cs="Times New Roman"/>
          <w:sz w:val="28"/>
          <w:szCs w:val="28"/>
          <w:lang w:eastAsia="ru-RU"/>
        </w:rPr>
        <w:t xml:space="preserve">1)при условии, что не требуется образование или уточнение границ испрашиваемого земельного участка, осуществляет подготовку проекта договора купли-продажи или договора аренды земельного участка в трех экземплярах с сопроводительным письмом, содержащим уведомление о необходимости подписания заявителем проекта договора и представления его в </w:t>
      </w:r>
      <w:r w:rsidRPr="00CB36E3">
        <w:rPr>
          <w:rFonts w:ascii="Times New Roman" w:eastAsia="Times New Roman" w:hAnsi="Times New Roman" w:cs="Times New Roman"/>
          <w:sz w:val="28"/>
          <w:szCs w:val="28"/>
          <w:lang w:eastAsia="ru-RU"/>
        </w:rPr>
        <w:lastRenderedPageBreak/>
        <w:t>администрацию не позднее чем в течение тридцати дней со дня получения Заявителем проекта договора, и обеспечивает их подписание Главой;</w:t>
      </w:r>
      <w:proofErr w:type="gramEnd"/>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2)при условии, что испрашиваемый земельный участок предстоит образовать или его границы подлежат уточнению в соответствии с Федеральным законом от 24 июля 2007 года № 221-ФЗ «О государственном кадастре недвижимости», подготавливает проект постановления администрации о предварительном согласовании предоставления земельного участка, обеспечивает его согласование в установленном порядке.</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Срок административной процедуры - 30 дней.</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Результатом административной процедуры является: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проект договора купли-продажи или договора аренды земельного участка;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постановление администрации о предварительном согласовании предоставления земельного участка.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3.2.4.2.В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совершает одно из следующих действий:</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23" w:name="sub_391871"/>
      <w:r w:rsidRPr="00CB36E3">
        <w:rPr>
          <w:rFonts w:ascii="Times New Roman" w:eastAsia="Times New Roman" w:hAnsi="Times New Roman" w:cs="Times New Roman"/>
          <w:sz w:val="28"/>
          <w:szCs w:val="28"/>
          <w:lang w:eastAsia="ru-RU"/>
        </w:rPr>
        <w:t>1)подготавливает письменное уведомление администрации об отказе в предоставлении земельного участка без проведения аукциона заявителю и о проведен</w:t>
      </w:r>
      <w:proofErr w:type="gramStart"/>
      <w:r w:rsidRPr="00CB36E3">
        <w:rPr>
          <w:rFonts w:ascii="Times New Roman" w:eastAsia="Times New Roman" w:hAnsi="Times New Roman" w:cs="Times New Roman"/>
          <w:sz w:val="28"/>
          <w:szCs w:val="28"/>
          <w:lang w:eastAsia="ru-RU"/>
        </w:rPr>
        <w:t>ии ау</w:t>
      </w:r>
      <w:proofErr w:type="gramEnd"/>
      <w:r w:rsidRPr="00CB36E3">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и обеспечивает его подписание Главой;</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24" w:name="sub_391872"/>
      <w:bookmarkEnd w:id="23"/>
      <w:r w:rsidRPr="00CB36E3">
        <w:rPr>
          <w:rFonts w:ascii="Times New Roman" w:eastAsia="Times New Roman" w:hAnsi="Times New Roman" w:cs="Times New Roman"/>
          <w:sz w:val="28"/>
          <w:szCs w:val="28"/>
          <w:lang w:eastAsia="ru-RU"/>
        </w:rPr>
        <w:t xml:space="preserve">2)подготавливает письменное уведомление администрации об отказе в предварительном согласовании предоставления земельного участка заявителю и обеспечивает его подписание Главой. </w:t>
      </w:r>
    </w:p>
    <w:bookmarkEnd w:id="24"/>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Срок административной процедуры - 7 дней.</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Результатом административной процедуры является: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письменное уведомление об отказе в предоставлении земельного участка без проведения аукциона заявителю и о проведен</w:t>
      </w:r>
      <w:proofErr w:type="gramStart"/>
      <w:r w:rsidRPr="00CB36E3">
        <w:rPr>
          <w:rFonts w:ascii="Times New Roman" w:eastAsia="Times New Roman" w:hAnsi="Times New Roman" w:cs="Times New Roman"/>
          <w:sz w:val="28"/>
          <w:szCs w:val="28"/>
          <w:lang w:eastAsia="ru-RU"/>
        </w:rPr>
        <w:t>ии ау</w:t>
      </w:r>
      <w:proofErr w:type="gramEnd"/>
      <w:r w:rsidRPr="00CB36E3">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письменное уведомление об отказе в предварительном согласовании предоставления земельного участка.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25" w:name="sub_740"/>
      <w:bookmarkEnd w:id="17"/>
      <w:r w:rsidRPr="00CB36E3">
        <w:rPr>
          <w:rFonts w:ascii="Times New Roman" w:eastAsia="Times New Roman" w:hAnsi="Times New Roman" w:cs="Times New Roman"/>
          <w:sz w:val="28"/>
          <w:szCs w:val="28"/>
          <w:lang w:eastAsia="ru-RU"/>
        </w:rPr>
        <w:t>3.2.5.Выдача заявителю результата предоставления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3.2.5.1.При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Для получения документов заявитель прибывает в МФЦ лично с документом, удостоверяющим личность.</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При выдаче документов должностное лицо МФЦ:</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CB36E3">
        <w:rPr>
          <w:rFonts w:ascii="Times New Roman" w:eastAsia="Times New Roman" w:hAnsi="Times New Roman" w:cs="Times New Roman"/>
          <w:sz w:val="28"/>
          <w:szCs w:val="28"/>
          <w:lang w:eastAsia="ru-RU"/>
        </w:rPr>
        <w:lastRenderedPageBreak/>
        <w:t>электронного комплекса один экземпляр расписки, на обратной стороне которой делает надпись «оригинал расписки утерян», ставит дату и подпись);</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знакомит с содержанием документов и выдает их.</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26" w:name="sub_741"/>
      <w:bookmarkEnd w:id="25"/>
      <w:r w:rsidRPr="00CB36E3">
        <w:rPr>
          <w:rFonts w:ascii="Times New Roman" w:eastAsia="Times New Roman" w:hAnsi="Times New Roman" w:cs="Times New Roman"/>
          <w:sz w:val="28"/>
          <w:szCs w:val="28"/>
          <w:lang w:eastAsia="ru-RU"/>
        </w:rPr>
        <w:t>3.2.5.2.В случае подачи заявления о предоставлении муниципальной услуги в администрацию Специалист:</w:t>
      </w:r>
    </w:p>
    <w:bookmarkEnd w:id="26"/>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при выдаче документов нарочно Специалист устанавливает личность заявителя, знакомит заявителя с содержанием документов и выдает их;</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27" w:name="sub_750"/>
      <w:r w:rsidRPr="00CB36E3">
        <w:rPr>
          <w:rFonts w:ascii="Times New Roman" w:eastAsia="Times New Roman" w:hAnsi="Times New Roman" w:cs="Times New Roman"/>
          <w:sz w:val="28"/>
          <w:szCs w:val="28"/>
          <w:lang w:eastAsia="ru-RU"/>
        </w:rPr>
        <w:t>3.2.5.3.При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Обращение заявителя с документами, предусмотренными подразделом 2.6°раздела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Срок административной процедуры по выдаче заявителю результата предоставления муниципальной услуги - 3 дня.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Результатом административной процедуры является выдача (направление) заявителю:</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проекта договора купли-продажи или договора аренды земельного участка;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постановления администрации о предварительном согласовании предоставления земельного участка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письменного уведомления об отказе в предоставлении земельного участка без проведения аукциона заявителю и о проведен</w:t>
      </w:r>
      <w:proofErr w:type="gramStart"/>
      <w:r w:rsidRPr="00CB36E3">
        <w:rPr>
          <w:rFonts w:ascii="Times New Roman" w:eastAsia="Times New Roman" w:hAnsi="Times New Roman" w:cs="Times New Roman"/>
          <w:sz w:val="28"/>
          <w:szCs w:val="28"/>
          <w:lang w:eastAsia="ru-RU"/>
        </w:rPr>
        <w:t>ии ау</w:t>
      </w:r>
      <w:proofErr w:type="gramEnd"/>
      <w:r w:rsidRPr="00CB36E3">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письменного уведомления об отказе в предварительном согласовании предоставления земельного участка.</w:t>
      </w:r>
    </w:p>
    <w:bookmarkEnd w:id="27"/>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Раздел 4.Формы </w:t>
      </w:r>
      <w:proofErr w:type="gramStart"/>
      <w:r w:rsidRPr="00CB36E3">
        <w:rPr>
          <w:rFonts w:ascii="Times New Roman" w:eastAsia="Times New Roman" w:hAnsi="Times New Roman" w:cs="Times New Roman"/>
          <w:sz w:val="28"/>
          <w:szCs w:val="28"/>
          <w:lang w:eastAsia="ru-RU"/>
        </w:rPr>
        <w:t>контроля за</w:t>
      </w:r>
      <w:proofErr w:type="gramEnd"/>
      <w:r w:rsidRPr="00CB36E3">
        <w:rPr>
          <w:rFonts w:ascii="Times New Roman" w:eastAsia="Times New Roman" w:hAnsi="Times New Roman" w:cs="Times New Roman"/>
          <w:sz w:val="28"/>
          <w:szCs w:val="28"/>
          <w:lang w:eastAsia="ru-RU"/>
        </w:rPr>
        <w:t xml:space="preserve"> исполнением административного регламента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28" w:name="Par413"/>
      <w:bookmarkEnd w:id="28"/>
      <w:r w:rsidRPr="00CB36E3">
        <w:rPr>
          <w:rFonts w:ascii="Times New Roman" w:eastAsia="Times New Roman" w:hAnsi="Times New Roman" w:cs="Times New Roman"/>
          <w:sz w:val="28"/>
          <w:szCs w:val="28"/>
          <w:lang w:eastAsia="ru-RU"/>
        </w:rPr>
        <w:t xml:space="preserve">Подраздел 4.1.Порядок осуществления текущего </w:t>
      </w:r>
      <w:proofErr w:type="gramStart"/>
      <w:r w:rsidRPr="00CB36E3">
        <w:rPr>
          <w:rFonts w:ascii="Times New Roman" w:eastAsia="Times New Roman" w:hAnsi="Times New Roman" w:cs="Times New Roman"/>
          <w:sz w:val="28"/>
          <w:szCs w:val="28"/>
          <w:lang w:eastAsia="ru-RU"/>
        </w:rPr>
        <w:t>контроля за</w:t>
      </w:r>
      <w:proofErr w:type="gramEnd"/>
      <w:r w:rsidRPr="00CB36E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lastRenderedPageBreak/>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B36E3">
        <w:rPr>
          <w:rFonts w:ascii="Times New Roman" w:eastAsia="Times New Roman" w:hAnsi="Times New Roman" w:cs="Times New Roman"/>
          <w:sz w:val="28"/>
          <w:szCs w:val="28"/>
          <w:lang w:eastAsia="ru-RU"/>
        </w:rPr>
        <w:t>контроля за</w:t>
      </w:r>
      <w:proofErr w:type="gramEnd"/>
      <w:r w:rsidRPr="00CB36E3">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roofErr w:type="gramStart"/>
      <w:r w:rsidRPr="00CB36E3">
        <w:rPr>
          <w:rFonts w:ascii="Times New Roman" w:eastAsia="Times New Roman" w:hAnsi="Times New Roman" w:cs="Times New Roman"/>
          <w:sz w:val="28"/>
          <w:szCs w:val="28"/>
          <w:lang w:eastAsia="ru-RU"/>
        </w:rPr>
        <w:t>Контроль за</w:t>
      </w:r>
      <w:proofErr w:type="gramEnd"/>
      <w:r w:rsidRPr="00CB36E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Плановые и внеплановые проверки проводятся Главой (или должностным лицом, ответственным за проведение проверок).</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В ходе плановых и внеплановых проверок:</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проверяется знание должностных лиц ответственных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муниципальной услуги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Подраздел 4.4.Положения, характеризующие требования к порядку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и формам </w:t>
      </w:r>
      <w:proofErr w:type="gramStart"/>
      <w:r w:rsidRPr="00CB36E3">
        <w:rPr>
          <w:rFonts w:ascii="Times New Roman" w:eastAsia="Times New Roman" w:hAnsi="Times New Roman" w:cs="Times New Roman"/>
          <w:sz w:val="28"/>
          <w:szCs w:val="28"/>
          <w:lang w:eastAsia="ru-RU"/>
        </w:rPr>
        <w:t>контроля за</w:t>
      </w:r>
      <w:proofErr w:type="gramEnd"/>
      <w:r w:rsidRPr="00CB36E3">
        <w:rPr>
          <w:rFonts w:ascii="Times New Roman" w:eastAsia="Times New Roman" w:hAnsi="Times New Roman" w:cs="Times New Roman"/>
          <w:sz w:val="28"/>
          <w:szCs w:val="28"/>
          <w:lang w:eastAsia="ru-RU"/>
        </w:rPr>
        <w:t xml:space="preserve"> предоставлением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в том числе со стороны граждан, их объединений и организаций</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Arial" w:hAnsi="Times New Roman" w:cs="Times New Roman"/>
          <w:sz w:val="28"/>
          <w:szCs w:val="28"/>
          <w:lang w:eastAsia="ru-RU"/>
        </w:rPr>
      </w:pPr>
      <w:proofErr w:type="gramStart"/>
      <w:r w:rsidRPr="00CB36E3">
        <w:rPr>
          <w:rFonts w:ascii="Times New Roman" w:eastAsia="Calibri" w:hAnsi="Times New Roman" w:cs="Times New Roman"/>
          <w:sz w:val="28"/>
          <w:szCs w:val="28"/>
        </w:rPr>
        <w:t>Контроль за</w:t>
      </w:r>
      <w:proofErr w:type="gramEnd"/>
      <w:r w:rsidRPr="00CB36E3">
        <w:rPr>
          <w:rFonts w:ascii="Times New Roman" w:eastAsia="Calibri" w:hAnsi="Times New Roman" w:cs="Times New Roman"/>
          <w:sz w:val="28"/>
          <w:szCs w:val="28"/>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29" w:name="Par459"/>
      <w:bookmarkEnd w:id="29"/>
      <w:r w:rsidRPr="00CB36E3">
        <w:rPr>
          <w:rFonts w:ascii="Times New Roman" w:eastAsia="Times New Roman" w:hAnsi="Times New Roman" w:cs="Times New Roman"/>
          <w:sz w:val="28"/>
          <w:szCs w:val="28"/>
          <w:lang w:eastAsia="ru-RU"/>
        </w:rPr>
        <w:t xml:space="preserve">Подраздел 5.1.Информация для заявителя о его праве подать жалобу на решение и (или) действие (бездействие) администрации,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а также должностных лиц, муниципальных служащих администрации при предоставлении муниципальной услуги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Arial" w:hAnsi="Times New Roman" w:cs="Times New Roman"/>
          <w:sz w:val="28"/>
          <w:szCs w:val="28"/>
          <w:lang w:eastAsia="ru-RU"/>
        </w:rPr>
      </w:pPr>
      <w:r w:rsidRPr="00CB36E3">
        <w:rPr>
          <w:rFonts w:ascii="Times New Roman" w:eastAsia="Arial" w:hAnsi="Times New Roman" w:cs="Times New Roman"/>
          <w:sz w:val="28"/>
          <w:szCs w:val="28"/>
          <w:lang w:eastAsia="ru-RU"/>
        </w:rPr>
        <w:t>Заявитель вправе подать жалобу на решение и (или) действие (бездействие) должностных лиц,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5.2.Предмет жалобы</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rPr>
      </w:pPr>
      <w:r w:rsidRPr="00CB36E3">
        <w:rPr>
          <w:rFonts w:ascii="Times New Roman" w:eastAsia="Times New Roman" w:hAnsi="Times New Roman" w:cs="Times New Roman"/>
          <w:sz w:val="28"/>
          <w:szCs w:val="28"/>
        </w:rPr>
        <w:t xml:space="preserve">5.2.1.Предметом досудебного (внесудебного) обжалования заявителем являются решения и действия (бездействия) администрации, должностных лиц администрации, муниципальных служащих в ходе предоставления муниципальной услуги. </w:t>
      </w:r>
    </w:p>
    <w:p w:rsidR="008809EC" w:rsidRPr="00CB36E3" w:rsidRDefault="008809EC" w:rsidP="008809EC">
      <w:pPr>
        <w:spacing w:after="0" w:line="240" w:lineRule="auto"/>
        <w:ind w:firstLine="567"/>
        <w:jc w:val="both"/>
        <w:rPr>
          <w:rFonts w:ascii="Times New Roman" w:eastAsia="Arial" w:hAnsi="Times New Roman" w:cs="Times New Roman"/>
          <w:sz w:val="28"/>
          <w:szCs w:val="28"/>
          <w:lang w:eastAsia="ru-RU"/>
        </w:rPr>
      </w:pPr>
      <w:r w:rsidRPr="00CB36E3">
        <w:rPr>
          <w:rFonts w:ascii="Times New Roman" w:eastAsia="Arial" w:hAnsi="Times New Roman" w:cs="Times New Roman"/>
          <w:sz w:val="28"/>
          <w:szCs w:val="28"/>
          <w:lang w:eastAsia="ru-RU"/>
        </w:rPr>
        <w:t>5.2.2.Заявитель вправе обратиться с жалобой по основаниям и в порядке, установленными статьями 11.1 и 11.2 Федерального закона от 27 июля 2010 года №°210-ФЗ «Об организации предоставления государственных и муниципальных услуг», в том числе в следующих случаях:</w:t>
      </w:r>
    </w:p>
    <w:p w:rsidR="008809EC" w:rsidRPr="00CB36E3" w:rsidRDefault="008809EC" w:rsidP="008809EC">
      <w:pPr>
        <w:spacing w:after="0" w:line="240" w:lineRule="auto"/>
        <w:ind w:firstLine="567"/>
        <w:jc w:val="both"/>
        <w:rPr>
          <w:rFonts w:ascii="Times New Roman" w:eastAsia="Arial" w:hAnsi="Times New Roman" w:cs="Times New Roman"/>
          <w:sz w:val="28"/>
          <w:szCs w:val="28"/>
          <w:lang w:eastAsia="ru-RU"/>
        </w:rPr>
      </w:pPr>
      <w:r w:rsidRPr="00CB36E3">
        <w:rPr>
          <w:rFonts w:ascii="Times New Roman" w:eastAsia="Arial" w:hAnsi="Times New Roman" w:cs="Times New Roman"/>
          <w:sz w:val="28"/>
          <w:szCs w:val="28"/>
          <w:lang w:eastAsia="ru-RU"/>
        </w:rPr>
        <w:t>1)нарушение срока регистрации запроса заявителя о предоставлении муниципальной услуги;</w:t>
      </w:r>
    </w:p>
    <w:p w:rsidR="008809EC" w:rsidRPr="00CB36E3" w:rsidRDefault="008809EC" w:rsidP="008809EC">
      <w:pPr>
        <w:spacing w:after="0" w:line="240" w:lineRule="auto"/>
        <w:ind w:firstLine="567"/>
        <w:jc w:val="both"/>
        <w:rPr>
          <w:rFonts w:ascii="Times New Roman" w:eastAsia="Arial" w:hAnsi="Times New Roman" w:cs="Times New Roman"/>
          <w:sz w:val="28"/>
          <w:szCs w:val="28"/>
          <w:lang w:eastAsia="ru-RU"/>
        </w:rPr>
      </w:pPr>
      <w:r w:rsidRPr="00CB36E3">
        <w:rPr>
          <w:rFonts w:ascii="Times New Roman" w:eastAsia="Arial" w:hAnsi="Times New Roman" w:cs="Times New Roman"/>
          <w:sz w:val="28"/>
          <w:szCs w:val="28"/>
          <w:lang w:eastAsia="ru-RU"/>
        </w:rPr>
        <w:t>2)нарушение срока предоставления муниципальной услуги;</w:t>
      </w:r>
    </w:p>
    <w:p w:rsidR="008809EC" w:rsidRPr="00CB36E3" w:rsidRDefault="008809EC" w:rsidP="008809EC">
      <w:pPr>
        <w:spacing w:after="0" w:line="240" w:lineRule="auto"/>
        <w:ind w:firstLine="567"/>
        <w:jc w:val="both"/>
        <w:rPr>
          <w:rFonts w:ascii="Times New Roman" w:eastAsia="Arial" w:hAnsi="Times New Roman" w:cs="Times New Roman"/>
          <w:sz w:val="28"/>
          <w:szCs w:val="28"/>
          <w:lang w:eastAsia="ru-RU"/>
        </w:rPr>
      </w:pPr>
      <w:r w:rsidRPr="00CB36E3">
        <w:rPr>
          <w:rFonts w:ascii="Times New Roman" w:eastAsia="Arial"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для предоставления муниципальной услуги;</w:t>
      </w:r>
    </w:p>
    <w:p w:rsidR="008809EC" w:rsidRPr="00CB36E3" w:rsidRDefault="008809EC" w:rsidP="008809EC">
      <w:pPr>
        <w:spacing w:after="0" w:line="240" w:lineRule="auto"/>
        <w:ind w:firstLine="567"/>
        <w:jc w:val="both"/>
        <w:rPr>
          <w:rFonts w:ascii="Times New Roman" w:eastAsia="Arial" w:hAnsi="Times New Roman" w:cs="Times New Roman"/>
          <w:sz w:val="28"/>
          <w:szCs w:val="28"/>
          <w:lang w:eastAsia="ru-RU"/>
        </w:rPr>
      </w:pPr>
      <w:r w:rsidRPr="00CB36E3">
        <w:rPr>
          <w:rFonts w:ascii="Times New Roman" w:eastAsia="Arial" w:hAnsi="Times New Roman" w:cs="Times New Roman"/>
          <w:sz w:val="28"/>
          <w:szCs w:val="28"/>
          <w:lang w:eastAsia="ru-RU"/>
        </w:rPr>
        <w:t>4)отказ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для предоставления муниципальной услуги у заявителя;</w:t>
      </w:r>
    </w:p>
    <w:p w:rsidR="008809EC" w:rsidRPr="00CB36E3" w:rsidRDefault="008809EC" w:rsidP="008809EC">
      <w:pPr>
        <w:spacing w:after="0" w:line="240" w:lineRule="auto"/>
        <w:ind w:firstLine="567"/>
        <w:jc w:val="both"/>
        <w:rPr>
          <w:rFonts w:ascii="Times New Roman" w:eastAsia="Arial" w:hAnsi="Times New Roman" w:cs="Times New Roman"/>
          <w:sz w:val="28"/>
          <w:szCs w:val="28"/>
          <w:lang w:eastAsia="ru-RU"/>
        </w:rPr>
      </w:pPr>
      <w:proofErr w:type="gramStart"/>
      <w:r w:rsidRPr="00CB36E3">
        <w:rPr>
          <w:rFonts w:ascii="Times New Roman" w:eastAsia="Arial" w:hAnsi="Times New Roman" w:cs="Times New Roman"/>
          <w:sz w:val="28"/>
          <w:szCs w:val="28"/>
          <w:lang w:eastAsia="ru-RU"/>
        </w:rPr>
        <w:lastRenderedPageBreak/>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w:t>
      </w:r>
      <w:proofErr w:type="gramEnd"/>
    </w:p>
    <w:p w:rsidR="008809EC" w:rsidRPr="00CB36E3" w:rsidRDefault="008809EC" w:rsidP="008809EC">
      <w:pPr>
        <w:spacing w:after="0" w:line="240" w:lineRule="auto"/>
        <w:ind w:firstLine="567"/>
        <w:jc w:val="both"/>
        <w:rPr>
          <w:rFonts w:ascii="Times New Roman" w:eastAsia="Arial" w:hAnsi="Times New Roman" w:cs="Times New Roman"/>
          <w:sz w:val="28"/>
          <w:szCs w:val="28"/>
          <w:lang w:eastAsia="ru-RU"/>
        </w:rPr>
      </w:pPr>
      <w:r w:rsidRPr="00CB36E3">
        <w:rPr>
          <w:rFonts w:ascii="Times New Roman" w:eastAsia="Arial" w:hAnsi="Times New Roman" w:cs="Times New Roman"/>
          <w:sz w:val="28"/>
          <w:szCs w:val="28"/>
          <w:lang w:eastAsia="ru-RU"/>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w:t>
      </w:r>
    </w:p>
    <w:p w:rsidR="008809EC" w:rsidRPr="00CB36E3" w:rsidRDefault="008809EC" w:rsidP="008809EC">
      <w:pPr>
        <w:spacing w:after="0" w:line="240" w:lineRule="auto"/>
        <w:ind w:firstLine="567"/>
        <w:jc w:val="both"/>
        <w:rPr>
          <w:rFonts w:ascii="Times New Roman" w:eastAsia="Arial" w:hAnsi="Times New Roman" w:cs="Times New Roman"/>
          <w:sz w:val="28"/>
          <w:szCs w:val="28"/>
          <w:lang w:eastAsia="ru-RU"/>
        </w:rPr>
      </w:pPr>
      <w:proofErr w:type="gramStart"/>
      <w:r w:rsidRPr="00CB36E3">
        <w:rPr>
          <w:rFonts w:ascii="Times New Roman" w:eastAsia="Arial" w:hAnsi="Times New Roman" w:cs="Times New Roman"/>
          <w:sz w:val="28"/>
          <w:szCs w:val="28"/>
          <w:lang w:eastAsia="ru-RU"/>
        </w:rPr>
        <w:t>7)отказ должностного лица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809EC" w:rsidRPr="00CB36E3" w:rsidRDefault="008809EC" w:rsidP="008809EC">
      <w:pPr>
        <w:spacing w:after="0" w:line="240" w:lineRule="auto"/>
        <w:ind w:firstLine="567"/>
        <w:jc w:val="both"/>
        <w:rPr>
          <w:rFonts w:ascii="Times New Roman" w:eastAsia="Calibri" w:hAnsi="Times New Roman" w:cs="Times New Roman"/>
          <w:sz w:val="28"/>
          <w:szCs w:val="28"/>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Arial" w:hAnsi="Times New Roman" w:cs="Times New Roman"/>
          <w:sz w:val="28"/>
          <w:szCs w:val="28"/>
          <w:lang w:eastAsia="ru-RU"/>
        </w:rPr>
      </w:pPr>
      <w:r w:rsidRPr="00CB36E3">
        <w:rPr>
          <w:rFonts w:ascii="Times New Roman" w:eastAsia="Arial" w:hAnsi="Times New Roman" w:cs="Times New Roman"/>
          <w:sz w:val="28"/>
          <w:szCs w:val="28"/>
          <w:lang w:eastAsia="ru-RU"/>
        </w:rPr>
        <w:t xml:space="preserve">5.3.1.Жалоба подается в администрацию. Почтовый адрес для направления жалобы: 352117, Россия, Краснодарский край, Тихорецкий район, ст. Архангельская, </w:t>
      </w:r>
      <w:proofErr w:type="spellStart"/>
      <w:r w:rsidRPr="00CB36E3">
        <w:rPr>
          <w:rFonts w:ascii="Times New Roman" w:eastAsia="Arial" w:hAnsi="Times New Roman" w:cs="Times New Roman"/>
          <w:sz w:val="28"/>
          <w:szCs w:val="28"/>
          <w:lang w:eastAsia="ru-RU"/>
        </w:rPr>
        <w:t>ул</w:t>
      </w:r>
      <w:proofErr w:type="gramStart"/>
      <w:r w:rsidRPr="00CB36E3">
        <w:rPr>
          <w:rFonts w:ascii="Times New Roman" w:eastAsia="Arial" w:hAnsi="Times New Roman" w:cs="Times New Roman"/>
          <w:sz w:val="28"/>
          <w:szCs w:val="28"/>
          <w:lang w:eastAsia="ru-RU"/>
        </w:rPr>
        <w:t>.Л</w:t>
      </w:r>
      <w:proofErr w:type="gramEnd"/>
      <w:r w:rsidRPr="00CB36E3">
        <w:rPr>
          <w:rFonts w:ascii="Times New Roman" w:eastAsia="Arial" w:hAnsi="Times New Roman" w:cs="Times New Roman"/>
          <w:sz w:val="28"/>
          <w:szCs w:val="28"/>
          <w:lang w:eastAsia="ru-RU"/>
        </w:rPr>
        <w:t>енина</w:t>
      </w:r>
      <w:proofErr w:type="spellEnd"/>
      <w:r w:rsidRPr="00CB36E3">
        <w:rPr>
          <w:rFonts w:ascii="Times New Roman" w:eastAsia="Arial" w:hAnsi="Times New Roman" w:cs="Times New Roman"/>
          <w:sz w:val="28"/>
          <w:szCs w:val="28"/>
          <w:lang w:eastAsia="ru-RU"/>
        </w:rPr>
        <w:t>, д.21.</w:t>
      </w:r>
    </w:p>
    <w:p w:rsidR="008809EC" w:rsidRPr="00CB36E3" w:rsidRDefault="008809EC" w:rsidP="008809EC">
      <w:pPr>
        <w:spacing w:after="0" w:line="240" w:lineRule="auto"/>
        <w:ind w:firstLine="567"/>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5.3.2.Жалоба на действия администрации подается Главе.</w:t>
      </w:r>
    </w:p>
    <w:p w:rsidR="008809EC" w:rsidRPr="00CB36E3" w:rsidRDefault="008809EC" w:rsidP="008809EC">
      <w:pPr>
        <w:spacing w:after="0" w:line="240" w:lineRule="auto"/>
        <w:ind w:firstLine="567"/>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5.3.3.Жалоба на действия (бездействие) должностных лиц, муниципальных служащих администрации подается Главе.</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Подраздел 5.4.Порядок подачи и рассмотрения жалобы</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rPr>
      </w:pPr>
      <w:r w:rsidRPr="00CB36E3">
        <w:rPr>
          <w:rFonts w:ascii="Times New Roman" w:eastAsia="Times New Roman" w:hAnsi="Times New Roman" w:cs="Times New Roman"/>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rPr>
      </w:pPr>
      <w:r w:rsidRPr="00CB36E3">
        <w:rPr>
          <w:rFonts w:ascii="Times New Roman" w:eastAsia="Times New Roman" w:hAnsi="Times New Roman" w:cs="Times New Roman"/>
          <w:sz w:val="28"/>
          <w:szCs w:val="28"/>
        </w:rPr>
        <w:t>Жалоба подается в письменной форме на бумажном носителе, в электронной форме в администрацию.</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bookmarkStart w:id="30" w:name="P304"/>
      <w:bookmarkEnd w:id="30"/>
      <w:r w:rsidRPr="00CB36E3">
        <w:rPr>
          <w:rFonts w:ascii="Times New Roman" w:eastAsia="Times New Roman" w:hAnsi="Times New Roman" w:cs="Times New Roman"/>
          <w:sz w:val="28"/>
          <w:szCs w:val="28"/>
        </w:rPr>
        <w:t>5.4.2.</w:t>
      </w:r>
      <w:r w:rsidRPr="00CB36E3">
        <w:rPr>
          <w:rFonts w:ascii="Times New Roman" w:eastAsia="Times New Roman" w:hAnsi="Times New Roman" w:cs="Times New Roman"/>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rPr>
      </w:pPr>
      <w:proofErr w:type="gramStart"/>
      <w:r w:rsidRPr="00CB36E3">
        <w:rPr>
          <w:rFonts w:ascii="Times New Roman" w:eastAsia="Times New Roman" w:hAnsi="Times New Roman" w:cs="Times New Roman"/>
          <w:sz w:val="28"/>
          <w:szCs w:val="28"/>
        </w:rPr>
        <w:t xml:space="preserve">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w:t>
      </w:r>
      <w:r w:rsidRPr="00CB36E3">
        <w:rPr>
          <w:rFonts w:ascii="Times New Roman" w:eastAsia="Times New Roman" w:hAnsi="Times New Roman" w:cs="Times New Roman"/>
          <w:sz w:val="28"/>
          <w:szCs w:val="28"/>
        </w:rPr>
        <w:lastRenderedPageBreak/>
        <w:t>процесс досудебного (внесудебного) обжалования решений и действий (бездействия), совершенных</w:t>
      </w:r>
      <w:proofErr w:type="gramEnd"/>
      <w:r w:rsidRPr="00CB36E3">
        <w:rPr>
          <w:rFonts w:ascii="Times New Roman" w:eastAsia="Times New Roman" w:hAnsi="Times New Roman" w:cs="Times New Roman"/>
          <w:sz w:val="28"/>
          <w:szCs w:val="28"/>
        </w:rPr>
        <w:t xml:space="preserve"> при предоставлении государственных и муниципальных услуг».</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rPr>
      </w:pPr>
      <w:r w:rsidRPr="00CB36E3">
        <w:rPr>
          <w:rFonts w:ascii="Times New Roman" w:eastAsia="Times New Roman" w:hAnsi="Times New Roman" w:cs="Times New Roman"/>
          <w:sz w:val="28"/>
          <w:szCs w:val="28"/>
        </w:rPr>
        <w:t>5.4.4.Жалоба должна содержать:</w:t>
      </w:r>
    </w:p>
    <w:p w:rsidR="008809EC" w:rsidRPr="00CB36E3" w:rsidRDefault="008809EC" w:rsidP="008809EC">
      <w:pPr>
        <w:spacing w:after="0" w:line="240" w:lineRule="auto"/>
        <w:ind w:firstLine="567"/>
        <w:jc w:val="both"/>
        <w:rPr>
          <w:rFonts w:ascii="Times New Roman" w:eastAsia="Arial" w:hAnsi="Times New Roman" w:cs="Times New Roman"/>
          <w:sz w:val="28"/>
          <w:szCs w:val="28"/>
          <w:lang w:eastAsia="ru-RU"/>
        </w:rPr>
      </w:pPr>
      <w:r w:rsidRPr="00CB36E3">
        <w:rPr>
          <w:rFonts w:ascii="Times New Roman" w:eastAsia="Arial" w:hAnsi="Times New Roman" w:cs="Times New Roman"/>
          <w:sz w:val="28"/>
          <w:szCs w:val="28"/>
          <w:lang w:eastAsia="ru-RU"/>
        </w:rPr>
        <w:t>1)наименование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8809EC" w:rsidRPr="00CB36E3" w:rsidRDefault="008809EC" w:rsidP="008809EC">
      <w:pPr>
        <w:spacing w:after="0" w:line="240" w:lineRule="auto"/>
        <w:ind w:firstLine="567"/>
        <w:jc w:val="both"/>
        <w:rPr>
          <w:rFonts w:ascii="Times New Roman" w:eastAsia="Arial" w:hAnsi="Times New Roman" w:cs="Times New Roman"/>
          <w:sz w:val="28"/>
          <w:szCs w:val="28"/>
          <w:lang w:eastAsia="ru-RU"/>
        </w:rPr>
      </w:pPr>
      <w:proofErr w:type="gramStart"/>
      <w:r w:rsidRPr="00CB36E3">
        <w:rPr>
          <w:rFonts w:ascii="Times New Roman" w:eastAsia="Arial" w:hAnsi="Times New Roman" w:cs="Times New Roman"/>
          <w:sz w:val="28"/>
          <w:szCs w:val="28"/>
          <w:lang w:eastAsia="ru-RU"/>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09EC" w:rsidRPr="00CB36E3" w:rsidRDefault="008809EC" w:rsidP="008809EC">
      <w:pPr>
        <w:spacing w:after="0" w:line="240" w:lineRule="auto"/>
        <w:ind w:firstLine="567"/>
        <w:jc w:val="both"/>
        <w:rPr>
          <w:rFonts w:ascii="Times New Roman" w:eastAsia="Arial" w:hAnsi="Times New Roman" w:cs="Times New Roman"/>
          <w:sz w:val="28"/>
          <w:szCs w:val="28"/>
          <w:lang w:eastAsia="ru-RU"/>
        </w:rPr>
      </w:pPr>
      <w:r w:rsidRPr="00CB36E3">
        <w:rPr>
          <w:rFonts w:ascii="Times New Roman" w:eastAsia="Arial" w:hAnsi="Times New Roman" w:cs="Times New Roman"/>
          <w:sz w:val="28"/>
          <w:szCs w:val="28"/>
          <w:lang w:eastAsia="ru-RU"/>
        </w:rPr>
        <w:t>3)сведения об обжалуемых решениях и (или) действиях (бездействии) должностного лица администрации и (или) муниципального служащего администрации;</w:t>
      </w:r>
    </w:p>
    <w:p w:rsidR="008809EC" w:rsidRPr="00CB36E3" w:rsidRDefault="008809EC" w:rsidP="008809EC">
      <w:pPr>
        <w:spacing w:after="0" w:line="240" w:lineRule="auto"/>
        <w:ind w:firstLine="567"/>
        <w:jc w:val="both"/>
        <w:rPr>
          <w:rFonts w:ascii="Times New Roman" w:eastAsia="Arial" w:hAnsi="Times New Roman" w:cs="Times New Roman"/>
          <w:sz w:val="28"/>
          <w:szCs w:val="28"/>
          <w:lang w:eastAsia="ru-RU"/>
        </w:rPr>
      </w:pPr>
      <w:r w:rsidRPr="00CB36E3">
        <w:rPr>
          <w:rFonts w:ascii="Times New Roman" w:eastAsia="Arial" w:hAnsi="Times New Roman" w:cs="Times New Roman"/>
          <w:sz w:val="28"/>
          <w:szCs w:val="28"/>
          <w:lang w:eastAsia="ru-RU"/>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Calibri" w:hAnsi="Times New Roman" w:cs="Times New Roman"/>
          <w:sz w:val="28"/>
          <w:szCs w:val="28"/>
        </w:rPr>
      </w:pPr>
      <w:r w:rsidRPr="00CB36E3">
        <w:rPr>
          <w:rFonts w:ascii="Times New Roman" w:eastAsia="Times New Roman" w:hAnsi="Times New Roman" w:cs="Times New Roman"/>
          <w:sz w:val="28"/>
          <w:szCs w:val="28"/>
          <w:lang w:eastAsia="ru-RU"/>
        </w:rPr>
        <w:t>Подраздел 5.5.</w:t>
      </w:r>
      <w:r w:rsidRPr="00CB36E3">
        <w:rPr>
          <w:rFonts w:ascii="Times New Roman" w:eastAsia="Calibri" w:hAnsi="Times New Roman" w:cs="Times New Roman"/>
          <w:sz w:val="28"/>
          <w:szCs w:val="28"/>
        </w:rPr>
        <w:t>Сроки рассмотрения жалобы</w:t>
      </w:r>
    </w:p>
    <w:p w:rsidR="008809EC" w:rsidRPr="00CB36E3" w:rsidRDefault="008809EC" w:rsidP="008809EC">
      <w:pPr>
        <w:spacing w:after="0" w:line="240" w:lineRule="auto"/>
        <w:ind w:firstLine="567"/>
        <w:jc w:val="both"/>
        <w:rPr>
          <w:rFonts w:ascii="Times New Roman" w:eastAsia="Calibri" w:hAnsi="Times New Roman" w:cs="Times New Roman"/>
          <w:sz w:val="28"/>
          <w:szCs w:val="28"/>
        </w:rPr>
      </w:pPr>
    </w:p>
    <w:p w:rsidR="008809EC" w:rsidRPr="00CB36E3" w:rsidRDefault="008809EC" w:rsidP="008809EC">
      <w:pPr>
        <w:spacing w:after="0" w:line="240" w:lineRule="auto"/>
        <w:ind w:firstLine="567"/>
        <w:jc w:val="both"/>
        <w:rPr>
          <w:rFonts w:ascii="Times New Roman" w:eastAsia="Arial" w:hAnsi="Times New Roman" w:cs="Times New Roman"/>
          <w:sz w:val="28"/>
          <w:szCs w:val="28"/>
          <w:lang w:eastAsia="ru-RU"/>
        </w:rPr>
      </w:pPr>
      <w:r w:rsidRPr="00CB36E3">
        <w:rPr>
          <w:rFonts w:ascii="Times New Roman" w:eastAsia="Arial" w:hAnsi="Times New Roman" w:cs="Times New Roman"/>
          <w:sz w:val="28"/>
          <w:szCs w:val="28"/>
          <w:lang w:eastAsia="ru-RU"/>
        </w:rPr>
        <w:t>5.5.1.Жалоба на решение, принятое должностным лицом администрации, и (или) действие (бездействие) должностного лица администрации, рассматривается Главой.</w:t>
      </w:r>
    </w:p>
    <w:p w:rsidR="008809EC" w:rsidRPr="00CB36E3" w:rsidRDefault="008809EC" w:rsidP="008809EC">
      <w:pPr>
        <w:spacing w:after="0" w:line="240" w:lineRule="auto"/>
        <w:ind w:firstLine="567"/>
        <w:jc w:val="both"/>
        <w:rPr>
          <w:rFonts w:ascii="Times New Roman" w:eastAsia="Arial" w:hAnsi="Times New Roman" w:cs="Times New Roman"/>
          <w:sz w:val="28"/>
          <w:szCs w:val="28"/>
          <w:lang w:eastAsia="ru-RU"/>
        </w:rPr>
      </w:pPr>
      <w:proofErr w:type="gramStart"/>
      <w:r w:rsidRPr="00CB36E3">
        <w:rPr>
          <w:rFonts w:ascii="Times New Roman" w:eastAsia="Arial" w:hAnsi="Times New Roman" w:cs="Times New Roman"/>
          <w:sz w:val="28"/>
          <w:szCs w:val="28"/>
          <w:lang w:eastAsia="ru-RU"/>
        </w:rPr>
        <w:t>5.5.2.Жалоба,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B36E3">
        <w:rPr>
          <w:rFonts w:ascii="Times New Roman" w:eastAsia="Arial" w:hAnsi="Times New Roman" w:cs="Times New Roman"/>
          <w:sz w:val="28"/>
          <w:szCs w:val="28"/>
          <w:lang w:eastAsia="ru-RU"/>
        </w:rPr>
        <w:t xml:space="preserve"> со дня ее регистрации.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Подраздел 5.6.Результат рассмотрения жалобы</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rPr>
      </w:pPr>
      <w:r w:rsidRPr="00CB36E3">
        <w:rPr>
          <w:rFonts w:ascii="Times New Roman" w:eastAsia="Times New Roman" w:hAnsi="Times New Roman" w:cs="Times New Roman"/>
          <w:sz w:val="28"/>
          <w:szCs w:val="28"/>
        </w:rPr>
        <w:t>По результатам рассмотрения жалобы администрация принимает одно из следующих решений:</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rPr>
      </w:pPr>
      <w:proofErr w:type="gramStart"/>
      <w:r w:rsidRPr="00CB36E3">
        <w:rPr>
          <w:rFonts w:ascii="Times New Roman" w:eastAsia="Times New Roman" w:hAnsi="Times New Roman" w:cs="Times New Roman"/>
          <w:sz w:val="28"/>
          <w:szCs w:val="28"/>
        </w:rPr>
        <w:t xml:space="preserve">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CB36E3">
        <w:rPr>
          <w:rFonts w:ascii="Times New Roman" w:eastAsia="Arial" w:hAnsi="Times New Roman" w:cs="Times New Roman"/>
          <w:sz w:val="28"/>
          <w:szCs w:val="28"/>
          <w:lang w:eastAsia="ru-RU"/>
        </w:rPr>
        <w:lastRenderedPageBreak/>
        <w:t>Архангельского</w:t>
      </w:r>
      <w:r w:rsidRPr="00CB36E3">
        <w:rPr>
          <w:rFonts w:ascii="Times New Roman" w:eastAsia="Times New Roman" w:hAnsi="Times New Roman" w:cs="Times New Roman"/>
          <w:sz w:val="28"/>
          <w:szCs w:val="28"/>
        </w:rPr>
        <w:t xml:space="preserve"> сельского поселения Тихорецкого района, а также в иных формах;</w:t>
      </w:r>
      <w:proofErr w:type="gramEnd"/>
    </w:p>
    <w:p w:rsidR="008809EC" w:rsidRPr="00CB36E3" w:rsidRDefault="008809EC" w:rsidP="008809EC">
      <w:pPr>
        <w:spacing w:after="0" w:line="240" w:lineRule="auto"/>
        <w:ind w:firstLine="567"/>
        <w:jc w:val="both"/>
        <w:rPr>
          <w:rFonts w:ascii="Times New Roman" w:eastAsia="Times New Roman" w:hAnsi="Times New Roman" w:cs="Times New Roman"/>
          <w:sz w:val="28"/>
          <w:szCs w:val="28"/>
        </w:rPr>
      </w:pPr>
      <w:r w:rsidRPr="00CB36E3">
        <w:rPr>
          <w:rFonts w:ascii="Times New Roman" w:eastAsia="Times New Roman" w:hAnsi="Times New Roman" w:cs="Times New Roman"/>
          <w:sz w:val="28"/>
          <w:szCs w:val="28"/>
        </w:rPr>
        <w:t>2)отказывает в удовлетворении жалобы.</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Подраздел 5.7.Порядок информирования заявителя о результатах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рассмотрения жалобы</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rPr>
      </w:pPr>
      <w:r w:rsidRPr="00CB36E3">
        <w:rPr>
          <w:rFonts w:ascii="Times New Roman" w:eastAsia="Times New Roman" w:hAnsi="Times New Roman" w:cs="Times New Roman"/>
          <w:sz w:val="28"/>
          <w:szCs w:val="28"/>
        </w:rPr>
        <w:t xml:space="preserve">Не позднее дня, следующего за днем принятия решения, указанного в </w:t>
      </w:r>
      <w:hyperlink r:id="rId5" w:anchor="P316" w:history="1">
        <w:r w:rsidRPr="00CB36E3">
          <w:rPr>
            <w:rFonts w:ascii="Times New Roman" w:eastAsia="Times New Roman" w:hAnsi="Times New Roman" w:cs="Times New Roman"/>
            <w:sz w:val="28"/>
            <w:szCs w:val="28"/>
          </w:rPr>
          <w:t>пункте 5.6.1</w:t>
        </w:r>
      </w:hyperlink>
      <w:r w:rsidRPr="00CB36E3">
        <w:rPr>
          <w:rFonts w:ascii="Times New Roman" w:eastAsia="Times New Roman" w:hAnsi="Times New Roman" w:cs="Times New Roman"/>
          <w:sz w:val="28"/>
          <w:szCs w:val="28"/>
        </w:rPr>
        <w:t xml:space="preserve">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rPr>
      </w:pPr>
      <w:r w:rsidRPr="00CB36E3">
        <w:rPr>
          <w:rFonts w:ascii="Times New Roman" w:eastAsia="Times New Roman" w:hAnsi="Times New Roman" w:cs="Times New Roman"/>
          <w:sz w:val="28"/>
          <w:szCs w:val="28"/>
        </w:rPr>
        <w:tab/>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Подраздел 5.8.Порядок обжалования решения по жалобе</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Calibri" w:hAnsi="Times New Roman" w:cs="Times New Roman"/>
          <w:sz w:val="28"/>
          <w:szCs w:val="28"/>
        </w:rPr>
      </w:pPr>
      <w:r w:rsidRPr="00CB36E3">
        <w:rPr>
          <w:rFonts w:ascii="Times New Roman" w:eastAsia="Times New Roman" w:hAnsi="Times New Roman" w:cs="Times New Roman"/>
          <w:sz w:val="28"/>
          <w:szCs w:val="28"/>
          <w:lang w:eastAsia="ru-RU"/>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Подраздел 5.9.Право заявителя на получение информации и документов, необходимых для обоснования и рассмотрения жалобы</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rPr>
      </w:pPr>
      <w:r w:rsidRPr="00CB36E3">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bookmarkStart w:id="31" w:name="P316"/>
      <w:bookmarkEnd w:id="31"/>
      <w:r w:rsidRPr="00CB36E3">
        <w:rPr>
          <w:rFonts w:ascii="Times New Roman" w:eastAsia="Times New Roman" w:hAnsi="Times New Roman" w:cs="Times New Roman"/>
          <w:sz w:val="28"/>
          <w:szCs w:val="28"/>
        </w:rPr>
        <w:t>.</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Подраздел 5.10.Способы информирования заявителей о порядке подачи и рассмотрения жалобы</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CB36E3">
        <w:rPr>
          <w:rFonts w:ascii="Times New Roman" w:eastAsia="Times New Roman" w:hAnsi="Times New Roman" w:cs="Times New Roman"/>
          <w:sz w:val="28"/>
          <w:szCs w:val="28"/>
        </w:rPr>
        <w:t>администрации</w:t>
      </w:r>
      <w:r w:rsidRPr="00CB36E3">
        <w:rPr>
          <w:rFonts w:ascii="Times New Roman" w:eastAsia="Times New Roman" w:hAnsi="Times New Roman" w:cs="Times New Roman"/>
          <w:sz w:val="28"/>
          <w:szCs w:val="28"/>
          <w:lang w:eastAsia="ru-RU"/>
        </w:rPr>
        <w:t>, на Едином портале государственных и муниципальных услуг.</w:t>
      </w:r>
    </w:p>
    <w:p w:rsidR="008809EC" w:rsidRPr="00CB36E3" w:rsidRDefault="008809EC" w:rsidP="008809EC">
      <w:pPr>
        <w:spacing w:after="0" w:line="240" w:lineRule="auto"/>
        <w:ind w:firstLine="567"/>
        <w:jc w:val="both"/>
        <w:rPr>
          <w:rFonts w:ascii="Times New Roman" w:eastAsia="Arial" w:hAnsi="Times New Roman" w:cs="Times New Roman"/>
          <w:sz w:val="28"/>
          <w:szCs w:val="28"/>
          <w:lang w:eastAsia="ru-RU"/>
        </w:rPr>
      </w:pPr>
      <w:r w:rsidRPr="00CB36E3">
        <w:rPr>
          <w:rFonts w:ascii="Times New Roman" w:eastAsia="Arial" w:hAnsi="Times New Roman" w:cs="Times New Roman"/>
          <w:sz w:val="28"/>
          <w:szCs w:val="28"/>
          <w:lang w:eastAsia="ru-RU"/>
        </w:rPr>
        <w:t xml:space="preserve">В случае установления в ходе или по результатам </w:t>
      </w:r>
      <w:proofErr w:type="gramStart"/>
      <w:r w:rsidRPr="00CB36E3">
        <w:rPr>
          <w:rFonts w:ascii="Times New Roman" w:eastAsia="Arial" w:hAnsi="Times New Roman" w:cs="Times New Roman"/>
          <w:sz w:val="28"/>
          <w:szCs w:val="28"/>
          <w:lang w:eastAsia="ru-RU"/>
        </w:rPr>
        <w:t>рассмотрения жалобы признаков состава административного правонарушения</w:t>
      </w:r>
      <w:proofErr w:type="gramEnd"/>
      <w:r w:rsidRPr="00CB36E3">
        <w:rPr>
          <w:rFonts w:ascii="Times New Roman" w:eastAsia="Arial" w:hAnsi="Times New Roman" w:cs="Times New Roman"/>
          <w:sz w:val="28"/>
          <w:szCs w:val="28"/>
          <w:lang w:eastAsia="ru-RU"/>
        </w:rPr>
        <w:t xml:space="preserve"> или преступления Глава незамедлительно направляет имеющиеся материалы в Тихорецкую межрайонную прокуратуру.</w:t>
      </w:r>
    </w:p>
    <w:p w:rsidR="008809EC" w:rsidRPr="00CB36E3" w:rsidRDefault="008809EC" w:rsidP="008809EC">
      <w:pPr>
        <w:spacing w:after="0" w:line="240" w:lineRule="auto"/>
        <w:ind w:firstLine="567"/>
        <w:jc w:val="both"/>
        <w:rPr>
          <w:rFonts w:ascii="Times New Roman" w:eastAsia="Arial"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Arial"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Arial" w:hAnsi="Times New Roman" w:cs="Times New Roman"/>
          <w:sz w:val="28"/>
          <w:szCs w:val="28"/>
          <w:lang w:eastAsia="ru-RU"/>
        </w:rPr>
      </w:pPr>
    </w:p>
    <w:p w:rsidR="008809EC" w:rsidRPr="00CB36E3" w:rsidRDefault="008809EC" w:rsidP="00CB36E3">
      <w:pPr>
        <w:spacing w:after="0" w:line="240" w:lineRule="auto"/>
        <w:jc w:val="both"/>
        <w:rPr>
          <w:rFonts w:ascii="Times New Roman" w:eastAsia="Arial" w:hAnsi="Times New Roman" w:cs="Times New Roman"/>
          <w:sz w:val="28"/>
          <w:szCs w:val="28"/>
          <w:lang w:eastAsia="ru-RU"/>
        </w:rPr>
      </w:pPr>
      <w:r w:rsidRPr="00CB36E3">
        <w:rPr>
          <w:rFonts w:ascii="Times New Roman" w:eastAsia="Arial" w:hAnsi="Times New Roman" w:cs="Times New Roman"/>
          <w:sz w:val="28"/>
          <w:szCs w:val="28"/>
          <w:lang w:eastAsia="ru-RU"/>
        </w:rPr>
        <w:t xml:space="preserve">Заместитель главы </w:t>
      </w:r>
    </w:p>
    <w:p w:rsidR="008809EC" w:rsidRPr="00CB36E3" w:rsidRDefault="008809EC" w:rsidP="00CB36E3">
      <w:pPr>
        <w:spacing w:after="0" w:line="240" w:lineRule="auto"/>
        <w:jc w:val="both"/>
        <w:rPr>
          <w:rFonts w:ascii="Times New Roman" w:eastAsia="Arial" w:hAnsi="Times New Roman" w:cs="Times New Roman"/>
          <w:sz w:val="28"/>
          <w:szCs w:val="28"/>
          <w:lang w:eastAsia="ru-RU"/>
        </w:rPr>
      </w:pPr>
      <w:r w:rsidRPr="00CB36E3">
        <w:rPr>
          <w:rFonts w:ascii="Times New Roman" w:eastAsia="Arial" w:hAnsi="Times New Roman" w:cs="Times New Roman"/>
          <w:sz w:val="28"/>
          <w:szCs w:val="28"/>
          <w:lang w:eastAsia="ru-RU"/>
        </w:rPr>
        <w:t>Архангельского сельского</w:t>
      </w:r>
    </w:p>
    <w:p w:rsidR="008809EC" w:rsidRPr="00CB36E3" w:rsidRDefault="008809EC" w:rsidP="00CB36E3">
      <w:pPr>
        <w:spacing w:after="0" w:line="240" w:lineRule="auto"/>
        <w:jc w:val="both"/>
        <w:rPr>
          <w:rFonts w:ascii="Times New Roman" w:eastAsia="Arial" w:hAnsi="Times New Roman" w:cs="Times New Roman"/>
          <w:sz w:val="28"/>
          <w:szCs w:val="28"/>
          <w:lang w:eastAsia="ru-RU"/>
        </w:rPr>
      </w:pPr>
      <w:r w:rsidRPr="00CB36E3">
        <w:rPr>
          <w:rFonts w:ascii="Times New Roman" w:eastAsia="Arial" w:hAnsi="Times New Roman" w:cs="Times New Roman"/>
          <w:sz w:val="28"/>
          <w:szCs w:val="28"/>
          <w:lang w:eastAsia="ru-RU"/>
        </w:rPr>
        <w:t>поселения Тихорецкого района</w:t>
      </w:r>
      <w:r w:rsidR="00CB36E3" w:rsidRPr="00CB36E3">
        <w:rPr>
          <w:rFonts w:ascii="Times New Roman" w:eastAsia="Arial" w:hAnsi="Times New Roman" w:cs="Times New Roman"/>
          <w:sz w:val="28"/>
          <w:szCs w:val="28"/>
          <w:lang w:eastAsia="ru-RU"/>
        </w:rPr>
        <w:t xml:space="preserve">                                                      </w:t>
      </w:r>
      <w:proofErr w:type="spellStart"/>
      <w:r w:rsidRPr="00CB36E3">
        <w:rPr>
          <w:rFonts w:ascii="Times New Roman" w:eastAsia="Arial" w:hAnsi="Times New Roman" w:cs="Times New Roman"/>
          <w:sz w:val="28"/>
          <w:szCs w:val="28"/>
          <w:lang w:eastAsia="ru-RU"/>
        </w:rPr>
        <w:t>Н.А.Булатова</w:t>
      </w:r>
      <w:proofErr w:type="spellEnd"/>
    </w:p>
    <w:p w:rsidR="008809EC" w:rsidRPr="00CB36E3" w:rsidRDefault="008809EC" w:rsidP="008809EC">
      <w:pPr>
        <w:spacing w:after="0" w:line="240" w:lineRule="auto"/>
        <w:ind w:firstLine="567"/>
        <w:jc w:val="both"/>
        <w:rPr>
          <w:rFonts w:ascii="Times New Roman" w:eastAsia="Arial"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Arial"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Arial" w:hAnsi="Times New Roman" w:cs="Times New Roman"/>
          <w:sz w:val="28"/>
          <w:szCs w:val="28"/>
          <w:lang w:eastAsia="ru-RU"/>
        </w:rPr>
      </w:pP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lastRenderedPageBreak/>
        <w:t>ПРИЛОЖЕНИЕ № 1</w:t>
      </w:r>
    </w:p>
    <w:p w:rsidR="008809EC" w:rsidRPr="00CB36E3" w:rsidRDefault="008809EC" w:rsidP="00CB36E3">
      <w:pPr>
        <w:spacing w:after="0" w:line="240" w:lineRule="auto"/>
        <w:ind w:firstLine="4820"/>
        <w:jc w:val="both"/>
        <w:rPr>
          <w:rFonts w:ascii="Times New Roman" w:eastAsia="Times New Roman" w:hAnsi="Times New Roman" w:cs="Times New Roman"/>
          <w:bCs/>
          <w:sz w:val="28"/>
          <w:szCs w:val="28"/>
          <w:lang w:eastAsia="ru-RU"/>
        </w:rPr>
      </w:pPr>
      <w:r w:rsidRPr="00CB36E3">
        <w:rPr>
          <w:rFonts w:ascii="Times New Roman" w:eastAsia="Times New Roman" w:hAnsi="Times New Roman" w:cs="Times New Roman"/>
          <w:bCs/>
          <w:kern w:val="2"/>
          <w:sz w:val="28"/>
          <w:szCs w:val="28"/>
          <w:lang w:eastAsia="ru-RU"/>
        </w:rPr>
        <w:t>к административному регламенту</w:t>
      </w:r>
      <w:r w:rsidRPr="00CB36E3">
        <w:rPr>
          <w:rFonts w:ascii="Times New Roman" w:eastAsia="Times New Roman" w:hAnsi="Times New Roman" w:cs="Times New Roman"/>
          <w:bCs/>
          <w:sz w:val="28"/>
          <w:szCs w:val="28"/>
          <w:lang w:eastAsia="ru-RU"/>
        </w:rPr>
        <w:t xml:space="preserve"> </w:t>
      </w:r>
    </w:p>
    <w:p w:rsidR="008809EC" w:rsidRPr="00CB36E3" w:rsidRDefault="008809EC" w:rsidP="00CB36E3">
      <w:pPr>
        <w:spacing w:after="0" w:line="240" w:lineRule="auto"/>
        <w:ind w:firstLine="4820"/>
        <w:jc w:val="both"/>
        <w:rPr>
          <w:rFonts w:ascii="Times New Roman" w:eastAsia="Times New Roman" w:hAnsi="Times New Roman" w:cs="Times New Roman"/>
          <w:bCs/>
          <w:sz w:val="28"/>
          <w:szCs w:val="28"/>
          <w:lang w:eastAsia="ru-RU"/>
        </w:rPr>
      </w:pPr>
      <w:r w:rsidRPr="00CB36E3">
        <w:rPr>
          <w:rFonts w:ascii="Times New Roman" w:eastAsia="Times New Roman" w:hAnsi="Times New Roman" w:cs="Times New Roman"/>
          <w:bCs/>
          <w:sz w:val="28"/>
          <w:szCs w:val="28"/>
          <w:lang w:eastAsia="ru-RU"/>
        </w:rPr>
        <w:t xml:space="preserve">предоставления Муниципальной услуги </w:t>
      </w: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bCs/>
          <w:sz w:val="28"/>
          <w:szCs w:val="28"/>
          <w:lang w:eastAsia="ru-RU"/>
        </w:rPr>
        <w:t>«</w:t>
      </w:r>
      <w:r w:rsidRPr="00CB36E3">
        <w:rPr>
          <w:rFonts w:ascii="Times New Roman" w:eastAsia="Times New Roman" w:hAnsi="Times New Roman" w:cs="Times New Roman"/>
          <w:sz w:val="28"/>
          <w:szCs w:val="28"/>
          <w:lang w:eastAsia="ru-RU"/>
        </w:rPr>
        <w:t xml:space="preserve">Предоставление земельных участков, </w:t>
      </w: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находящихся в государственной или </w:t>
      </w:r>
    </w:p>
    <w:p w:rsidR="00CB36E3"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муниципальной собственности, </w:t>
      </w:r>
    </w:p>
    <w:p w:rsidR="00CB36E3"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гражданам для </w:t>
      </w:r>
      <w:proofErr w:type="gramStart"/>
      <w:r w:rsidRPr="00CB36E3">
        <w:rPr>
          <w:rFonts w:ascii="Times New Roman" w:eastAsia="Times New Roman" w:hAnsi="Times New Roman" w:cs="Times New Roman"/>
          <w:sz w:val="28"/>
          <w:szCs w:val="28"/>
          <w:lang w:eastAsia="ru-RU"/>
        </w:rPr>
        <w:t>индивидуального</w:t>
      </w:r>
      <w:proofErr w:type="gramEnd"/>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 жилищного строительства, </w:t>
      </w: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ведения личного подсобного хозяйства </w:t>
      </w:r>
    </w:p>
    <w:p w:rsidR="00CB36E3"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в границах населенного пункта, </w:t>
      </w:r>
    </w:p>
    <w:p w:rsidR="00CB36E3"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садоводства, дачного хозяйства, </w:t>
      </w: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гражданам и крестьянским </w:t>
      </w:r>
    </w:p>
    <w:p w:rsidR="00CB36E3"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(фермерским) хозяйствам </w:t>
      </w:r>
      <w:proofErr w:type="gramStart"/>
      <w:r w:rsidRPr="00CB36E3">
        <w:rPr>
          <w:rFonts w:ascii="Times New Roman" w:eastAsia="Times New Roman" w:hAnsi="Times New Roman" w:cs="Times New Roman"/>
          <w:sz w:val="28"/>
          <w:szCs w:val="28"/>
          <w:lang w:eastAsia="ru-RU"/>
        </w:rPr>
        <w:t>для</w:t>
      </w:r>
      <w:proofErr w:type="gramEnd"/>
      <w:r w:rsidRPr="00CB36E3">
        <w:rPr>
          <w:rFonts w:ascii="Times New Roman" w:eastAsia="Times New Roman" w:hAnsi="Times New Roman" w:cs="Times New Roman"/>
          <w:sz w:val="28"/>
          <w:szCs w:val="28"/>
          <w:lang w:eastAsia="ru-RU"/>
        </w:rPr>
        <w:t xml:space="preserve"> </w:t>
      </w:r>
    </w:p>
    <w:p w:rsidR="00CB36E3"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осуществления </w:t>
      </w:r>
      <w:proofErr w:type="gramStart"/>
      <w:r w:rsidRPr="00CB36E3">
        <w:rPr>
          <w:rFonts w:ascii="Times New Roman" w:eastAsia="Times New Roman" w:hAnsi="Times New Roman" w:cs="Times New Roman"/>
          <w:sz w:val="28"/>
          <w:szCs w:val="28"/>
          <w:lang w:eastAsia="ru-RU"/>
        </w:rPr>
        <w:t>крестьянским</w:t>
      </w:r>
      <w:proofErr w:type="gramEnd"/>
      <w:r w:rsidRPr="00CB36E3">
        <w:rPr>
          <w:rFonts w:ascii="Times New Roman" w:eastAsia="Times New Roman" w:hAnsi="Times New Roman" w:cs="Times New Roman"/>
          <w:sz w:val="28"/>
          <w:szCs w:val="28"/>
          <w:lang w:eastAsia="ru-RU"/>
        </w:rPr>
        <w:t xml:space="preserve"> </w:t>
      </w: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(фермерским) хозяйством его </w:t>
      </w: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деятельности»</w:t>
      </w:r>
    </w:p>
    <w:p w:rsidR="008809EC" w:rsidRPr="00CB36E3" w:rsidRDefault="008809EC" w:rsidP="008809EC">
      <w:pPr>
        <w:spacing w:after="0" w:line="240" w:lineRule="auto"/>
        <w:ind w:firstLine="567"/>
        <w:jc w:val="both"/>
        <w:rPr>
          <w:rFonts w:ascii="Times New Roman" w:eastAsia="Arial"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Arial" w:hAnsi="Times New Roman" w:cs="Times New Roman"/>
          <w:sz w:val="28"/>
          <w:szCs w:val="28"/>
          <w:lang w:eastAsia="ru-RU"/>
        </w:rPr>
      </w:pPr>
    </w:p>
    <w:p w:rsidR="008809EC" w:rsidRPr="00CB36E3" w:rsidRDefault="008809EC" w:rsidP="008809EC">
      <w:pPr>
        <w:spacing w:after="0" w:line="240" w:lineRule="auto"/>
        <w:jc w:val="center"/>
        <w:rPr>
          <w:rFonts w:ascii="Times New Roman" w:eastAsia="Calibri" w:hAnsi="Times New Roman" w:cs="Times New Roman"/>
          <w:b/>
          <w:sz w:val="28"/>
          <w:szCs w:val="28"/>
        </w:rPr>
      </w:pPr>
      <w:r w:rsidRPr="00CB36E3">
        <w:rPr>
          <w:rFonts w:ascii="Times New Roman" w:eastAsia="Calibri" w:hAnsi="Times New Roman" w:cs="Times New Roman"/>
          <w:b/>
          <w:sz w:val="28"/>
          <w:szCs w:val="28"/>
        </w:rPr>
        <w:t>Территориально обособленные структурные подразделения МКУ «МФЦ Тихорецкого района», расположенные на территории муниципального образования Тихорецкий район</w:t>
      </w:r>
    </w:p>
    <w:p w:rsidR="008809EC" w:rsidRPr="00CB36E3" w:rsidRDefault="008809EC" w:rsidP="008809EC">
      <w:pPr>
        <w:spacing w:after="0" w:line="240" w:lineRule="auto"/>
        <w:ind w:firstLine="567"/>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807"/>
        <w:gridCol w:w="1247"/>
        <w:gridCol w:w="2418"/>
      </w:tblGrid>
      <w:tr w:rsidR="00CB36E3" w:rsidRPr="00CB36E3" w:rsidTr="008809EC">
        <w:tc>
          <w:tcPr>
            <w:tcW w:w="3510"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Наименование</w:t>
            </w:r>
          </w:p>
        </w:tc>
        <w:tc>
          <w:tcPr>
            <w:tcW w:w="2444"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Адрес</w:t>
            </w:r>
          </w:p>
        </w:tc>
        <w:tc>
          <w:tcPr>
            <w:tcW w:w="1242"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Телефон</w:t>
            </w:r>
          </w:p>
        </w:tc>
        <w:tc>
          <w:tcPr>
            <w:tcW w:w="2550"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График работы</w:t>
            </w:r>
          </w:p>
        </w:tc>
      </w:tr>
      <w:tr w:rsidR="00CB36E3" w:rsidRPr="00CB36E3" w:rsidTr="008809EC">
        <w:tc>
          <w:tcPr>
            <w:tcW w:w="3510"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gramStart"/>
            <w:r w:rsidRPr="00CB36E3">
              <w:rPr>
                <w:rFonts w:ascii="Times New Roman" w:eastAsia="Calibri" w:hAnsi="Times New Roman" w:cs="Times New Roman"/>
                <w:sz w:val="28"/>
                <w:szCs w:val="28"/>
              </w:rPr>
              <w:t>Алексеевская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ст. Алексеевская, ул. Ленина, 36</w:t>
            </w:r>
          </w:p>
        </w:tc>
        <w:tc>
          <w:tcPr>
            <w:tcW w:w="1242"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9-43-93</w:t>
            </w:r>
          </w:p>
        </w:tc>
        <w:tc>
          <w:tcPr>
            <w:tcW w:w="2550"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bCs/>
                <w:sz w:val="28"/>
                <w:szCs w:val="28"/>
              </w:rPr>
            </w:pPr>
            <w:r w:rsidRPr="00CB36E3">
              <w:rPr>
                <w:rFonts w:ascii="Times New Roman" w:eastAsia="Calibri" w:hAnsi="Times New Roman" w:cs="Times New Roman"/>
                <w:bCs/>
                <w:sz w:val="28"/>
                <w:szCs w:val="28"/>
              </w:rPr>
              <w:t xml:space="preserve">вторник - четверг </w:t>
            </w:r>
          </w:p>
          <w:p w:rsidR="008809EC" w:rsidRPr="00CB36E3" w:rsidRDefault="008809EC" w:rsidP="008809EC">
            <w:pPr>
              <w:spacing w:after="0" w:line="240" w:lineRule="auto"/>
              <w:jc w:val="both"/>
              <w:rPr>
                <w:rFonts w:ascii="Times New Roman" w:eastAsia="Calibri" w:hAnsi="Times New Roman" w:cs="Times New Roman"/>
                <w:bCs/>
                <w:sz w:val="28"/>
                <w:szCs w:val="28"/>
              </w:rPr>
            </w:pPr>
            <w:r w:rsidRPr="00CB36E3">
              <w:rPr>
                <w:rFonts w:ascii="Times New Roman" w:eastAsia="Calibri" w:hAnsi="Times New Roman" w:cs="Times New Roman"/>
                <w:bCs/>
                <w:sz w:val="28"/>
                <w:szCs w:val="28"/>
              </w:rPr>
              <w:t>с 08.00 до 17.00</w:t>
            </w:r>
          </w:p>
          <w:p w:rsidR="008809EC" w:rsidRPr="00CB36E3" w:rsidRDefault="008809EC" w:rsidP="008809EC">
            <w:pPr>
              <w:spacing w:after="0" w:line="240" w:lineRule="auto"/>
              <w:jc w:val="both"/>
              <w:rPr>
                <w:rFonts w:ascii="Times New Roman" w:eastAsia="Calibri" w:hAnsi="Times New Roman" w:cs="Times New Roman"/>
                <w:bCs/>
                <w:sz w:val="28"/>
                <w:szCs w:val="28"/>
              </w:rPr>
            </w:pPr>
            <w:r w:rsidRPr="00CB36E3">
              <w:rPr>
                <w:rFonts w:ascii="Times New Roman" w:eastAsia="Calibri" w:hAnsi="Times New Roman" w:cs="Times New Roman"/>
                <w:bCs/>
                <w:sz w:val="28"/>
                <w:szCs w:val="28"/>
              </w:rPr>
              <w:t xml:space="preserve">пятница </w:t>
            </w:r>
          </w:p>
          <w:p w:rsidR="008809EC" w:rsidRPr="00CB36E3" w:rsidRDefault="008809EC" w:rsidP="008809EC">
            <w:pPr>
              <w:spacing w:after="0" w:line="240" w:lineRule="auto"/>
              <w:jc w:val="both"/>
              <w:rPr>
                <w:rFonts w:ascii="Times New Roman" w:eastAsia="Calibri" w:hAnsi="Times New Roman" w:cs="Times New Roman"/>
                <w:bCs/>
                <w:sz w:val="28"/>
                <w:szCs w:val="28"/>
              </w:rPr>
            </w:pPr>
            <w:r w:rsidRPr="00CB36E3">
              <w:rPr>
                <w:rFonts w:ascii="Times New Roman" w:eastAsia="Calibri" w:hAnsi="Times New Roman" w:cs="Times New Roman"/>
                <w:bCs/>
                <w:sz w:val="28"/>
                <w:szCs w:val="28"/>
              </w:rPr>
              <w:t xml:space="preserve">с 08.00 до 16.00                         перерыв </w:t>
            </w:r>
          </w:p>
          <w:p w:rsidR="008809EC" w:rsidRPr="00CB36E3" w:rsidRDefault="008809EC" w:rsidP="008809EC">
            <w:pPr>
              <w:spacing w:after="0" w:line="240" w:lineRule="auto"/>
              <w:jc w:val="both"/>
              <w:rPr>
                <w:rFonts w:ascii="Times New Roman" w:eastAsia="Calibri" w:hAnsi="Times New Roman" w:cs="Times New Roman"/>
                <w:bCs/>
                <w:sz w:val="28"/>
                <w:szCs w:val="28"/>
              </w:rPr>
            </w:pPr>
            <w:r w:rsidRPr="00CB36E3">
              <w:rPr>
                <w:rFonts w:ascii="Times New Roman" w:eastAsia="Calibri" w:hAnsi="Times New Roman" w:cs="Times New Roman"/>
                <w:bCs/>
                <w:sz w:val="28"/>
                <w:szCs w:val="28"/>
              </w:rPr>
              <w:t>с 12.00 до 13.00</w:t>
            </w:r>
          </w:p>
        </w:tc>
      </w:tr>
      <w:tr w:rsidR="00CB36E3" w:rsidRPr="00CB36E3" w:rsidTr="008809EC">
        <w:tc>
          <w:tcPr>
            <w:tcW w:w="3510"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Территориально обособленное структурное подразделение МКУ «МФЦ Тихорецкого района» ст. Архангельская</w:t>
            </w:r>
          </w:p>
        </w:tc>
        <w:tc>
          <w:tcPr>
            <w:tcW w:w="2444"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ст. Архангельская, ул. Ленина, 2</w:t>
            </w:r>
          </w:p>
        </w:tc>
        <w:tc>
          <w:tcPr>
            <w:tcW w:w="1242"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4-19-75</w:t>
            </w:r>
          </w:p>
        </w:tc>
        <w:tc>
          <w:tcPr>
            <w:tcW w:w="2550"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bCs/>
                <w:sz w:val="28"/>
                <w:szCs w:val="28"/>
              </w:rPr>
            </w:pPr>
            <w:r w:rsidRPr="00CB36E3">
              <w:rPr>
                <w:rFonts w:ascii="Times New Roman" w:eastAsia="Calibri" w:hAnsi="Times New Roman" w:cs="Times New Roman"/>
                <w:bCs/>
                <w:sz w:val="28"/>
                <w:szCs w:val="28"/>
              </w:rPr>
              <w:t xml:space="preserve">понедельник - четверг </w:t>
            </w:r>
          </w:p>
          <w:p w:rsidR="008809EC" w:rsidRPr="00CB36E3" w:rsidRDefault="008809EC" w:rsidP="008809EC">
            <w:pPr>
              <w:spacing w:after="0" w:line="240" w:lineRule="auto"/>
              <w:jc w:val="both"/>
              <w:rPr>
                <w:rFonts w:ascii="Times New Roman" w:eastAsia="Calibri" w:hAnsi="Times New Roman" w:cs="Times New Roman"/>
                <w:bCs/>
                <w:sz w:val="28"/>
                <w:szCs w:val="28"/>
              </w:rPr>
            </w:pPr>
            <w:r w:rsidRPr="00CB36E3">
              <w:rPr>
                <w:rFonts w:ascii="Times New Roman" w:eastAsia="Calibri" w:hAnsi="Times New Roman" w:cs="Times New Roman"/>
                <w:bCs/>
                <w:sz w:val="28"/>
                <w:szCs w:val="28"/>
              </w:rPr>
              <w:t>с 08.00 до 17.00</w:t>
            </w:r>
          </w:p>
          <w:p w:rsidR="008809EC" w:rsidRPr="00CB36E3" w:rsidRDefault="008809EC" w:rsidP="008809EC">
            <w:pPr>
              <w:spacing w:after="0" w:line="240" w:lineRule="auto"/>
              <w:jc w:val="both"/>
              <w:rPr>
                <w:rFonts w:ascii="Times New Roman" w:eastAsia="Calibri" w:hAnsi="Times New Roman" w:cs="Times New Roman"/>
                <w:bCs/>
                <w:sz w:val="28"/>
                <w:szCs w:val="28"/>
              </w:rPr>
            </w:pPr>
            <w:r w:rsidRPr="00CB36E3">
              <w:rPr>
                <w:rFonts w:ascii="Times New Roman" w:eastAsia="Calibri" w:hAnsi="Times New Roman" w:cs="Times New Roman"/>
                <w:bCs/>
                <w:sz w:val="28"/>
                <w:szCs w:val="28"/>
              </w:rPr>
              <w:t xml:space="preserve">пятница </w:t>
            </w:r>
          </w:p>
          <w:p w:rsidR="008809EC" w:rsidRPr="00CB36E3" w:rsidRDefault="008809EC" w:rsidP="008809EC">
            <w:pPr>
              <w:spacing w:after="0" w:line="240" w:lineRule="auto"/>
              <w:jc w:val="both"/>
              <w:rPr>
                <w:rFonts w:ascii="Times New Roman" w:eastAsia="Calibri" w:hAnsi="Times New Roman" w:cs="Times New Roman"/>
                <w:bCs/>
                <w:sz w:val="28"/>
                <w:szCs w:val="28"/>
              </w:rPr>
            </w:pPr>
            <w:r w:rsidRPr="00CB36E3">
              <w:rPr>
                <w:rFonts w:ascii="Times New Roman" w:eastAsia="Calibri" w:hAnsi="Times New Roman" w:cs="Times New Roman"/>
                <w:bCs/>
                <w:sz w:val="28"/>
                <w:szCs w:val="28"/>
              </w:rPr>
              <w:t xml:space="preserve">с 08.00 до 16.00                         перерыв </w:t>
            </w:r>
          </w:p>
          <w:p w:rsidR="008809EC" w:rsidRPr="00CB36E3" w:rsidRDefault="008809EC" w:rsidP="008809EC">
            <w:pPr>
              <w:spacing w:after="0" w:line="240" w:lineRule="auto"/>
              <w:jc w:val="both"/>
              <w:rPr>
                <w:rFonts w:ascii="Times New Roman" w:eastAsia="Calibri" w:hAnsi="Times New Roman" w:cs="Times New Roman"/>
                <w:bCs/>
                <w:sz w:val="28"/>
                <w:szCs w:val="28"/>
              </w:rPr>
            </w:pPr>
            <w:r w:rsidRPr="00CB36E3">
              <w:rPr>
                <w:rFonts w:ascii="Times New Roman" w:eastAsia="Calibri" w:hAnsi="Times New Roman" w:cs="Times New Roman"/>
                <w:bCs/>
                <w:sz w:val="28"/>
                <w:szCs w:val="28"/>
              </w:rPr>
              <w:t>с 12.00 до 13.00</w:t>
            </w:r>
          </w:p>
        </w:tc>
      </w:tr>
      <w:tr w:rsidR="00CB36E3" w:rsidRPr="00CB36E3" w:rsidTr="008809EC">
        <w:tc>
          <w:tcPr>
            <w:tcW w:w="3510"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пос. </w:t>
            </w:r>
            <w:proofErr w:type="gramStart"/>
            <w:r w:rsidRPr="00CB36E3">
              <w:rPr>
                <w:rFonts w:ascii="Times New Roman" w:eastAsia="Calibri" w:hAnsi="Times New Roman" w:cs="Times New Roman"/>
                <w:sz w:val="28"/>
                <w:szCs w:val="28"/>
              </w:rPr>
              <w:t>Братский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пос. Братский, ул. Школьная, 18</w:t>
            </w:r>
          </w:p>
        </w:tc>
        <w:tc>
          <w:tcPr>
            <w:tcW w:w="1242"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9-25-41</w:t>
            </w:r>
          </w:p>
        </w:tc>
        <w:tc>
          <w:tcPr>
            <w:tcW w:w="2550"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bCs/>
                <w:sz w:val="28"/>
                <w:szCs w:val="28"/>
              </w:rPr>
            </w:pPr>
            <w:r w:rsidRPr="00CB36E3">
              <w:rPr>
                <w:rFonts w:ascii="Times New Roman" w:eastAsia="Calibri" w:hAnsi="Times New Roman" w:cs="Times New Roman"/>
                <w:bCs/>
                <w:sz w:val="28"/>
                <w:szCs w:val="28"/>
              </w:rPr>
              <w:t xml:space="preserve">вторник - четверг </w:t>
            </w:r>
          </w:p>
          <w:p w:rsidR="008809EC" w:rsidRPr="00CB36E3" w:rsidRDefault="008809EC" w:rsidP="008809EC">
            <w:pPr>
              <w:spacing w:after="0" w:line="240" w:lineRule="auto"/>
              <w:jc w:val="both"/>
              <w:rPr>
                <w:rFonts w:ascii="Times New Roman" w:eastAsia="Calibri" w:hAnsi="Times New Roman" w:cs="Times New Roman"/>
                <w:bCs/>
                <w:sz w:val="28"/>
                <w:szCs w:val="28"/>
              </w:rPr>
            </w:pPr>
            <w:r w:rsidRPr="00CB36E3">
              <w:rPr>
                <w:rFonts w:ascii="Times New Roman" w:eastAsia="Calibri" w:hAnsi="Times New Roman" w:cs="Times New Roman"/>
                <w:bCs/>
                <w:sz w:val="28"/>
                <w:szCs w:val="28"/>
              </w:rPr>
              <w:t>с 08.00 до 17.00</w:t>
            </w:r>
          </w:p>
          <w:p w:rsidR="008809EC" w:rsidRPr="00CB36E3" w:rsidRDefault="008809EC" w:rsidP="008809EC">
            <w:pPr>
              <w:spacing w:after="0" w:line="240" w:lineRule="auto"/>
              <w:jc w:val="both"/>
              <w:rPr>
                <w:rFonts w:ascii="Times New Roman" w:eastAsia="Calibri" w:hAnsi="Times New Roman" w:cs="Times New Roman"/>
                <w:bCs/>
                <w:sz w:val="28"/>
                <w:szCs w:val="28"/>
              </w:rPr>
            </w:pPr>
            <w:r w:rsidRPr="00CB36E3">
              <w:rPr>
                <w:rFonts w:ascii="Times New Roman" w:eastAsia="Calibri" w:hAnsi="Times New Roman" w:cs="Times New Roman"/>
                <w:bCs/>
                <w:sz w:val="28"/>
                <w:szCs w:val="28"/>
              </w:rPr>
              <w:t xml:space="preserve">перерыв </w:t>
            </w:r>
          </w:p>
          <w:p w:rsidR="008809EC" w:rsidRPr="00CB36E3" w:rsidRDefault="008809EC" w:rsidP="008809EC">
            <w:pPr>
              <w:spacing w:after="0" w:line="240" w:lineRule="auto"/>
              <w:jc w:val="both"/>
              <w:rPr>
                <w:rFonts w:ascii="Times New Roman" w:eastAsia="Calibri" w:hAnsi="Times New Roman" w:cs="Times New Roman"/>
                <w:bCs/>
                <w:sz w:val="28"/>
                <w:szCs w:val="28"/>
              </w:rPr>
            </w:pPr>
            <w:r w:rsidRPr="00CB36E3">
              <w:rPr>
                <w:rFonts w:ascii="Times New Roman" w:eastAsia="Calibri" w:hAnsi="Times New Roman" w:cs="Times New Roman"/>
                <w:bCs/>
                <w:sz w:val="28"/>
                <w:szCs w:val="28"/>
              </w:rPr>
              <w:t>с 12.00 до 13.00</w:t>
            </w:r>
          </w:p>
        </w:tc>
      </w:tr>
      <w:tr w:rsidR="00CB36E3" w:rsidRPr="00CB36E3" w:rsidTr="008809EC">
        <w:tc>
          <w:tcPr>
            <w:tcW w:w="3510"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 xml:space="preserve">Территориально обособленное структурное </w:t>
            </w:r>
            <w:r w:rsidRPr="00CB36E3">
              <w:rPr>
                <w:rFonts w:ascii="Times New Roman" w:eastAsia="Calibri" w:hAnsi="Times New Roman" w:cs="Times New Roman"/>
                <w:sz w:val="28"/>
                <w:szCs w:val="28"/>
              </w:rPr>
              <w:lastRenderedPageBreak/>
              <w:t xml:space="preserve">подразделение МКУ «МФЦ Тихорецкого района» ст. </w:t>
            </w:r>
            <w:proofErr w:type="spellStart"/>
            <w:r w:rsidRPr="00CB36E3">
              <w:rPr>
                <w:rFonts w:ascii="Times New Roman" w:eastAsia="Calibri" w:hAnsi="Times New Roman" w:cs="Times New Roman"/>
                <w:sz w:val="28"/>
                <w:szCs w:val="28"/>
              </w:rPr>
              <w:t>Еремизино-Борисовская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lastRenderedPageBreak/>
              <w:t xml:space="preserve">ст. </w:t>
            </w:r>
            <w:proofErr w:type="spellStart"/>
            <w:r w:rsidRPr="00CB36E3">
              <w:rPr>
                <w:rFonts w:ascii="Times New Roman" w:eastAsia="Calibri" w:hAnsi="Times New Roman" w:cs="Times New Roman"/>
                <w:sz w:val="28"/>
                <w:szCs w:val="28"/>
              </w:rPr>
              <w:t>Еремизино-Борисовская</w:t>
            </w:r>
            <w:proofErr w:type="gramStart"/>
            <w:r w:rsidRPr="00CB36E3">
              <w:rPr>
                <w:rFonts w:ascii="Times New Roman" w:eastAsia="Calibri" w:hAnsi="Times New Roman" w:cs="Times New Roman"/>
                <w:sz w:val="28"/>
                <w:szCs w:val="28"/>
              </w:rPr>
              <w:t>,у</w:t>
            </w:r>
            <w:proofErr w:type="gramEnd"/>
            <w:r w:rsidRPr="00CB36E3">
              <w:rPr>
                <w:rFonts w:ascii="Times New Roman" w:eastAsia="Calibri" w:hAnsi="Times New Roman" w:cs="Times New Roman"/>
                <w:sz w:val="28"/>
                <w:szCs w:val="28"/>
              </w:rPr>
              <w:t>л</w:t>
            </w:r>
            <w:proofErr w:type="spellEnd"/>
            <w:r w:rsidRPr="00CB36E3">
              <w:rPr>
                <w:rFonts w:ascii="Times New Roman" w:eastAsia="Calibri" w:hAnsi="Times New Roman" w:cs="Times New Roman"/>
                <w:sz w:val="28"/>
                <w:szCs w:val="28"/>
              </w:rPr>
              <w:t>. Школьная, 7</w:t>
            </w:r>
          </w:p>
        </w:tc>
        <w:tc>
          <w:tcPr>
            <w:tcW w:w="1242"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9-28-43</w:t>
            </w:r>
          </w:p>
        </w:tc>
        <w:tc>
          <w:tcPr>
            <w:tcW w:w="2550"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bCs/>
                <w:sz w:val="28"/>
                <w:szCs w:val="28"/>
              </w:rPr>
            </w:pPr>
            <w:r w:rsidRPr="00CB36E3">
              <w:rPr>
                <w:rFonts w:ascii="Times New Roman" w:eastAsia="Calibri" w:hAnsi="Times New Roman" w:cs="Times New Roman"/>
                <w:bCs/>
                <w:sz w:val="28"/>
                <w:szCs w:val="28"/>
              </w:rPr>
              <w:t>четверг, пятница</w:t>
            </w:r>
          </w:p>
          <w:p w:rsidR="008809EC" w:rsidRPr="00CB36E3" w:rsidRDefault="008809EC" w:rsidP="008809EC">
            <w:pPr>
              <w:spacing w:after="0" w:line="240" w:lineRule="auto"/>
              <w:jc w:val="both"/>
              <w:rPr>
                <w:rFonts w:ascii="Times New Roman" w:eastAsia="Calibri" w:hAnsi="Times New Roman" w:cs="Times New Roman"/>
                <w:bCs/>
                <w:sz w:val="28"/>
                <w:szCs w:val="28"/>
              </w:rPr>
            </w:pPr>
            <w:r w:rsidRPr="00CB36E3">
              <w:rPr>
                <w:rFonts w:ascii="Times New Roman" w:eastAsia="Calibri" w:hAnsi="Times New Roman" w:cs="Times New Roman"/>
                <w:bCs/>
                <w:sz w:val="28"/>
                <w:szCs w:val="28"/>
              </w:rPr>
              <w:t>с 08.00 до 17.00</w:t>
            </w:r>
          </w:p>
          <w:p w:rsidR="008809EC" w:rsidRPr="00CB36E3" w:rsidRDefault="008809EC" w:rsidP="008809EC">
            <w:pPr>
              <w:spacing w:after="0" w:line="240" w:lineRule="auto"/>
              <w:jc w:val="both"/>
              <w:rPr>
                <w:rFonts w:ascii="Times New Roman" w:eastAsia="Calibri" w:hAnsi="Times New Roman" w:cs="Times New Roman"/>
                <w:bCs/>
                <w:sz w:val="28"/>
                <w:szCs w:val="28"/>
              </w:rPr>
            </w:pPr>
            <w:r w:rsidRPr="00CB36E3">
              <w:rPr>
                <w:rFonts w:ascii="Times New Roman" w:eastAsia="Calibri" w:hAnsi="Times New Roman" w:cs="Times New Roman"/>
                <w:bCs/>
                <w:sz w:val="28"/>
                <w:szCs w:val="28"/>
              </w:rPr>
              <w:t xml:space="preserve">перерыв </w:t>
            </w:r>
          </w:p>
          <w:p w:rsidR="008809EC" w:rsidRPr="00CB36E3" w:rsidRDefault="008809EC" w:rsidP="008809EC">
            <w:pPr>
              <w:spacing w:after="0" w:line="240" w:lineRule="auto"/>
              <w:jc w:val="both"/>
              <w:rPr>
                <w:rFonts w:ascii="Times New Roman" w:eastAsia="Calibri" w:hAnsi="Times New Roman" w:cs="Times New Roman"/>
                <w:bCs/>
                <w:sz w:val="28"/>
                <w:szCs w:val="28"/>
              </w:rPr>
            </w:pPr>
            <w:r w:rsidRPr="00CB36E3">
              <w:rPr>
                <w:rFonts w:ascii="Times New Roman" w:eastAsia="Calibri" w:hAnsi="Times New Roman" w:cs="Times New Roman"/>
                <w:bCs/>
                <w:sz w:val="28"/>
                <w:szCs w:val="28"/>
              </w:rPr>
              <w:lastRenderedPageBreak/>
              <w:t>с 12.00 до 13.00</w:t>
            </w:r>
          </w:p>
        </w:tc>
      </w:tr>
      <w:tr w:rsidR="00CB36E3" w:rsidRPr="00CB36E3" w:rsidTr="008809EC">
        <w:tc>
          <w:tcPr>
            <w:tcW w:w="3510"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lastRenderedPageBreak/>
              <w:t xml:space="preserve">Территориально обособленное структурное подразделение МКУ «МФЦ Тихорецкого района» </w:t>
            </w:r>
            <w:proofErr w:type="spellStart"/>
            <w:r w:rsidRPr="00CB36E3">
              <w:rPr>
                <w:rFonts w:ascii="Times New Roman" w:eastAsia="Calibri" w:hAnsi="Times New Roman" w:cs="Times New Roman"/>
                <w:sz w:val="28"/>
                <w:szCs w:val="28"/>
              </w:rPr>
              <w:t>пос</w:t>
            </w:r>
            <w:proofErr w:type="gramStart"/>
            <w:r w:rsidRPr="00CB36E3">
              <w:rPr>
                <w:rFonts w:ascii="Times New Roman" w:eastAsia="Calibri" w:hAnsi="Times New Roman" w:cs="Times New Roman"/>
                <w:sz w:val="28"/>
                <w:szCs w:val="28"/>
              </w:rPr>
              <w:t>.К</w:t>
            </w:r>
            <w:proofErr w:type="gramEnd"/>
            <w:r w:rsidRPr="00CB36E3">
              <w:rPr>
                <w:rFonts w:ascii="Times New Roman" w:eastAsia="Calibri" w:hAnsi="Times New Roman" w:cs="Times New Roman"/>
                <w:sz w:val="28"/>
                <w:szCs w:val="28"/>
              </w:rPr>
              <w:t>рутой</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пос. Крутой, ул. Новая, 10</w:t>
            </w:r>
          </w:p>
        </w:tc>
        <w:tc>
          <w:tcPr>
            <w:tcW w:w="1242"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w:t>
            </w:r>
          </w:p>
        </w:tc>
        <w:tc>
          <w:tcPr>
            <w:tcW w:w="2550"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среда с 08.00 до 17.00</w:t>
            </w:r>
          </w:p>
          <w:p w:rsidR="008809EC" w:rsidRPr="00CB36E3" w:rsidRDefault="008809EC" w:rsidP="008809EC">
            <w:pPr>
              <w:spacing w:after="0" w:line="240" w:lineRule="auto"/>
              <w:jc w:val="both"/>
              <w:rPr>
                <w:rFonts w:ascii="Times New Roman" w:eastAsia="Calibri" w:hAnsi="Times New Roman" w:cs="Times New Roman"/>
                <w:bCs/>
                <w:sz w:val="28"/>
                <w:szCs w:val="28"/>
              </w:rPr>
            </w:pPr>
            <w:r w:rsidRPr="00CB36E3">
              <w:rPr>
                <w:rFonts w:ascii="Times New Roman" w:eastAsia="Calibri" w:hAnsi="Times New Roman" w:cs="Times New Roman"/>
                <w:bCs/>
                <w:sz w:val="28"/>
                <w:szCs w:val="28"/>
              </w:rPr>
              <w:t xml:space="preserve">перерыв </w:t>
            </w:r>
          </w:p>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bCs/>
                <w:sz w:val="28"/>
                <w:szCs w:val="28"/>
              </w:rPr>
              <w:t>с 12.00 до 13.00</w:t>
            </w:r>
          </w:p>
        </w:tc>
      </w:tr>
      <w:tr w:rsidR="00CB36E3" w:rsidRPr="00CB36E3" w:rsidTr="008809EC">
        <w:tc>
          <w:tcPr>
            <w:tcW w:w="3510"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spellStart"/>
            <w:r w:rsidRPr="00CB36E3">
              <w:rPr>
                <w:rFonts w:ascii="Times New Roman" w:eastAsia="Calibri" w:hAnsi="Times New Roman" w:cs="Times New Roman"/>
                <w:sz w:val="28"/>
                <w:szCs w:val="28"/>
              </w:rPr>
              <w:t>Новорождественская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 xml:space="preserve">ст. </w:t>
            </w:r>
            <w:proofErr w:type="spellStart"/>
            <w:r w:rsidRPr="00CB36E3">
              <w:rPr>
                <w:rFonts w:ascii="Times New Roman" w:eastAsia="Calibri" w:hAnsi="Times New Roman" w:cs="Times New Roman"/>
                <w:sz w:val="28"/>
                <w:szCs w:val="28"/>
              </w:rPr>
              <w:t>Новорождественская</w:t>
            </w:r>
            <w:proofErr w:type="spellEnd"/>
            <w:r w:rsidRPr="00CB36E3">
              <w:rPr>
                <w:rFonts w:ascii="Times New Roman" w:eastAsia="Calibri" w:hAnsi="Times New Roman" w:cs="Times New Roman"/>
                <w:sz w:val="28"/>
                <w:szCs w:val="28"/>
              </w:rPr>
              <w:t>, ул. Красная, 15</w:t>
            </w:r>
          </w:p>
        </w:tc>
        <w:tc>
          <w:tcPr>
            <w:tcW w:w="1242"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4-65-45</w:t>
            </w:r>
          </w:p>
        </w:tc>
        <w:tc>
          <w:tcPr>
            <w:tcW w:w="2550"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 xml:space="preserve">понедельник - четверг с 08.00 до 17.00, пятница </w:t>
            </w:r>
          </w:p>
          <w:p w:rsidR="008809EC" w:rsidRPr="00CB36E3" w:rsidRDefault="008809EC" w:rsidP="008809EC">
            <w:pPr>
              <w:spacing w:after="0" w:line="240" w:lineRule="auto"/>
              <w:jc w:val="both"/>
              <w:rPr>
                <w:rFonts w:ascii="Times New Roman" w:eastAsia="Calibri" w:hAnsi="Times New Roman" w:cs="Times New Roman"/>
                <w:bCs/>
                <w:sz w:val="28"/>
                <w:szCs w:val="28"/>
              </w:rPr>
            </w:pPr>
            <w:r w:rsidRPr="00CB36E3">
              <w:rPr>
                <w:rFonts w:ascii="Times New Roman" w:eastAsia="Calibri" w:hAnsi="Times New Roman" w:cs="Times New Roman"/>
                <w:sz w:val="28"/>
                <w:szCs w:val="28"/>
              </w:rPr>
              <w:t>с 08.00 до 16.00</w:t>
            </w:r>
            <w:r w:rsidRPr="00CB36E3">
              <w:rPr>
                <w:rFonts w:ascii="Times New Roman" w:eastAsia="Calibri" w:hAnsi="Times New Roman" w:cs="Times New Roman"/>
                <w:bCs/>
                <w:sz w:val="28"/>
                <w:szCs w:val="28"/>
              </w:rPr>
              <w:t xml:space="preserve"> </w:t>
            </w:r>
          </w:p>
          <w:p w:rsidR="008809EC" w:rsidRPr="00CB36E3" w:rsidRDefault="008809EC" w:rsidP="008809EC">
            <w:pPr>
              <w:spacing w:after="0" w:line="240" w:lineRule="auto"/>
              <w:jc w:val="both"/>
              <w:rPr>
                <w:rFonts w:ascii="Times New Roman" w:eastAsia="Calibri" w:hAnsi="Times New Roman" w:cs="Times New Roman"/>
                <w:bCs/>
                <w:sz w:val="28"/>
                <w:szCs w:val="28"/>
              </w:rPr>
            </w:pPr>
            <w:r w:rsidRPr="00CB36E3">
              <w:rPr>
                <w:rFonts w:ascii="Times New Roman" w:eastAsia="Calibri" w:hAnsi="Times New Roman" w:cs="Times New Roman"/>
                <w:bCs/>
                <w:sz w:val="28"/>
                <w:szCs w:val="28"/>
              </w:rPr>
              <w:t xml:space="preserve">перерыв </w:t>
            </w:r>
          </w:p>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bCs/>
                <w:sz w:val="28"/>
                <w:szCs w:val="28"/>
              </w:rPr>
              <w:t>с 12.00 до 13.00</w:t>
            </w:r>
          </w:p>
        </w:tc>
      </w:tr>
      <w:tr w:rsidR="00CB36E3" w:rsidRPr="00CB36E3" w:rsidTr="008809EC">
        <w:tc>
          <w:tcPr>
            <w:tcW w:w="3510"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ст. </w:t>
            </w:r>
            <w:proofErr w:type="gramStart"/>
            <w:r w:rsidRPr="00CB36E3">
              <w:rPr>
                <w:rFonts w:ascii="Times New Roman" w:eastAsia="Calibri" w:hAnsi="Times New Roman" w:cs="Times New Roman"/>
                <w:sz w:val="28"/>
                <w:szCs w:val="28"/>
              </w:rPr>
              <w:t>Отрадная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ст. Отрадная, ул. Ленина, 9</w:t>
            </w:r>
          </w:p>
        </w:tc>
        <w:tc>
          <w:tcPr>
            <w:tcW w:w="1242"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9-54-99</w:t>
            </w:r>
          </w:p>
        </w:tc>
        <w:tc>
          <w:tcPr>
            <w:tcW w:w="2550"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bCs/>
                <w:sz w:val="28"/>
                <w:szCs w:val="28"/>
              </w:rPr>
            </w:pPr>
            <w:r w:rsidRPr="00CB36E3">
              <w:rPr>
                <w:rFonts w:ascii="Times New Roman" w:eastAsia="Calibri" w:hAnsi="Times New Roman" w:cs="Times New Roman"/>
                <w:sz w:val="28"/>
                <w:szCs w:val="28"/>
              </w:rPr>
              <w:t>среда 08.00 до 17.00</w:t>
            </w:r>
            <w:r w:rsidRPr="00CB36E3">
              <w:rPr>
                <w:rFonts w:ascii="Times New Roman" w:eastAsia="Calibri" w:hAnsi="Times New Roman" w:cs="Times New Roman"/>
                <w:bCs/>
                <w:sz w:val="28"/>
                <w:szCs w:val="28"/>
              </w:rPr>
              <w:t xml:space="preserve"> перерыв </w:t>
            </w:r>
          </w:p>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bCs/>
                <w:sz w:val="28"/>
                <w:szCs w:val="28"/>
              </w:rPr>
              <w:t>с 12.00 до 13.00</w:t>
            </w:r>
          </w:p>
        </w:tc>
      </w:tr>
      <w:tr w:rsidR="00CB36E3" w:rsidRPr="00CB36E3" w:rsidTr="008809EC">
        <w:tc>
          <w:tcPr>
            <w:tcW w:w="3510"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 xml:space="preserve">Территориально обособленное структурное подразделение МКУ «МФЦ Тихорецкого района» пос. </w:t>
            </w:r>
            <w:proofErr w:type="gramStart"/>
            <w:r w:rsidRPr="00CB36E3">
              <w:rPr>
                <w:rFonts w:ascii="Times New Roman" w:eastAsia="Calibri" w:hAnsi="Times New Roman" w:cs="Times New Roman"/>
                <w:sz w:val="28"/>
                <w:szCs w:val="28"/>
              </w:rPr>
              <w:t>Парковый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 xml:space="preserve">пос. </w:t>
            </w:r>
            <w:proofErr w:type="gramStart"/>
            <w:r w:rsidRPr="00CB36E3">
              <w:rPr>
                <w:rFonts w:ascii="Times New Roman" w:eastAsia="Calibri" w:hAnsi="Times New Roman" w:cs="Times New Roman"/>
                <w:sz w:val="28"/>
                <w:szCs w:val="28"/>
              </w:rPr>
              <w:t>Парковый</w:t>
            </w:r>
            <w:proofErr w:type="gramEnd"/>
            <w:r w:rsidRPr="00CB36E3">
              <w:rPr>
                <w:rFonts w:ascii="Times New Roman" w:eastAsia="Calibri" w:hAnsi="Times New Roman" w:cs="Times New Roman"/>
                <w:sz w:val="28"/>
                <w:szCs w:val="28"/>
              </w:rPr>
              <w:t>, ул. Гагарина, 24</w:t>
            </w:r>
          </w:p>
        </w:tc>
        <w:tc>
          <w:tcPr>
            <w:tcW w:w="1242"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4-70-69</w:t>
            </w:r>
          </w:p>
        </w:tc>
        <w:tc>
          <w:tcPr>
            <w:tcW w:w="2550"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 xml:space="preserve">вторник - четверг с 08.00 до 17.00 пятница </w:t>
            </w:r>
          </w:p>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с 08.00 до 16.00</w:t>
            </w:r>
          </w:p>
          <w:p w:rsidR="008809EC" w:rsidRPr="00CB36E3" w:rsidRDefault="008809EC" w:rsidP="008809EC">
            <w:pPr>
              <w:spacing w:after="0" w:line="240" w:lineRule="auto"/>
              <w:jc w:val="both"/>
              <w:rPr>
                <w:rFonts w:ascii="Times New Roman" w:eastAsia="Calibri" w:hAnsi="Times New Roman" w:cs="Times New Roman"/>
                <w:bCs/>
                <w:sz w:val="28"/>
                <w:szCs w:val="28"/>
              </w:rPr>
            </w:pPr>
            <w:r w:rsidRPr="00CB36E3">
              <w:rPr>
                <w:rFonts w:ascii="Times New Roman" w:eastAsia="Calibri" w:hAnsi="Times New Roman" w:cs="Times New Roman"/>
                <w:bCs/>
                <w:sz w:val="28"/>
                <w:szCs w:val="28"/>
              </w:rPr>
              <w:t xml:space="preserve">перерыв </w:t>
            </w:r>
          </w:p>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bCs/>
                <w:sz w:val="28"/>
                <w:szCs w:val="28"/>
              </w:rPr>
              <w:t>с 12.00 до 13.00</w:t>
            </w:r>
          </w:p>
        </w:tc>
      </w:tr>
      <w:tr w:rsidR="00CB36E3" w:rsidRPr="00CB36E3" w:rsidTr="008809EC">
        <w:tc>
          <w:tcPr>
            <w:tcW w:w="3510"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Территориально обособленное структурное подразделение МКУ «МФЦ Тихорецкого района» ст. Терновская</w:t>
            </w:r>
          </w:p>
        </w:tc>
        <w:tc>
          <w:tcPr>
            <w:tcW w:w="2444"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ст. Терновская, ул. Суворова, 10</w:t>
            </w:r>
          </w:p>
        </w:tc>
        <w:tc>
          <w:tcPr>
            <w:tcW w:w="1242"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4-32-95</w:t>
            </w:r>
          </w:p>
        </w:tc>
        <w:tc>
          <w:tcPr>
            <w:tcW w:w="2550"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 xml:space="preserve">вторник - четверг с 08.00 до 17.00, пятница </w:t>
            </w:r>
          </w:p>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с 08.00 до 16.00</w:t>
            </w:r>
          </w:p>
          <w:p w:rsidR="008809EC" w:rsidRPr="00CB36E3" w:rsidRDefault="008809EC" w:rsidP="008809EC">
            <w:pPr>
              <w:spacing w:after="0" w:line="240" w:lineRule="auto"/>
              <w:jc w:val="both"/>
              <w:rPr>
                <w:rFonts w:ascii="Times New Roman" w:eastAsia="Calibri" w:hAnsi="Times New Roman" w:cs="Times New Roman"/>
                <w:bCs/>
                <w:sz w:val="28"/>
                <w:szCs w:val="28"/>
              </w:rPr>
            </w:pPr>
            <w:r w:rsidRPr="00CB36E3">
              <w:rPr>
                <w:rFonts w:ascii="Times New Roman" w:eastAsia="Calibri" w:hAnsi="Times New Roman" w:cs="Times New Roman"/>
                <w:bCs/>
                <w:sz w:val="28"/>
                <w:szCs w:val="28"/>
              </w:rPr>
              <w:t xml:space="preserve">перерыв </w:t>
            </w:r>
          </w:p>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bCs/>
                <w:sz w:val="28"/>
                <w:szCs w:val="28"/>
              </w:rPr>
              <w:t>с 12.00 до 13.00</w:t>
            </w:r>
          </w:p>
        </w:tc>
      </w:tr>
      <w:tr w:rsidR="00CB36E3" w:rsidRPr="00CB36E3" w:rsidTr="008809EC">
        <w:tc>
          <w:tcPr>
            <w:tcW w:w="3510"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Территориально обособленное структурное подразделение МКУ «МФЦ Тихорецкого района» ст. Фастовецкая</w:t>
            </w:r>
          </w:p>
        </w:tc>
        <w:tc>
          <w:tcPr>
            <w:tcW w:w="2444"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ст. Фастовецкая, ул. Азина, 8</w:t>
            </w:r>
          </w:p>
        </w:tc>
        <w:tc>
          <w:tcPr>
            <w:tcW w:w="1242"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4-57-11</w:t>
            </w:r>
          </w:p>
        </w:tc>
        <w:tc>
          <w:tcPr>
            <w:tcW w:w="2550"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 xml:space="preserve">понедельник - четверг с 08.00 до 17.00 пятница </w:t>
            </w:r>
          </w:p>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с 08.00 до 16.00</w:t>
            </w:r>
          </w:p>
          <w:p w:rsidR="008809EC" w:rsidRPr="00CB36E3" w:rsidRDefault="008809EC" w:rsidP="008809EC">
            <w:pPr>
              <w:spacing w:after="0" w:line="240" w:lineRule="auto"/>
              <w:jc w:val="both"/>
              <w:rPr>
                <w:rFonts w:ascii="Times New Roman" w:eastAsia="Calibri" w:hAnsi="Times New Roman" w:cs="Times New Roman"/>
                <w:bCs/>
                <w:sz w:val="28"/>
                <w:szCs w:val="28"/>
              </w:rPr>
            </w:pPr>
            <w:r w:rsidRPr="00CB36E3">
              <w:rPr>
                <w:rFonts w:ascii="Times New Roman" w:eastAsia="Calibri" w:hAnsi="Times New Roman" w:cs="Times New Roman"/>
                <w:bCs/>
                <w:sz w:val="28"/>
                <w:szCs w:val="28"/>
              </w:rPr>
              <w:t xml:space="preserve">перерыв </w:t>
            </w:r>
          </w:p>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bCs/>
                <w:sz w:val="28"/>
                <w:szCs w:val="28"/>
              </w:rPr>
              <w:t>с 12.00 до 13.00</w:t>
            </w:r>
          </w:p>
        </w:tc>
      </w:tr>
      <w:tr w:rsidR="00CB36E3" w:rsidRPr="00CB36E3" w:rsidTr="008809EC">
        <w:tc>
          <w:tcPr>
            <w:tcW w:w="3510"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 xml:space="preserve">Территориально обособленное структурное </w:t>
            </w:r>
            <w:r w:rsidRPr="00CB36E3">
              <w:rPr>
                <w:rFonts w:ascii="Times New Roman" w:eastAsia="Calibri" w:hAnsi="Times New Roman" w:cs="Times New Roman"/>
                <w:sz w:val="28"/>
                <w:szCs w:val="28"/>
              </w:rPr>
              <w:lastRenderedPageBreak/>
              <w:t xml:space="preserve">подразделение МКУ «МФЦ Тихорецкого района» ст. </w:t>
            </w:r>
            <w:proofErr w:type="spellStart"/>
            <w:r w:rsidRPr="00CB36E3">
              <w:rPr>
                <w:rFonts w:ascii="Times New Roman" w:eastAsia="Calibri" w:hAnsi="Times New Roman" w:cs="Times New Roman"/>
                <w:sz w:val="28"/>
                <w:szCs w:val="28"/>
              </w:rPr>
              <w:t>Хоперская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lastRenderedPageBreak/>
              <w:t xml:space="preserve">ст. </w:t>
            </w:r>
            <w:proofErr w:type="spellStart"/>
            <w:r w:rsidRPr="00CB36E3">
              <w:rPr>
                <w:rFonts w:ascii="Times New Roman" w:eastAsia="Calibri" w:hAnsi="Times New Roman" w:cs="Times New Roman"/>
                <w:sz w:val="28"/>
                <w:szCs w:val="28"/>
              </w:rPr>
              <w:t>Хоперская</w:t>
            </w:r>
            <w:proofErr w:type="spellEnd"/>
            <w:r w:rsidRPr="00CB36E3">
              <w:rPr>
                <w:rFonts w:ascii="Times New Roman" w:eastAsia="Calibri" w:hAnsi="Times New Roman" w:cs="Times New Roman"/>
                <w:sz w:val="28"/>
                <w:szCs w:val="28"/>
              </w:rPr>
              <w:t>, ул. Советская, 2</w:t>
            </w:r>
          </w:p>
        </w:tc>
        <w:tc>
          <w:tcPr>
            <w:tcW w:w="1242"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9-21-41</w:t>
            </w:r>
          </w:p>
        </w:tc>
        <w:tc>
          <w:tcPr>
            <w:tcW w:w="2550"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 xml:space="preserve">вторник, четверг </w:t>
            </w:r>
          </w:p>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с 08.00 до 17.00</w:t>
            </w:r>
          </w:p>
          <w:p w:rsidR="008809EC" w:rsidRPr="00CB36E3" w:rsidRDefault="008809EC" w:rsidP="008809EC">
            <w:pPr>
              <w:spacing w:after="0" w:line="240" w:lineRule="auto"/>
              <w:jc w:val="both"/>
              <w:rPr>
                <w:rFonts w:ascii="Times New Roman" w:eastAsia="Calibri" w:hAnsi="Times New Roman" w:cs="Times New Roman"/>
                <w:bCs/>
                <w:sz w:val="28"/>
                <w:szCs w:val="28"/>
              </w:rPr>
            </w:pPr>
            <w:r w:rsidRPr="00CB36E3">
              <w:rPr>
                <w:rFonts w:ascii="Times New Roman" w:eastAsia="Calibri" w:hAnsi="Times New Roman" w:cs="Times New Roman"/>
                <w:bCs/>
                <w:sz w:val="28"/>
                <w:szCs w:val="28"/>
              </w:rPr>
              <w:t xml:space="preserve">перерыв </w:t>
            </w:r>
          </w:p>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bCs/>
                <w:sz w:val="28"/>
                <w:szCs w:val="28"/>
              </w:rPr>
              <w:lastRenderedPageBreak/>
              <w:t>с 12.00 до 13.00</w:t>
            </w:r>
          </w:p>
        </w:tc>
      </w:tr>
      <w:tr w:rsidR="00CB36E3" w:rsidRPr="00CB36E3" w:rsidTr="008809EC">
        <w:tc>
          <w:tcPr>
            <w:tcW w:w="3510"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lastRenderedPageBreak/>
              <w:t xml:space="preserve">Территориально обособленное структурное подразделение МКУ «МФЦ Тихорецкого района» ст. </w:t>
            </w:r>
            <w:proofErr w:type="gramStart"/>
            <w:r w:rsidRPr="00CB36E3">
              <w:rPr>
                <w:rFonts w:ascii="Times New Roman" w:eastAsia="Calibri" w:hAnsi="Times New Roman" w:cs="Times New Roman"/>
                <w:sz w:val="28"/>
                <w:szCs w:val="28"/>
              </w:rPr>
              <w:t>Юго-Северная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ст. Юго-Северная, ул. Северная, 69</w:t>
            </w:r>
          </w:p>
        </w:tc>
        <w:tc>
          <w:tcPr>
            <w:tcW w:w="1242"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4-36-92</w:t>
            </w:r>
          </w:p>
        </w:tc>
        <w:tc>
          <w:tcPr>
            <w:tcW w:w="2550" w:type="dxa"/>
            <w:tcBorders>
              <w:top w:val="single" w:sz="4" w:space="0" w:color="auto"/>
              <w:left w:val="single" w:sz="4" w:space="0" w:color="auto"/>
              <w:bottom w:val="single" w:sz="4" w:space="0" w:color="auto"/>
              <w:right w:val="single" w:sz="4" w:space="0" w:color="auto"/>
            </w:tcBorders>
            <w:hideMark/>
          </w:tcPr>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sz w:val="28"/>
                <w:szCs w:val="28"/>
              </w:rPr>
              <w:t>среда с 09.00 до 16.00</w:t>
            </w:r>
          </w:p>
          <w:p w:rsidR="008809EC" w:rsidRPr="00CB36E3" w:rsidRDefault="008809EC" w:rsidP="008809EC">
            <w:pPr>
              <w:spacing w:after="0" w:line="240" w:lineRule="auto"/>
              <w:jc w:val="both"/>
              <w:rPr>
                <w:rFonts w:ascii="Times New Roman" w:eastAsia="Calibri" w:hAnsi="Times New Roman" w:cs="Times New Roman"/>
                <w:bCs/>
                <w:sz w:val="28"/>
                <w:szCs w:val="28"/>
              </w:rPr>
            </w:pPr>
            <w:r w:rsidRPr="00CB36E3">
              <w:rPr>
                <w:rFonts w:ascii="Times New Roman" w:eastAsia="Calibri" w:hAnsi="Times New Roman" w:cs="Times New Roman"/>
                <w:bCs/>
                <w:sz w:val="28"/>
                <w:szCs w:val="28"/>
              </w:rPr>
              <w:t xml:space="preserve">перерыв </w:t>
            </w:r>
          </w:p>
          <w:p w:rsidR="008809EC" w:rsidRPr="00CB36E3" w:rsidRDefault="008809EC" w:rsidP="008809EC">
            <w:pPr>
              <w:spacing w:after="0" w:line="240" w:lineRule="auto"/>
              <w:jc w:val="both"/>
              <w:rPr>
                <w:rFonts w:ascii="Times New Roman" w:eastAsia="Calibri" w:hAnsi="Times New Roman" w:cs="Times New Roman"/>
                <w:sz w:val="28"/>
                <w:szCs w:val="28"/>
              </w:rPr>
            </w:pPr>
            <w:r w:rsidRPr="00CB36E3">
              <w:rPr>
                <w:rFonts w:ascii="Times New Roman" w:eastAsia="Calibri" w:hAnsi="Times New Roman" w:cs="Times New Roman"/>
                <w:bCs/>
                <w:sz w:val="28"/>
                <w:szCs w:val="28"/>
              </w:rPr>
              <w:t>с 12.00 до 13.00</w:t>
            </w:r>
          </w:p>
        </w:tc>
      </w:tr>
    </w:tbl>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CB36E3">
      <w:pPr>
        <w:spacing w:after="0" w:line="240" w:lineRule="auto"/>
        <w:jc w:val="both"/>
        <w:rPr>
          <w:rFonts w:ascii="Times New Roman" w:eastAsia="Arial" w:hAnsi="Times New Roman" w:cs="Times New Roman"/>
          <w:sz w:val="28"/>
          <w:szCs w:val="28"/>
          <w:lang w:eastAsia="ru-RU"/>
        </w:rPr>
      </w:pPr>
      <w:r w:rsidRPr="00CB36E3">
        <w:rPr>
          <w:rFonts w:ascii="Times New Roman" w:eastAsia="Arial" w:hAnsi="Times New Roman" w:cs="Times New Roman"/>
          <w:sz w:val="28"/>
          <w:szCs w:val="28"/>
          <w:lang w:eastAsia="ru-RU"/>
        </w:rPr>
        <w:t>Заместитель главы</w:t>
      </w:r>
    </w:p>
    <w:p w:rsidR="008809EC" w:rsidRPr="00CB36E3" w:rsidRDefault="008809EC" w:rsidP="00CB36E3">
      <w:pPr>
        <w:spacing w:after="0" w:line="240" w:lineRule="auto"/>
        <w:jc w:val="both"/>
        <w:rPr>
          <w:rFonts w:ascii="Times New Roman" w:eastAsia="Arial" w:hAnsi="Times New Roman" w:cs="Times New Roman"/>
          <w:sz w:val="28"/>
          <w:szCs w:val="28"/>
          <w:lang w:eastAsia="ru-RU"/>
        </w:rPr>
      </w:pPr>
      <w:r w:rsidRPr="00CB36E3">
        <w:rPr>
          <w:rFonts w:ascii="Times New Roman" w:eastAsia="Arial" w:hAnsi="Times New Roman" w:cs="Times New Roman"/>
          <w:sz w:val="28"/>
          <w:szCs w:val="28"/>
          <w:lang w:eastAsia="ru-RU"/>
        </w:rPr>
        <w:t>Архангельского сельского</w:t>
      </w:r>
    </w:p>
    <w:p w:rsidR="008809EC" w:rsidRPr="00CB36E3" w:rsidRDefault="008809EC" w:rsidP="00CB36E3">
      <w:pPr>
        <w:spacing w:after="0" w:line="240" w:lineRule="auto"/>
        <w:jc w:val="both"/>
        <w:rPr>
          <w:rFonts w:ascii="Times New Roman" w:eastAsia="Arial" w:hAnsi="Times New Roman" w:cs="Times New Roman"/>
          <w:sz w:val="28"/>
          <w:szCs w:val="28"/>
          <w:lang w:eastAsia="ru-RU"/>
        </w:rPr>
      </w:pPr>
      <w:r w:rsidRPr="00CB36E3">
        <w:rPr>
          <w:rFonts w:ascii="Times New Roman" w:eastAsia="Arial" w:hAnsi="Times New Roman" w:cs="Times New Roman"/>
          <w:sz w:val="28"/>
          <w:szCs w:val="28"/>
          <w:lang w:eastAsia="ru-RU"/>
        </w:rPr>
        <w:t>поселения Тихорецкого района</w:t>
      </w:r>
      <w:r w:rsidR="00CB36E3" w:rsidRPr="00CB36E3">
        <w:rPr>
          <w:rFonts w:ascii="Times New Roman" w:eastAsia="Arial" w:hAnsi="Times New Roman" w:cs="Times New Roman"/>
          <w:sz w:val="28"/>
          <w:szCs w:val="28"/>
          <w:lang w:eastAsia="ru-RU"/>
        </w:rPr>
        <w:t xml:space="preserve">                                                        </w:t>
      </w:r>
      <w:proofErr w:type="spellStart"/>
      <w:r w:rsidRPr="00CB36E3">
        <w:rPr>
          <w:rFonts w:ascii="Times New Roman" w:eastAsia="Arial" w:hAnsi="Times New Roman" w:cs="Times New Roman"/>
          <w:sz w:val="28"/>
          <w:szCs w:val="28"/>
          <w:lang w:eastAsia="ru-RU"/>
        </w:rPr>
        <w:t>Н.А.Булатова</w:t>
      </w:r>
      <w:proofErr w:type="spellEnd"/>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lastRenderedPageBreak/>
        <w:t>ПРИЛОЖЕНИЕ № 2</w:t>
      </w:r>
    </w:p>
    <w:p w:rsidR="008809EC" w:rsidRPr="00CB36E3" w:rsidRDefault="008809EC" w:rsidP="00CB36E3">
      <w:pPr>
        <w:spacing w:after="0" w:line="240" w:lineRule="auto"/>
        <w:ind w:firstLine="4820"/>
        <w:jc w:val="both"/>
        <w:rPr>
          <w:rFonts w:ascii="Times New Roman" w:eastAsia="Times New Roman" w:hAnsi="Times New Roman" w:cs="Times New Roman"/>
          <w:bCs/>
          <w:sz w:val="28"/>
          <w:szCs w:val="28"/>
          <w:lang w:eastAsia="ru-RU"/>
        </w:rPr>
      </w:pPr>
      <w:r w:rsidRPr="00CB36E3">
        <w:rPr>
          <w:rFonts w:ascii="Times New Roman" w:eastAsia="Times New Roman" w:hAnsi="Times New Roman" w:cs="Times New Roman"/>
          <w:bCs/>
          <w:kern w:val="2"/>
          <w:sz w:val="28"/>
          <w:szCs w:val="28"/>
          <w:lang w:eastAsia="ru-RU"/>
        </w:rPr>
        <w:t>к административному регламенту</w:t>
      </w:r>
      <w:r w:rsidRPr="00CB36E3">
        <w:rPr>
          <w:rFonts w:ascii="Times New Roman" w:eastAsia="Times New Roman" w:hAnsi="Times New Roman" w:cs="Times New Roman"/>
          <w:bCs/>
          <w:sz w:val="28"/>
          <w:szCs w:val="28"/>
          <w:lang w:eastAsia="ru-RU"/>
        </w:rPr>
        <w:t xml:space="preserve"> </w:t>
      </w:r>
    </w:p>
    <w:p w:rsidR="008809EC" w:rsidRPr="00CB36E3" w:rsidRDefault="008809EC" w:rsidP="00CB36E3">
      <w:pPr>
        <w:spacing w:after="0" w:line="240" w:lineRule="auto"/>
        <w:ind w:firstLine="4820"/>
        <w:jc w:val="both"/>
        <w:rPr>
          <w:rFonts w:ascii="Times New Roman" w:eastAsia="Times New Roman" w:hAnsi="Times New Roman" w:cs="Times New Roman"/>
          <w:bCs/>
          <w:sz w:val="28"/>
          <w:szCs w:val="28"/>
          <w:lang w:eastAsia="ru-RU"/>
        </w:rPr>
      </w:pPr>
      <w:r w:rsidRPr="00CB36E3">
        <w:rPr>
          <w:rFonts w:ascii="Times New Roman" w:eastAsia="Times New Roman" w:hAnsi="Times New Roman" w:cs="Times New Roman"/>
          <w:bCs/>
          <w:sz w:val="28"/>
          <w:szCs w:val="28"/>
          <w:lang w:eastAsia="ru-RU"/>
        </w:rPr>
        <w:t xml:space="preserve">предоставления Муниципальной услуги </w:t>
      </w: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bCs/>
          <w:sz w:val="28"/>
          <w:szCs w:val="28"/>
          <w:lang w:eastAsia="ru-RU"/>
        </w:rPr>
        <w:t>«</w:t>
      </w:r>
      <w:r w:rsidRPr="00CB36E3">
        <w:rPr>
          <w:rFonts w:ascii="Times New Roman" w:eastAsia="Times New Roman" w:hAnsi="Times New Roman" w:cs="Times New Roman"/>
          <w:sz w:val="28"/>
          <w:szCs w:val="28"/>
          <w:lang w:eastAsia="ru-RU"/>
        </w:rPr>
        <w:t xml:space="preserve">Предоставление земельных участков, </w:t>
      </w: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находящихся в государственной или </w:t>
      </w:r>
    </w:p>
    <w:p w:rsidR="00CB36E3"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муниципальной собственности, </w:t>
      </w:r>
    </w:p>
    <w:p w:rsidR="00CB36E3"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гражданам для </w:t>
      </w:r>
      <w:proofErr w:type="gramStart"/>
      <w:r w:rsidRPr="00CB36E3">
        <w:rPr>
          <w:rFonts w:ascii="Times New Roman" w:eastAsia="Times New Roman" w:hAnsi="Times New Roman" w:cs="Times New Roman"/>
          <w:sz w:val="28"/>
          <w:szCs w:val="28"/>
          <w:lang w:eastAsia="ru-RU"/>
        </w:rPr>
        <w:t>индивидуального</w:t>
      </w:r>
      <w:proofErr w:type="gramEnd"/>
      <w:r w:rsidRPr="00CB36E3">
        <w:rPr>
          <w:rFonts w:ascii="Times New Roman" w:eastAsia="Times New Roman" w:hAnsi="Times New Roman" w:cs="Times New Roman"/>
          <w:sz w:val="28"/>
          <w:szCs w:val="28"/>
          <w:lang w:eastAsia="ru-RU"/>
        </w:rPr>
        <w:t xml:space="preserve"> </w:t>
      </w:r>
    </w:p>
    <w:p w:rsidR="00CB36E3"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жилищного строительства, ведения</w:t>
      </w:r>
    </w:p>
    <w:p w:rsidR="00CB36E3"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личного подсобного хозяйства </w:t>
      </w:r>
      <w:proofErr w:type="gramStart"/>
      <w:r w:rsidRPr="00CB36E3">
        <w:rPr>
          <w:rFonts w:ascii="Times New Roman" w:eastAsia="Times New Roman" w:hAnsi="Times New Roman" w:cs="Times New Roman"/>
          <w:sz w:val="28"/>
          <w:szCs w:val="28"/>
          <w:lang w:eastAsia="ru-RU"/>
        </w:rPr>
        <w:t>в</w:t>
      </w:r>
      <w:proofErr w:type="gramEnd"/>
      <w:r w:rsidRPr="00CB36E3">
        <w:rPr>
          <w:rFonts w:ascii="Times New Roman" w:eastAsia="Times New Roman" w:hAnsi="Times New Roman" w:cs="Times New Roman"/>
          <w:sz w:val="28"/>
          <w:szCs w:val="28"/>
          <w:lang w:eastAsia="ru-RU"/>
        </w:rPr>
        <w:t xml:space="preserve"> </w:t>
      </w:r>
    </w:p>
    <w:p w:rsidR="00CB36E3"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proofErr w:type="gramStart"/>
      <w:r w:rsidRPr="00CB36E3">
        <w:rPr>
          <w:rFonts w:ascii="Times New Roman" w:eastAsia="Times New Roman" w:hAnsi="Times New Roman" w:cs="Times New Roman"/>
          <w:sz w:val="28"/>
          <w:szCs w:val="28"/>
          <w:lang w:eastAsia="ru-RU"/>
        </w:rPr>
        <w:t>границах</w:t>
      </w:r>
      <w:proofErr w:type="gramEnd"/>
      <w:r w:rsidRPr="00CB36E3">
        <w:rPr>
          <w:rFonts w:ascii="Times New Roman" w:eastAsia="Times New Roman" w:hAnsi="Times New Roman" w:cs="Times New Roman"/>
          <w:sz w:val="28"/>
          <w:szCs w:val="28"/>
          <w:lang w:eastAsia="ru-RU"/>
        </w:rPr>
        <w:t xml:space="preserve"> населенного пункта, </w:t>
      </w:r>
    </w:p>
    <w:p w:rsidR="00CB36E3"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садоводства, дачного хозяйства, </w:t>
      </w: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гражданам и крестьянским</w:t>
      </w:r>
    </w:p>
    <w:p w:rsidR="00CB36E3"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(фермерским) хозяйствам </w:t>
      </w:r>
      <w:proofErr w:type="gramStart"/>
      <w:r w:rsidRPr="00CB36E3">
        <w:rPr>
          <w:rFonts w:ascii="Times New Roman" w:eastAsia="Times New Roman" w:hAnsi="Times New Roman" w:cs="Times New Roman"/>
          <w:sz w:val="28"/>
          <w:szCs w:val="28"/>
          <w:lang w:eastAsia="ru-RU"/>
        </w:rPr>
        <w:t>для</w:t>
      </w:r>
      <w:proofErr w:type="gramEnd"/>
      <w:r w:rsidRPr="00CB36E3">
        <w:rPr>
          <w:rFonts w:ascii="Times New Roman" w:eastAsia="Times New Roman" w:hAnsi="Times New Roman" w:cs="Times New Roman"/>
          <w:sz w:val="28"/>
          <w:szCs w:val="28"/>
          <w:lang w:eastAsia="ru-RU"/>
        </w:rPr>
        <w:t xml:space="preserve"> </w:t>
      </w:r>
    </w:p>
    <w:p w:rsidR="00CB36E3"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осуществления </w:t>
      </w:r>
      <w:proofErr w:type="gramStart"/>
      <w:r w:rsidRPr="00CB36E3">
        <w:rPr>
          <w:rFonts w:ascii="Times New Roman" w:eastAsia="Times New Roman" w:hAnsi="Times New Roman" w:cs="Times New Roman"/>
          <w:sz w:val="28"/>
          <w:szCs w:val="28"/>
          <w:lang w:eastAsia="ru-RU"/>
        </w:rPr>
        <w:t>крестьянским</w:t>
      </w:r>
      <w:proofErr w:type="gramEnd"/>
      <w:r w:rsidRPr="00CB36E3">
        <w:rPr>
          <w:rFonts w:ascii="Times New Roman" w:eastAsia="Times New Roman" w:hAnsi="Times New Roman" w:cs="Times New Roman"/>
          <w:sz w:val="28"/>
          <w:szCs w:val="28"/>
          <w:lang w:eastAsia="ru-RU"/>
        </w:rPr>
        <w:t xml:space="preserve"> </w:t>
      </w: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(фермерским) хозяйством его </w:t>
      </w: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деятельности»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jc w:val="center"/>
        <w:rPr>
          <w:rFonts w:ascii="Times New Roman" w:eastAsia="Times New Roman" w:hAnsi="Times New Roman" w:cs="Times New Roman"/>
          <w:b/>
          <w:sz w:val="28"/>
          <w:szCs w:val="28"/>
          <w:lang w:eastAsia="ru-RU"/>
        </w:rPr>
      </w:pPr>
      <w:r w:rsidRPr="00CB36E3">
        <w:rPr>
          <w:rFonts w:ascii="Times New Roman" w:eastAsia="Times New Roman" w:hAnsi="Times New Roman" w:cs="Times New Roman"/>
          <w:b/>
          <w:sz w:val="28"/>
          <w:szCs w:val="28"/>
          <w:lang w:eastAsia="ru-RU"/>
        </w:rPr>
        <w:t>ФОРМА ЗАЯВЛЕНИЯ</w:t>
      </w:r>
    </w:p>
    <w:p w:rsidR="008809EC" w:rsidRPr="00CB36E3" w:rsidRDefault="008809EC" w:rsidP="008809EC">
      <w:pPr>
        <w:spacing w:after="0" w:line="240" w:lineRule="auto"/>
        <w:jc w:val="center"/>
        <w:rPr>
          <w:rFonts w:ascii="Times New Roman" w:eastAsia="Times New Roman" w:hAnsi="Times New Roman" w:cs="Times New Roman"/>
          <w:b/>
          <w:bCs/>
          <w:sz w:val="28"/>
          <w:szCs w:val="28"/>
          <w:lang w:eastAsia="ru-RU"/>
        </w:rPr>
      </w:pPr>
      <w:r w:rsidRPr="00CB36E3">
        <w:rPr>
          <w:rFonts w:ascii="Times New Roman" w:eastAsia="Times New Roman" w:hAnsi="Times New Roman" w:cs="Times New Roman"/>
          <w:b/>
          <w:sz w:val="28"/>
          <w:szCs w:val="28"/>
          <w:lang w:eastAsia="ru-RU"/>
        </w:rPr>
        <w:t xml:space="preserve">о </w:t>
      </w:r>
      <w:r w:rsidRPr="00CB36E3">
        <w:rPr>
          <w:rFonts w:ascii="Times New Roman" w:eastAsia="Times New Roman" w:hAnsi="Times New Roman" w:cs="Times New Roman"/>
          <w:b/>
          <w:bCs/>
          <w:sz w:val="28"/>
          <w:szCs w:val="28"/>
          <w:lang w:eastAsia="ru-RU"/>
        </w:rPr>
        <w:t>предварительном согласовании предоставления</w:t>
      </w:r>
    </w:p>
    <w:p w:rsidR="008809EC" w:rsidRPr="00CB36E3" w:rsidRDefault="008809EC" w:rsidP="008809EC">
      <w:pPr>
        <w:spacing w:after="0" w:line="240" w:lineRule="auto"/>
        <w:jc w:val="center"/>
        <w:rPr>
          <w:rFonts w:ascii="Times New Roman" w:eastAsia="Times New Roman" w:hAnsi="Times New Roman" w:cs="Times New Roman"/>
          <w:b/>
          <w:sz w:val="28"/>
          <w:szCs w:val="28"/>
          <w:lang w:eastAsia="ru-RU"/>
        </w:rPr>
      </w:pPr>
      <w:r w:rsidRPr="00CB36E3">
        <w:rPr>
          <w:rFonts w:ascii="Times New Roman" w:eastAsia="Times New Roman" w:hAnsi="Times New Roman" w:cs="Times New Roman"/>
          <w:b/>
          <w:bCs/>
          <w:sz w:val="28"/>
          <w:szCs w:val="28"/>
          <w:lang w:eastAsia="ru-RU"/>
        </w:rPr>
        <w:t>земельного участка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Главе Архангельского сельского</w:t>
      </w:r>
    </w:p>
    <w:p w:rsidR="008809EC" w:rsidRPr="00CB36E3" w:rsidRDefault="008809EC" w:rsidP="008809EC">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поселения Тихорецкого района</w:t>
      </w:r>
    </w:p>
    <w:p w:rsidR="008809EC" w:rsidRPr="00CB36E3" w:rsidRDefault="008809EC" w:rsidP="008809EC">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________________________________</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center"/>
        <w:rPr>
          <w:rFonts w:ascii="Times New Roman" w:eastAsia="Times New Roman" w:hAnsi="Times New Roman" w:cs="Times New Roman"/>
          <w:sz w:val="28"/>
          <w:szCs w:val="28"/>
          <w:lang w:eastAsia="ru-RU"/>
        </w:rPr>
      </w:pPr>
      <w:r w:rsidRPr="00CB36E3">
        <w:rPr>
          <w:rFonts w:ascii="Times New Roman" w:eastAsia="Times New Roman" w:hAnsi="Times New Roman" w:cs="Times New Roman"/>
          <w:bCs/>
          <w:sz w:val="28"/>
          <w:szCs w:val="28"/>
          <w:lang w:eastAsia="ru-RU"/>
        </w:rPr>
        <w:t>ЗАЯВЛЕНИЕ</w:t>
      </w:r>
    </w:p>
    <w:p w:rsidR="008809EC" w:rsidRPr="00CB36E3" w:rsidRDefault="008809EC" w:rsidP="008809EC">
      <w:pPr>
        <w:spacing w:after="0" w:line="240" w:lineRule="auto"/>
        <w:ind w:firstLine="567"/>
        <w:jc w:val="center"/>
        <w:rPr>
          <w:rFonts w:ascii="Times New Roman" w:eastAsia="Times New Roman" w:hAnsi="Times New Roman" w:cs="Times New Roman"/>
          <w:bCs/>
          <w:sz w:val="28"/>
          <w:szCs w:val="28"/>
          <w:lang w:eastAsia="ru-RU"/>
        </w:rPr>
      </w:pPr>
      <w:r w:rsidRPr="00CB36E3">
        <w:rPr>
          <w:rFonts w:ascii="Times New Roman" w:eastAsia="Times New Roman" w:hAnsi="Times New Roman" w:cs="Times New Roman"/>
          <w:bCs/>
          <w:sz w:val="28"/>
          <w:szCs w:val="28"/>
          <w:lang w:eastAsia="ru-RU"/>
        </w:rPr>
        <w:t>о предварительном согласовании предоставления земельного участка</w:t>
      </w:r>
    </w:p>
    <w:p w:rsidR="008809EC" w:rsidRPr="00CB36E3" w:rsidRDefault="008809EC" w:rsidP="008809EC">
      <w:pPr>
        <w:spacing w:after="0" w:line="240" w:lineRule="auto"/>
        <w:ind w:firstLine="567"/>
        <w:jc w:val="both"/>
        <w:rPr>
          <w:rFonts w:ascii="Times New Roman" w:eastAsia="Times New Roman" w:hAnsi="Times New Roman" w:cs="Times New Roman"/>
          <w:spacing w:val="-2"/>
          <w:sz w:val="28"/>
          <w:szCs w:val="28"/>
          <w:lang w:eastAsia="ru-RU"/>
        </w:rPr>
      </w:pP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_____________________________________________________________________</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(Ф.И.О заявителя – физического лица или наименование индивидуального предпринимателя)</w:t>
      </w:r>
    </w:p>
    <w:p w:rsidR="008809EC" w:rsidRPr="00CB36E3" w:rsidRDefault="008809EC" w:rsidP="008809EC">
      <w:pPr>
        <w:spacing w:after="0" w:line="240" w:lineRule="auto"/>
        <w:jc w:val="both"/>
        <w:rPr>
          <w:rFonts w:ascii="Times New Roman" w:eastAsia="Calibri" w:hAnsi="Times New Roman" w:cs="Times New Roman"/>
          <w:spacing w:val="-2"/>
          <w:sz w:val="28"/>
          <w:szCs w:val="28"/>
          <w:lang w:eastAsia="ru-RU"/>
        </w:rPr>
      </w:pPr>
      <w:r w:rsidRPr="00CB36E3">
        <w:rPr>
          <w:rFonts w:ascii="Times New Roman" w:eastAsia="Calibri" w:hAnsi="Times New Roman" w:cs="Times New Roman"/>
          <w:spacing w:val="-2"/>
          <w:sz w:val="28"/>
          <w:szCs w:val="28"/>
          <w:lang w:eastAsia="ru-RU"/>
        </w:rPr>
        <w:t>_____________________________________________________________________,</w:t>
      </w:r>
    </w:p>
    <w:p w:rsidR="008809EC" w:rsidRPr="00CB36E3" w:rsidRDefault="008809EC" w:rsidP="008809EC">
      <w:pPr>
        <w:spacing w:after="0" w:line="240" w:lineRule="auto"/>
        <w:jc w:val="both"/>
        <w:rPr>
          <w:rFonts w:ascii="Times New Roman" w:eastAsia="Calibri" w:hAnsi="Times New Roman" w:cs="Times New Roman"/>
          <w:spacing w:val="-2"/>
          <w:sz w:val="28"/>
          <w:szCs w:val="28"/>
          <w:lang w:eastAsia="ru-RU"/>
        </w:rPr>
      </w:pPr>
      <w:r w:rsidRPr="00CB36E3">
        <w:rPr>
          <w:rFonts w:ascii="Times New Roman" w:eastAsia="Calibri" w:hAnsi="Times New Roman" w:cs="Times New Roman"/>
          <w:spacing w:val="-2"/>
          <w:sz w:val="28"/>
          <w:szCs w:val="28"/>
          <w:lang w:eastAsia="ru-RU"/>
        </w:rPr>
        <w:t xml:space="preserve">(адрес заявителя или место нахождения </w:t>
      </w:r>
      <w:r w:rsidRPr="00CB36E3">
        <w:rPr>
          <w:rFonts w:ascii="Times New Roman" w:eastAsia="Times New Roman" w:hAnsi="Times New Roman" w:cs="Times New Roman"/>
          <w:spacing w:val="-2"/>
          <w:sz w:val="28"/>
          <w:szCs w:val="28"/>
          <w:lang w:eastAsia="ru-RU"/>
        </w:rPr>
        <w:t>индивидуального предпринимателя</w:t>
      </w:r>
      <w:r w:rsidRPr="00CB36E3">
        <w:rPr>
          <w:rFonts w:ascii="Times New Roman" w:eastAsia="Calibri" w:hAnsi="Times New Roman" w:cs="Times New Roman"/>
          <w:spacing w:val="-2"/>
          <w:sz w:val="28"/>
          <w:szCs w:val="28"/>
          <w:lang w:eastAsia="ru-RU"/>
        </w:rPr>
        <w:t>)</w:t>
      </w:r>
    </w:p>
    <w:p w:rsidR="008809EC" w:rsidRPr="00CB36E3" w:rsidRDefault="008809EC" w:rsidP="008809EC">
      <w:pPr>
        <w:spacing w:after="0" w:line="240" w:lineRule="auto"/>
        <w:jc w:val="both"/>
        <w:rPr>
          <w:rFonts w:ascii="Times New Roman" w:eastAsia="Calibri" w:hAnsi="Times New Roman" w:cs="Times New Roman"/>
          <w:spacing w:val="-2"/>
          <w:sz w:val="28"/>
          <w:szCs w:val="28"/>
          <w:lang w:eastAsia="ru-RU"/>
        </w:rPr>
      </w:pPr>
      <w:r w:rsidRPr="00CB36E3">
        <w:rPr>
          <w:rFonts w:ascii="Times New Roman" w:eastAsia="Calibri" w:hAnsi="Times New Roman" w:cs="Times New Roman"/>
          <w:spacing w:val="-2"/>
          <w:sz w:val="28"/>
          <w:szCs w:val="28"/>
          <w:lang w:eastAsia="ru-RU"/>
        </w:rPr>
        <w:t>ОГРН _____________________________ ИНН_____________________________,</w:t>
      </w:r>
    </w:p>
    <w:p w:rsidR="008809EC" w:rsidRPr="00CB36E3" w:rsidRDefault="008809EC" w:rsidP="008809EC">
      <w:pPr>
        <w:spacing w:after="0" w:line="240" w:lineRule="auto"/>
        <w:jc w:val="both"/>
        <w:rPr>
          <w:rFonts w:ascii="Times New Roman" w:eastAsia="Calibri" w:hAnsi="Times New Roman" w:cs="Times New Roman"/>
          <w:spacing w:val="-2"/>
          <w:sz w:val="28"/>
          <w:szCs w:val="28"/>
          <w:lang w:eastAsia="ru-RU"/>
        </w:rPr>
      </w:pPr>
      <w:r w:rsidRPr="00CB36E3">
        <w:rPr>
          <w:rFonts w:ascii="Times New Roman" w:eastAsia="Calibri" w:hAnsi="Times New Roman" w:cs="Times New Roman"/>
          <w:spacing w:val="-2"/>
          <w:sz w:val="28"/>
          <w:szCs w:val="28"/>
          <w:lang w:eastAsia="ru-RU"/>
        </w:rPr>
        <w:t>(указываются если заявитель индивидуальный предприниматель)</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в лице _______________________________________________________________,</w:t>
      </w:r>
    </w:p>
    <w:p w:rsidR="008809EC" w:rsidRPr="00CB36E3" w:rsidRDefault="008809EC" w:rsidP="008809EC">
      <w:pPr>
        <w:spacing w:after="0" w:line="240" w:lineRule="auto"/>
        <w:jc w:val="both"/>
        <w:rPr>
          <w:rFonts w:ascii="Times New Roman" w:eastAsia="Calibri" w:hAnsi="Times New Roman" w:cs="Times New Roman"/>
          <w:spacing w:val="-2"/>
          <w:sz w:val="28"/>
          <w:szCs w:val="28"/>
          <w:lang w:eastAsia="ru-RU"/>
        </w:rPr>
      </w:pPr>
      <w:r w:rsidRPr="00CB36E3">
        <w:rPr>
          <w:rFonts w:ascii="Times New Roman" w:eastAsia="Calibri" w:hAnsi="Times New Roman" w:cs="Times New Roman"/>
          <w:spacing w:val="-2"/>
          <w:sz w:val="28"/>
          <w:szCs w:val="28"/>
          <w:lang w:eastAsia="ru-RU"/>
        </w:rPr>
        <w:t>(должность, Ф.И.О.)</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proofErr w:type="gramStart"/>
      <w:r w:rsidRPr="00CB36E3">
        <w:rPr>
          <w:rFonts w:ascii="Times New Roman" w:eastAsia="Times New Roman" w:hAnsi="Times New Roman" w:cs="Times New Roman"/>
          <w:spacing w:val="-2"/>
          <w:sz w:val="28"/>
          <w:szCs w:val="28"/>
          <w:lang w:eastAsia="ru-RU"/>
        </w:rPr>
        <w:t>действующего</w:t>
      </w:r>
      <w:proofErr w:type="gramEnd"/>
      <w:r w:rsidRPr="00CB36E3">
        <w:rPr>
          <w:rFonts w:ascii="Times New Roman" w:eastAsia="Times New Roman" w:hAnsi="Times New Roman" w:cs="Times New Roman"/>
          <w:spacing w:val="-2"/>
          <w:sz w:val="28"/>
          <w:szCs w:val="28"/>
          <w:lang w:eastAsia="ru-RU"/>
        </w:rPr>
        <w:t xml:space="preserve"> на основании ____________________________________________</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(доверенности, устава или др.)</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Прошу предварительно согласовать предоставление земельного участка  по основаниям _______________________________________________________</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________________________________________________________________</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lastRenderedPageBreak/>
        <w:t xml:space="preserve">  (указывается основание предоставления земельного участка без проведения торгов из числа предусмотренных Земельным кодексом Российской Федерации)</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кадастровый номер земельного участка: __________________________________</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 xml:space="preserve">(указывается кадастровый номер земельного участка, </w:t>
      </w:r>
      <w:proofErr w:type="gramStart"/>
      <w:r w:rsidRPr="00CB36E3">
        <w:rPr>
          <w:rFonts w:ascii="Times New Roman" w:eastAsia="Times New Roman" w:hAnsi="Times New Roman" w:cs="Times New Roman"/>
          <w:spacing w:val="-2"/>
          <w:sz w:val="28"/>
          <w:szCs w:val="28"/>
          <w:lang w:eastAsia="ru-RU"/>
        </w:rPr>
        <w:t>заявление</w:t>
      </w:r>
      <w:proofErr w:type="gramEnd"/>
      <w:r w:rsidRPr="00CB36E3">
        <w:rPr>
          <w:rFonts w:ascii="Times New Roman" w:eastAsia="Times New Roman" w:hAnsi="Times New Roman" w:cs="Times New Roman"/>
          <w:spacing w:val="-2"/>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Федеральным законом от 13 июля  2015 года № 218-ФЗ «О государственной регистрации недвижимости»)</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реквизиты решения об утверждении проекта межевания территории: _____________________________________________________________________</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proofErr w:type="gramStart"/>
      <w:r w:rsidRPr="00CB36E3">
        <w:rPr>
          <w:rFonts w:ascii="Times New Roman" w:eastAsia="Times New Roman" w:hAnsi="Times New Roman" w:cs="Times New Roman"/>
          <w:spacing w:val="-2"/>
          <w:sz w:val="28"/>
          <w:szCs w:val="28"/>
          <w:lang w:eastAsia="ru-RU"/>
        </w:rPr>
        <w:t xml:space="preserve">(указывается если образование испрашиваемого земельного участка предусмотрено </w:t>
      </w:r>
      <w:proofErr w:type="gramEnd"/>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указанным проектом)</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_____________________________________________________________________</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_____________________________________________________________________</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в ____________________________________________________________________</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 xml:space="preserve">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для __________________________________________________________________</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 xml:space="preserve"> (цель использования земельного участка)</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___________________________________________________________________</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___________________________________________________________________</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___________________________________________________________________</w:t>
      </w:r>
    </w:p>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pacing w:val="-2"/>
          <w:sz w:val="28"/>
          <w:szCs w:val="28"/>
          <w:lang w:eastAsia="ru-RU"/>
        </w:rPr>
        <w:t>(реквизиты решения об изъятии земельного участка для государственных или муниципальных ну</w:t>
      </w:r>
      <w:proofErr w:type="gramStart"/>
      <w:r w:rsidRPr="00CB36E3">
        <w:rPr>
          <w:rFonts w:ascii="Times New Roman" w:eastAsia="Times New Roman" w:hAnsi="Times New Roman" w:cs="Times New Roman"/>
          <w:spacing w:val="-2"/>
          <w:sz w:val="28"/>
          <w:szCs w:val="28"/>
          <w:lang w:eastAsia="ru-RU"/>
        </w:rPr>
        <w:t>жд в сл</w:t>
      </w:r>
      <w:proofErr w:type="gramEnd"/>
      <w:r w:rsidRPr="00CB36E3">
        <w:rPr>
          <w:rFonts w:ascii="Times New Roman" w:eastAsia="Times New Roman" w:hAnsi="Times New Roman" w:cs="Times New Roman"/>
          <w:spacing w:val="-2"/>
          <w:sz w:val="28"/>
          <w:szCs w:val="28"/>
          <w:lang w:eastAsia="ru-RU"/>
        </w:rPr>
        <w:t xml:space="preserve">учае, если земельный участок предоставляется взамен земельного участка, изымаемого </w:t>
      </w:r>
      <w:r w:rsidRPr="00CB36E3">
        <w:rPr>
          <w:rFonts w:ascii="Times New Roman" w:eastAsia="Times New Roman" w:hAnsi="Times New Roman" w:cs="Times New Roman"/>
          <w:sz w:val="28"/>
          <w:szCs w:val="28"/>
          <w:lang w:eastAsia="ru-RU"/>
        </w:rPr>
        <w:t xml:space="preserve">для </w:t>
      </w:r>
      <w:r w:rsidRPr="00CB36E3">
        <w:rPr>
          <w:rFonts w:ascii="Times New Roman" w:eastAsia="Times New Roman" w:hAnsi="Times New Roman" w:cs="Times New Roman"/>
          <w:spacing w:val="-2"/>
          <w:sz w:val="28"/>
          <w:szCs w:val="28"/>
          <w:lang w:eastAsia="ru-RU"/>
        </w:rPr>
        <w:t>государственных или</w:t>
      </w:r>
      <w:r w:rsidRPr="00CB36E3">
        <w:rPr>
          <w:rFonts w:ascii="Times New Roman" w:eastAsia="Times New Roman" w:hAnsi="Times New Roman" w:cs="Times New Roman"/>
          <w:sz w:val="28"/>
          <w:szCs w:val="28"/>
          <w:lang w:eastAsia="ru-RU"/>
        </w:rPr>
        <w:t xml:space="preserve"> муниципальных нужд)</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___________________________________________________________________</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___________________________________________________________________</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___________________________________________________________________</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B36E3">
        <w:rPr>
          <w:rFonts w:ascii="Times New Roman" w:eastAsia="Times New Roman" w:hAnsi="Times New Roman" w:cs="Times New Roman"/>
          <w:spacing w:val="-2"/>
          <w:sz w:val="28"/>
          <w:szCs w:val="28"/>
          <w:lang w:eastAsia="ru-RU"/>
        </w:rPr>
        <w:t>указанными</w:t>
      </w:r>
      <w:proofErr w:type="gramEnd"/>
      <w:r w:rsidRPr="00CB36E3">
        <w:rPr>
          <w:rFonts w:ascii="Times New Roman" w:eastAsia="Times New Roman" w:hAnsi="Times New Roman" w:cs="Times New Roman"/>
          <w:spacing w:val="-2"/>
          <w:sz w:val="28"/>
          <w:szCs w:val="28"/>
          <w:lang w:eastAsia="ru-RU"/>
        </w:rPr>
        <w:t xml:space="preserve"> документом и (или) проектом)</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Почтовый адрес и (или) адрес электронной почты для связи с заявителем: ___________________________________________________________________</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___________________________________________________________________</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z w:val="28"/>
          <w:szCs w:val="28"/>
          <w:lang w:eastAsia="ru-RU"/>
        </w:rPr>
        <w:t>____________________________________________________________________</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lastRenderedPageBreak/>
        <w:t>Приложение: 1._______________________________________________________.</w:t>
      </w:r>
    </w:p>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_________________________     _______________           _________________</w:t>
      </w:r>
    </w:p>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                (до</w:t>
      </w:r>
      <w:r w:rsidR="00CB36E3" w:rsidRPr="00CB36E3">
        <w:rPr>
          <w:rFonts w:ascii="Times New Roman" w:eastAsia="Times New Roman" w:hAnsi="Times New Roman" w:cs="Times New Roman"/>
          <w:sz w:val="28"/>
          <w:szCs w:val="28"/>
          <w:lang w:eastAsia="ru-RU"/>
        </w:rPr>
        <w:t xml:space="preserve">лжность)                     </w:t>
      </w:r>
      <w:r w:rsidRPr="00CB36E3">
        <w:rPr>
          <w:rFonts w:ascii="Times New Roman" w:eastAsia="Times New Roman" w:hAnsi="Times New Roman" w:cs="Times New Roman"/>
          <w:sz w:val="28"/>
          <w:szCs w:val="28"/>
          <w:lang w:eastAsia="ru-RU"/>
        </w:rPr>
        <w:t>(подпись)                                   (</w:t>
      </w:r>
      <w:proofErr w:type="spellStart"/>
      <w:r w:rsidRPr="00CB36E3">
        <w:rPr>
          <w:rFonts w:ascii="Times New Roman" w:eastAsia="Times New Roman" w:hAnsi="Times New Roman" w:cs="Times New Roman"/>
          <w:sz w:val="28"/>
          <w:szCs w:val="28"/>
          <w:lang w:eastAsia="ru-RU"/>
        </w:rPr>
        <w:t>И.О.Фамилия</w:t>
      </w:r>
      <w:proofErr w:type="spellEnd"/>
      <w:r w:rsidRPr="00CB36E3">
        <w:rPr>
          <w:rFonts w:ascii="Times New Roman" w:eastAsia="Times New Roman" w:hAnsi="Times New Roman" w:cs="Times New Roman"/>
          <w:sz w:val="28"/>
          <w:szCs w:val="28"/>
          <w:lang w:eastAsia="ru-RU"/>
        </w:rPr>
        <w:t>)</w:t>
      </w:r>
    </w:p>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Документы, представленные мной для </w:t>
      </w:r>
      <w:r w:rsidRPr="00CB36E3">
        <w:rPr>
          <w:rFonts w:ascii="Times New Roman" w:eastAsia="Times New Roman" w:hAnsi="Times New Roman" w:cs="Times New Roman"/>
          <w:bCs/>
          <w:sz w:val="28"/>
          <w:szCs w:val="28"/>
          <w:lang w:eastAsia="ru-RU"/>
        </w:rPr>
        <w:t>предоставления земельного участка</w:t>
      </w:r>
      <w:r w:rsidRPr="00CB36E3">
        <w:rPr>
          <w:rFonts w:ascii="Times New Roman" w:eastAsia="Times New Roman" w:hAnsi="Times New Roman" w:cs="Times New Roman"/>
          <w:sz w:val="28"/>
          <w:szCs w:val="28"/>
          <w:lang w:eastAsia="ru-RU"/>
        </w:rPr>
        <w:t>, указанные в заявлении, достоверны.</w:t>
      </w:r>
    </w:p>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CB36E3">
        <w:rPr>
          <w:rFonts w:ascii="Times New Roman" w:eastAsia="Times New Roman" w:hAnsi="Times New Roman" w:cs="Times New Roman"/>
          <w:sz w:val="28"/>
          <w:szCs w:val="28"/>
          <w:lang w:eastAsia="ru-RU"/>
        </w:rPr>
        <w:t>нужное</w:t>
      </w:r>
      <w:proofErr w:type="gramEnd"/>
      <w:r w:rsidRPr="00CB36E3">
        <w:rPr>
          <w:rFonts w:ascii="Times New Roman" w:eastAsia="Times New Roman" w:hAnsi="Times New Roman" w:cs="Times New Roman"/>
          <w:sz w:val="28"/>
          <w:szCs w:val="28"/>
          <w:lang w:eastAsia="ru-RU"/>
        </w:rPr>
        <w:t xml:space="preserve"> подчеркнуть).</w:t>
      </w:r>
    </w:p>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Расписку о принятии документов получил (а) _____________________________</w:t>
      </w:r>
    </w:p>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«___»___________ 20___г.</w:t>
      </w:r>
    </w:p>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(дата подачи заявления)</w:t>
      </w:r>
    </w:p>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_________________________     ______________           ___________</w:t>
      </w:r>
      <w:r w:rsidRPr="00CB36E3">
        <w:rPr>
          <w:rFonts w:ascii="Times New Roman" w:eastAsia="Times New Roman" w:hAnsi="Times New Roman" w:cs="Times New Roman"/>
          <w:spacing w:val="-2"/>
          <w:sz w:val="28"/>
          <w:szCs w:val="28"/>
          <w:lang w:eastAsia="ru-RU"/>
        </w:rPr>
        <w:t>____</w:t>
      </w:r>
      <w:r w:rsidRPr="00CB36E3">
        <w:rPr>
          <w:rFonts w:ascii="Times New Roman" w:eastAsia="Times New Roman" w:hAnsi="Times New Roman" w:cs="Times New Roman"/>
          <w:sz w:val="28"/>
          <w:szCs w:val="28"/>
          <w:lang w:eastAsia="ru-RU"/>
        </w:rPr>
        <w:t>______</w:t>
      </w:r>
    </w:p>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                (До</w:t>
      </w:r>
      <w:r w:rsidR="00CB36E3" w:rsidRPr="00CB36E3">
        <w:rPr>
          <w:rFonts w:ascii="Times New Roman" w:eastAsia="Times New Roman" w:hAnsi="Times New Roman" w:cs="Times New Roman"/>
          <w:sz w:val="28"/>
          <w:szCs w:val="28"/>
          <w:lang w:eastAsia="ru-RU"/>
        </w:rPr>
        <w:t xml:space="preserve">лжность)                    </w:t>
      </w:r>
      <w:r w:rsidRPr="00CB36E3">
        <w:rPr>
          <w:rFonts w:ascii="Times New Roman" w:eastAsia="Times New Roman" w:hAnsi="Times New Roman" w:cs="Times New Roman"/>
          <w:sz w:val="28"/>
          <w:szCs w:val="28"/>
          <w:lang w:eastAsia="ru-RU"/>
        </w:rPr>
        <w:t xml:space="preserve"> (Подпись)                                   (</w:t>
      </w:r>
      <w:proofErr w:type="spellStart"/>
      <w:r w:rsidRPr="00CB36E3">
        <w:rPr>
          <w:rFonts w:ascii="Times New Roman" w:eastAsia="Times New Roman" w:hAnsi="Times New Roman" w:cs="Times New Roman"/>
          <w:sz w:val="28"/>
          <w:szCs w:val="28"/>
          <w:lang w:eastAsia="ru-RU"/>
        </w:rPr>
        <w:t>И.О.Фамилия</w:t>
      </w:r>
      <w:proofErr w:type="spellEnd"/>
      <w:r w:rsidRPr="00CB36E3">
        <w:rPr>
          <w:rFonts w:ascii="Times New Roman" w:eastAsia="Times New Roman" w:hAnsi="Times New Roman" w:cs="Times New Roman"/>
          <w:sz w:val="28"/>
          <w:szCs w:val="28"/>
          <w:lang w:eastAsia="ru-RU"/>
        </w:rPr>
        <w:t>)</w:t>
      </w:r>
    </w:p>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p>
    <w:p w:rsidR="008809EC" w:rsidRPr="00CB36E3" w:rsidRDefault="008809EC" w:rsidP="00CB36E3">
      <w:pPr>
        <w:spacing w:after="0" w:line="240" w:lineRule="auto"/>
        <w:jc w:val="both"/>
        <w:rPr>
          <w:rFonts w:ascii="Times New Roman" w:eastAsia="Arial" w:hAnsi="Times New Roman" w:cs="Times New Roman"/>
          <w:sz w:val="28"/>
          <w:szCs w:val="28"/>
          <w:lang w:eastAsia="ru-RU"/>
        </w:rPr>
      </w:pPr>
      <w:r w:rsidRPr="00CB36E3">
        <w:rPr>
          <w:rFonts w:ascii="Times New Roman" w:eastAsia="Arial" w:hAnsi="Times New Roman" w:cs="Times New Roman"/>
          <w:sz w:val="28"/>
          <w:szCs w:val="28"/>
          <w:lang w:eastAsia="ru-RU"/>
        </w:rPr>
        <w:t xml:space="preserve">Заместитель главы </w:t>
      </w:r>
    </w:p>
    <w:p w:rsidR="008809EC" w:rsidRPr="00CB36E3" w:rsidRDefault="008809EC" w:rsidP="00CB36E3">
      <w:pPr>
        <w:spacing w:after="0" w:line="240" w:lineRule="auto"/>
        <w:jc w:val="both"/>
        <w:rPr>
          <w:rFonts w:ascii="Times New Roman" w:eastAsia="Arial" w:hAnsi="Times New Roman" w:cs="Times New Roman"/>
          <w:sz w:val="28"/>
          <w:szCs w:val="28"/>
          <w:lang w:eastAsia="ru-RU"/>
        </w:rPr>
      </w:pPr>
      <w:r w:rsidRPr="00CB36E3">
        <w:rPr>
          <w:rFonts w:ascii="Times New Roman" w:eastAsia="Arial" w:hAnsi="Times New Roman" w:cs="Times New Roman"/>
          <w:sz w:val="28"/>
          <w:szCs w:val="28"/>
          <w:lang w:eastAsia="ru-RU"/>
        </w:rPr>
        <w:t>Архангельского сельского</w:t>
      </w:r>
    </w:p>
    <w:p w:rsidR="008809EC" w:rsidRPr="00CB36E3" w:rsidRDefault="008809EC" w:rsidP="00CB36E3">
      <w:pPr>
        <w:spacing w:after="0" w:line="240" w:lineRule="auto"/>
        <w:jc w:val="both"/>
        <w:rPr>
          <w:rFonts w:ascii="Times New Roman" w:eastAsia="Arial" w:hAnsi="Times New Roman" w:cs="Times New Roman"/>
          <w:sz w:val="28"/>
          <w:szCs w:val="28"/>
          <w:lang w:eastAsia="ru-RU"/>
        </w:rPr>
      </w:pPr>
      <w:r w:rsidRPr="00CB36E3">
        <w:rPr>
          <w:rFonts w:ascii="Times New Roman" w:eastAsia="Arial" w:hAnsi="Times New Roman" w:cs="Times New Roman"/>
          <w:sz w:val="28"/>
          <w:szCs w:val="28"/>
          <w:lang w:eastAsia="ru-RU"/>
        </w:rPr>
        <w:t>поселения Тихорецкого района</w:t>
      </w:r>
      <w:r w:rsidR="00CB36E3" w:rsidRPr="00CB36E3">
        <w:rPr>
          <w:rFonts w:ascii="Times New Roman" w:eastAsia="Arial" w:hAnsi="Times New Roman" w:cs="Times New Roman"/>
          <w:sz w:val="28"/>
          <w:szCs w:val="28"/>
          <w:lang w:eastAsia="ru-RU"/>
        </w:rPr>
        <w:t xml:space="preserve">                                                      </w:t>
      </w:r>
      <w:proofErr w:type="spellStart"/>
      <w:r w:rsidRPr="00CB36E3">
        <w:rPr>
          <w:rFonts w:ascii="Times New Roman" w:eastAsia="Arial" w:hAnsi="Times New Roman" w:cs="Times New Roman"/>
          <w:sz w:val="28"/>
          <w:szCs w:val="28"/>
          <w:lang w:eastAsia="ru-RU"/>
        </w:rPr>
        <w:t>Н.А.Булатова</w:t>
      </w:r>
      <w:proofErr w:type="spellEnd"/>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ПРИЛОЖЕНИЕ № 3</w:t>
      </w:r>
    </w:p>
    <w:p w:rsidR="008809EC" w:rsidRPr="00CB36E3" w:rsidRDefault="008809EC" w:rsidP="008809EC">
      <w:pPr>
        <w:spacing w:after="0" w:line="240" w:lineRule="auto"/>
        <w:ind w:firstLine="567"/>
        <w:jc w:val="both"/>
        <w:rPr>
          <w:rFonts w:ascii="Times New Roman" w:eastAsia="Times New Roman" w:hAnsi="Times New Roman" w:cs="Times New Roman"/>
          <w:bCs/>
          <w:sz w:val="28"/>
          <w:szCs w:val="28"/>
          <w:lang w:eastAsia="ru-RU"/>
        </w:rPr>
      </w:pPr>
      <w:r w:rsidRPr="00CB36E3">
        <w:rPr>
          <w:rFonts w:ascii="Times New Roman" w:eastAsia="Times New Roman" w:hAnsi="Times New Roman" w:cs="Times New Roman"/>
          <w:bCs/>
          <w:kern w:val="2"/>
          <w:sz w:val="28"/>
          <w:szCs w:val="28"/>
          <w:lang w:eastAsia="ru-RU"/>
        </w:rPr>
        <w:t>к административному регламенту</w:t>
      </w:r>
      <w:r w:rsidRPr="00CB36E3">
        <w:rPr>
          <w:rFonts w:ascii="Times New Roman" w:eastAsia="Times New Roman" w:hAnsi="Times New Roman" w:cs="Times New Roman"/>
          <w:bCs/>
          <w:sz w:val="28"/>
          <w:szCs w:val="28"/>
          <w:lang w:eastAsia="ru-RU"/>
        </w:rPr>
        <w:t xml:space="preserve"> </w:t>
      </w:r>
    </w:p>
    <w:p w:rsidR="008809EC" w:rsidRPr="00CB36E3" w:rsidRDefault="008809EC" w:rsidP="008809EC">
      <w:pPr>
        <w:spacing w:after="0" w:line="240" w:lineRule="auto"/>
        <w:ind w:firstLine="567"/>
        <w:jc w:val="both"/>
        <w:rPr>
          <w:rFonts w:ascii="Times New Roman" w:eastAsia="Times New Roman" w:hAnsi="Times New Roman" w:cs="Times New Roman"/>
          <w:bCs/>
          <w:sz w:val="28"/>
          <w:szCs w:val="28"/>
          <w:lang w:eastAsia="ru-RU"/>
        </w:rPr>
      </w:pPr>
      <w:r w:rsidRPr="00CB36E3">
        <w:rPr>
          <w:rFonts w:ascii="Times New Roman" w:eastAsia="Times New Roman" w:hAnsi="Times New Roman" w:cs="Times New Roman"/>
          <w:bCs/>
          <w:sz w:val="28"/>
          <w:szCs w:val="28"/>
          <w:lang w:eastAsia="ru-RU"/>
        </w:rPr>
        <w:t xml:space="preserve">предоставления Муниципальной услуги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bCs/>
          <w:sz w:val="28"/>
          <w:szCs w:val="28"/>
          <w:lang w:eastAsia="ru-RU"/>
        </w:rPr>
        <w:t>«</w:t>
      </w:r>
      <w:r w:rsidRPr="00CB36E3">
        <w:rPr>
          <w:rFonts w:ascii="Times New Roman" w:eastAsia="Times New Roman" w:hAnsi="Times New Roman" w:cs="Times New Roman"/>
          <w:sz w:val="28"/>
          <w:szCs w:val="28"/>
          <w:lang w:eastAsia="ru-RU"/>
        </w:rPr>
        <w:t xml:space="preserve">Предоставление земельных участков,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находящихся в государственной или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муниципальной собственности, гражданам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для индивидуального жилищного строительства,</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ведения личного подсобного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хозяйства в границах населенного пункта,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садоводства, дачного хозяйства,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гражданам и крестьянским (фермерским)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хозяйствам для осуществления крестьянским </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(фермерски</w:t>
      </w:r>
      <w:r w:rsidR="00CB36E3" w:rsidRPr="00CB36E3">
        <w:rPr>
          <w:rFonts w:ascii="Times New Roman" w:eastAsia="Times New Roman" w:hAnsi="Times New Roman" w:cs="Times New Roman"/>
          <w:sz w:val="28"/>
          <w:szCs w:val="28"/>
          <w:lang w:eastAsia="ru-RU"/>
        </w:rPr>
        <w:t>м) хозяйством его деятельности»</w:t>
      </w:r>
    </w:p>
    <w:p w:rsidR="00CB36E3" w:rsidRPr="00CB36E3" w:rsidRDefault="00CB36E3" w:rsidP="008809EC">
      <w:pPr>
        <w:spacing w:after="0" w:line="240" w:lineRule="auto"/>
        <w:ind w:firstLine="567"/>
        <w:jc w:val="both"/>
        <w:rPr>
          <w:rFonts w:ascii="Times New Roman" w:eastAsia="Times New Roman" w:hAnsi="Times New Roman" w:cs="Times New Roman"/>
          <w:sz w:val="28"/>
          <w:szCs w:val="28"/>
          <w:lang w:eastAsia="ru-RU"/>
        </w:rPr>
      </w:pPr>
    </w:p>
    <w:p w:rsidR="00CB36E3" w:rsidRPr="00CB36E3" w:rsidRDefault="00CB36E3" w:rsidP="008809EC">
      <w:pPr>
        <w:spacing w:after="0" w:line="240" w:lineRule="auto"/>
        <w:ind w:firstLine="567"/>
        <w:jc w:val="both"/>
        <w:rPr>
          <w:rFonts w:ascii="Times New Roman" w:eastAsia="Times New Roman" w:hAnsi="Times New Roman" w:cs="Times New Roman"/>
          <w:bCs/>
          <w:iCs/>
          <w:sz w:val="28"/>
          <w:szCs w:val="28"/>
          <w:lang w:eastAsia="ru-RU"/>
        </w:rPr>
      </w:pPr>
    </w:p>
    <w:p w:rsidR="008809EC" w:rsidRPr="00CB36E3" w:rsidRDefault="008809EC" w:rsidP="008809EC">
      <w:pPr>
        <w:spacing w:after="0" w:line="240" w:lineRule="auto"/>
        <w:jc w:val="center"/>
        <w:rPr>
          <w:rFonts w:ascii="Times New Roman" w:eastAsia="Times New Roman" w:hAnsi="Times New Roman" w:cs="Times New Roman"/>
          <w:b/>
          <w:sz w:val="28"/>
          <w:szCs w:val="28"/>
          <w:lang w:eastAsia="ru-RU"/>
        </w:rPr>
      </w:pPr>
      <w:r w:rsidRPr="00CB36E3">
        <w:rPr>
          <w:rFonts w:ascii="Times New Roman" w:eastAsia="Times New Roman" w:hAnsi="Times New Roman" w:cs="Times New Roman"/>
          <w:b/>
          <w:sz w:val="28"/>
          <w:szCs w:val="28"/>
          <w:lang w:eastAsia="ru-RU"/>
        </w:rPr>
        <w:t>ФОРМА ЗАЯВЛЕНИЯ</w:t>
      </w:r>
    </w:p>
    <w:p w:rsidR="008809EC" w:rsidRPr="00CB36E3" w:rsidRDefault="008809EC" w:rsidP="008809EC">
      <w:pPr>
        <w:spacing w:after="0" w:line="240" w:lineRule="auto"/>
        <w:jc w:val="center"/>
        <w:rPr>
          <w:rFonts w:ascii="Times New Roman" w:eastAsia="Times New Roman" w:hAnsi="Times New Roman" w:cs="Times New Roman"/>
          <w:b/>
          <w:bCs/>
          <w:sz w:val="28"/>
          <w:szCs w:val="28"/>
          <w:lang w:eastAsia="ru-RU"/>
        </w:rPr>
      </w:pPr>
      <w:r w:rsidRPr="00CB36E3">
        <w:rPr>
          <w:rFonts w:ascii="Times New Roman" w:eastAsia="Times New Roman" w:hAnsi="Times New Roman" w:cs="Times New Roman"/>
          <w:b/>
          <w:bCs/>
          <w:sz w:val="28"/>
          <w:szCs w:val="28"/>
          <w:lang w:eastAsia="ru-RU"/>
        </w:rPr>
        <w:t>о предоставлении земельного участка без проведения торгов</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Главе Архангельского сельского</w:t>
      </w:r>
    </w:p>
    <w:p w:rsidR="008809EC" w:rsidRPr="00CB36E3" w:rsidRDefault="008809EC" w:rsidP="008809EC">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поселения Тихорецкого района</w:t>
      </w:r>
    </w:p>
    <w:p w:rsidR="008809EC" w:rsidRPr="00CB36E3" w:rsidRDefault="008809EC" w:rsidP="008809EC">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________________________________</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jc w:val="center"/>
        <w:rPr>
          <w:rFonts w:ascii="Times New Roman" w:eastAsia="Times New Roman" w:hAnsi="Times New Roman" w:cs="Times New Roman"/>
          <w:sz w:val="28"/>
          <w:szCs w:val="28"/>
          <w:lang w:eastAsia="ru-RU"/>
        </w:rPr>
      </w:pPr>
      <w:r w:rsidRPr="00CB36E3">
        <w:rPr>
          <w:rFonts w:ascii="Times New Roman" w:eastAsia="Times New Roman" w:hAnsi="Times New Roman" w:cs="Times New Roman"/>
          <w:bCs/>
          <w:sz w:val="28"/>
          <w:szCs w:val="28"/>
          <w:lang w:eastAsia="ru-RU"/>
        </w:rPr>
        <w:t>ЗАЯВЛЕНИЕ</w:t>
      </w:r>
    </w:p>
    <w:p w:rsidR="008809EC" w:rsidRPr="00CB36E3" w:rsidRDefault="008809EC" w:rsidP="008809EC">
      <w:pPr>
        <w:spacing w:after="0" w:line="240" w:lineRule="auto"/>
        <w:jc w:val="center"/>
        <w:rPr>
          <w:rFonts w:ascii="Times New Roman" w:eastAsia="Times New Roman" w:hAnsi="Times New Roman" w:cs="Times New Roman"/>
          <w:bCs/>
          <w:sz w:val="28"/>
          <w:szCs w:val="28"/>
          <w:lang w:eastAsia="ru-RU"/>
        </w:rPr>
      </w:pPr>
      <w:r w:rsidRPr="00CB36E3">
        <w:rPr>
          <w:rFonts w:ascii="Times New Roman" w:eastAsia="Times New Roman" w:hAnsi="Times New Roman" w:cs="Times New Roman"/>
          <w:bCs/>
          <w:sz w:val="28"/>
          <w:szCs w:val="28"/>
          <w:lang w:eastAsia="ru-RU"/>
        </w:rPr>
        <w:t>о предоставлении земельного участка без проведения торгов</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_____________________________________________________________________</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(Ф.И.О заявителя – физического лица или наименование юридического лица)</w:t>
      </w:r>
    </w:p>
    <w:p w:rsidR="008809EC" w:rsidRPr="00CB36E3" w:rsidRDefault="008809EC" w:rsidP="008809EC">
      <w:pPr>
        <w:spacing w:after="0" w:line="240" w:lineRule="auto"/>
        <w:jc w:val="both"/>
        <w:rPr>
          <w:rFonts w:ascii="Times New Roman" w:eastAsia="Calibri" w:hAnsi="Times New Roman" w:cs="Times New Roman"/>
          <w:spacing w:val="-2"/>
          <w:sz w:val="28"/>
          <w:szCs w:val="28"/>
          <w:lang w:eastAsia="ru-RU"/>
        </w:rPr>
      </w:pPr>
      <w:r w:rsidRPr="00CB36E3">
        <w:rPr>
          <w:rFonts w:ascii="Times New Roman" w:eastAsia="Calibri" w:hAnsi="Times New Roman" w:cs="Times New Roman"/>
          <w:spacing w:val="-2"/>
          <w:sz w:val="28"/>
          <w:szCs w:val="28"/>
          <w:lang w:eastAsia="ru-RU"/>
        </w:rPr>
        <w:t>_____________________________________________________________________,</w:t>
      </w:r>
    </w:p>
    <w:p w:rsidR="008809EC" w:rsidRPr="00CB36E3" w:rsidRDefault="008809EC" w:rsidP="008809EC">
      <w:pPr>
        <w:spacing w:after="0" w:line="240" w:lineRule="auto"/>
        <w:jc w:val="both"/>
        <w:rPr>
          <w:rFonts w:ascii="Times New Roman" w:eastAsia="Calibri" w:hAnsi="Times New Roman" w:cs="Times New Roman"/>
          <w:spacing w:val="-2"/>
          <w:sz w:val="28"/>
          <w:szCs w:val="28"/>
          <w:lang w:eastAsia="ru-RU"/>
        </w:rPr>
      </w:pPr>
      <w:r w:rsidRPr="00CB36E3">
        <w:rPr>
          <w:rFonts w:ascii="Times New Roman" w:eastAsia="Calibri" w:hAnsi="Times New Roman" w:cs="Times New Roman"/>
          <w:spacing w:val="-2"/>
          <w:sz w:val="28"/>
          <w:szCs w:val="28"/>
          <w:lang w:eastAsia="ru-RU"/>
        </w:rPr>
        <w:t>(реквизиты документа удостоверяющего личность физического лица)</w:t>
      </w:r>
    </w:p>
    <w:p w:rsidR="008809EC" w:rsidRPr="00CB36E3" w:rsidRDefault="008809EC" w:rsidP="008809EC">
      <w:pPr>
        <w:spacing w:after="0" w:line="240" w:lineRule="auto"/>
        <w:jc w:val="both"/>
        <w:rPr>
          <w:rFonts w:ascii="Times New Roman" w:eastAsia="Calibri" w:hAnsi="Times New Roman" w:cs="Times New Roman"/>
          <w:spacing w:val="-2"/>
          <w:sz w:val="28"/>
          <w:szCs w:val="28"/>
          <w:lang w:eastAsia="ru-RU"/>
        </w:rPr>
      </w:pPr>
      <w:r w:rsidRPr="00CB36E3">
        <w:rPr>
          <w:rFonts w:ascii="Times New Roman" w:eastAsia="Calibri" w:hAnsi="Times New Roman" w:cs="Times New Roman"/>
          <w:spacing w:val="-2"/>
          <w:sz w:val="28"/>
          <w:szCs w:val="28"/>
          <w:lang w:eastAsia="ru-RU"/>
        </w:rPr>
        <w:t>_____________________________________________________________________,</w:t>
      </w:r>
    </w:p>
    <w:p w:rsidR="008809EC" w:rsidRPr="00CB36E3" w:rsidRDefault="008809EC" w:rsidP="008809EC">
      <w:pPr>
        <w:spacing w:after="0" w:line="240" w:lineRule="auto"/>
        <w:jc w:val="both"/>
        <w:rPr>
          <w:rFonts w:ascii="Times New Roman" w:eastAsia="Calibri" w:hAnsi="Times New Roman" w:cs="Times New Roman"/>
          <w:spacing w:val="-2"/>
          <w:sz w:val="28"/>
          <w:szCs w:val="28"/>
          <w:lang w:eastAsia="ru-RU"/>
        </w:rPr>
      </w:pPr>
      <w:r w:rsidRPr="00CB36E3">
        <w:rPr>
          <w:rFonts w:ascii="Times New Roman" w:eastAsia="Calibri" w:hAnsi="Times New Roman" w:cs="Times New Roman"/>
          <w:spacing w:val="-2"/>
          <w:sz w:val="28"/>
          <w:szCs w:val="28"/>
          <w:lang w:eastAsia="ru-RU"/>
        </w:rPr>
        <w:t xml:space="preserve">(место жительства </w:t>
      </w:r>
      <w:r w:rsidRPr="00CB36E3">
        <w:rPr>
          <w:rFonts w:ascii="Times New Roman" w:eastAsia="Times New Roman" w:hAnsi="Times New Roman" w:cs="Times New Roman"/>
          <w:spacing w:val="-2"/>
          <w:sz w:val="28"/>
          <w:szCs w:val="28"/>
          <w:lang w:eastAsia="ru-RU"/>
        </w:rPr>
        <w:t>физического лица</w:t>
      </w:r>
      <w:r w:rsidRPr="00CB36E3">
        <w:rPr>
          <w:rFonts w:ascii="Times New Roman" w:eastAsia="Calibri" w:hAnsi="Times New Roman" w:cs="Times New Roman"/>
          <w:spacing w:val="-2"/>
          <w:sz w:val="28"/>
          <w:szCs w:val="28"/>
          <w:lang w:eastAsia="ru-RU"/>
        </w:rPr>
        <w:t xml:space="preserve"> или место нахождения </w:t>
      </w:r>
      <w:r w:rsidRPr="00CB36E3">
        <w:rPr>
          <w:rFonts w:ascii="Times New Roman" w:eastAsia="Times New Roman" w:hAnsi="Times New Roman" w:cs="Times New Roman"/>
          <w:spacing w:val="-2"/>
          <w:sz w:val="28"/>
          <w:szCs w:val="28"/>
          <w:lang w:eastAsia="ru-RU"/>
        </w:rPr>
        <w:t>юридического лица</w:t>
      </w:r>
      <w:r w:rsidRPr="00CB36E3">
        <w:rPr>
          <w:rFonts w:ascii="Times New Roman" w:eastAsia="Calibri" w:hAnsi="Times New Roman" w:cs="Times New Roman"/>
          <w:spacing w:val="-2"/>
          <w:sz w:val="28"/>
          <w:szCs w:val="28"/>
          <w:lang w:eastAsia="ru-RU"/>
        </w:rPr>
        <w:t>)</w:t>
      </w:r>
    </w:p>
    <w:p w:rsidR="008809EC" w:rsidRPr="00CB36E3" w:rsidRDefault="008809EC" w:rsidP="008809EC">
      <w:pPr>
        <w:spacing w:after="0" w:line="240" w:lineRule="auto"/>
        <w:jc w:val="both"/>
        <w:rPr>
          <w:rFonts w:ascii="Times New Roman" w:eastAsia="Calibri" w:hAnsi="Times New Roman" w:cs="Times New Roman"/>
          <w:spacing w:val="-2"/>
          <w:sz w:val="28"/>
          <w:szCs w:val="28"/>
          <w:lang w:eastAsia="ru-RU"/>
        </w:rPr>
      </w:pPr>
      <w:r w:rsidRPr="00CB36E3">
        <w:rPr>
          <w:rFonts w:ascii="Times New Roman" w:eastAsia="Calibri" w:hAnsi="Times New Roman" w:cs="Times New Roman"/>
          <w:spacing w:val="-2"/>
          <w:sz w:val="28"/>
          <w:szCs w:val="28"/>
          <w:lang w:eastAsia="ru-RU"/>
        </w:rPr>
        <w:t>ОГРН _____________________________ ИНН_____________________________,</w:t>
      </w:r>
    </w:p>
    <w:p w:rsidR="008809EC" w:rsidRPr="00CB36E3" w:rsidRDefault="008809EC" w:rsidP="008809EC">
      <w:pPr>
        <w:spacing w:after="0" w:line="240" w:lineRule="auto"/>
        <w:jc w:val="both"/>
        <w:rPr>
          <w:rFonts w:ascii="Times New Roman" w:eastAsia="Calibri" w:hAnsi="Times New Roman" w:cs="Times New Roman"/>
          <w:spacing w:val="-2"/>
          <w:sz w:val="28"/>
          <w:szCs w:val="28"/>
          <w:lang w:eastAsia="ru-RU"/>
        </w:rPr>
      </w:pPr>
      <w:r w:rsidRPr="00CB36E3">
        <w:rPr>
          <w:rFonts w:ascii="Times New Roman" w:eastAsia="Calibri" w:hAnsi="Times New Roman" w:cs="Times New Roman"/>
          <w:spacing w:val="-2"/>
          <w:sz w:val="28"/>
          <w:szCs w:val="28"/>
          <w:lang w:eastAsia="ru-RU"/>
        </w:rPr>
        <w:t>(указываются юридическим лицом)</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в лице _______________________________________________________________,</w:t>
      </w:r>
    </w:p>
    <w:p w:rsidR="008809EC" w:rsidRPr="00CB36E3" w:rsidRDefault="008809EC" w:rsidP="008809EC">
      <w:pPr>
        <w:spacing w:after="0" w:line="240" w:lineRule="auto"/>
        <w:jc w:val="both"/>
        <w:rPr>
          <w:rFonts w:ascii="Times New Roman" w:eastAsia="Calibri" w:hAnsi="Times New Roman" w:cs="Times New Roman"/>
          <w:spacing w:val="-2"/>
          <w:sz w:val="28"/>
          <w:szCs w:val="28"/>
          <w:lang w:eastAsia="ru-RU"/>
        </w:rPr>
      </w:pPr>
      <w:r w:rsidRPr="00CB36E3">
        <w:rPr>
          <w:rFonts w:ascii="Times New Roman" w:eastAsia="Calibri" w:hAnsi="Times New Roman" w:cs="Times New Roman"/>
          <w:spacing w:val="-2"/>
          <w:sz w:val="28"/>
          <w:szCs w:val="28"/>
          <w:lang w:eastAsia="ru-RU"/>
        </w:rPr>
        <w:t>(должность, Ф.И.О.)</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proofErr w:type="gramStart"/>
      <w:r w:rsidRPr="00CB36E3">
        <w:rPr>
          <w:rFonts w:ascii="Times New Roman" w:eastAsia="Times New Roman" w:hAnsi="Times New Roman" w:cs="Times New Roman"/>
          <w:spacing w:val="-2"/>
          <w:sz w:val="28"/>
          <w:szCs w:val="28"/>
          <w:lang w:eastAsia="ru-RU"/>
        </w:rPr>
        <w:t>действующего</w:t>
      </w:r>
      <w:proofErr w:type="gramEnd"/>
      <w:r w:rsidRPr="00CB36E3">
        <w:rPr>
          <w:rFonts w:ascii="Times New Roman" w:eastAsia="Times New Roman" w:hAnsi="Times New Roman" w:cs="Times New Roman"/>
          <w:spacing w:val="-2"/>
          <w:sz w:val="28"/>
          <w:szCs w:val="28"/>
          <w:lang w:eastAsia="ru-RU"/>
        </w:rPr>
        <w:t xml:space="preserve"> на основании ____________________________________________</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(доверенности, устава или др.)</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 xml:space="preserve">Прошу предоставить земельный участок с кадастровым                             номером _____________________________________________________________ </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без проведения торгов по основаниям ___________________________________</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________________________________________________________________</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 xml:space="preserve"> (указывается основание предоставления земельного участка без проведения торгов из числа предусмотренных Земельным кодексом Российской Федерации)</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в ___________________________________________________________________</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lastRenderedPageBreak/>
        <w:t>(указывается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на срок _______________________________________________________________</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(указывается срок, на который заявитель желает приобрести право аренды, если заявитель имеет право выбирать срок в соответствии с действующим законодательством)</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___________________________________________________________________</w:t>
      </w:r>
    </w:p>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pacing w:val="-2"/>
          <w:sz w:val="28"/>
          <w:szCs w:val="28"/>
          <w:lang w:eastAsia="ru-RU"/>
        </w:rPr>
        <w:t xml:space="preserve"> (реквизиты решения об изъятии земельного участка для государственных или муниципальных ну</w:t>
      </w:r>
      <w:proofErr w:type="gramStart"/>
      <w:r w:rsidRPr="00CB36E3">
        <w:rPr>
          <w:rFonts w:ascii="Times New Roman" w:eastAsia="Times New Roman" w:hAnsi="Times New Roman" w:cs="Times New Roman"/>
          <w:spacing w:val="-2"/>
          <w:sz w:val="28"/>
          <w:szCs w:val="28"/>
          <w:lang w:eastAsia="ru-RU"/>
        </w:rPr>
        <w:t>жд в сл</w:t>
      </w:r>
      <w:proofErr w:type="gramEnd"/>
      <w:r w:rsidRPr="00CB36E3">
        <w:rPr>
          <w:rFonts w:ascii="Times New Roman" w:eastAsia="Times New Roman" w:hAnsi="Times New Roman" w:cs="Times New Roman"/>
          <w:spacing w:val="-2"/>
          <w:sz w:val="28"/>
          <w:szCs w:val="28"/>
          <w:lang w:eastAsia="ru-RU"/>
        </w:rPr>
        <w:t xml:space="preserve">учае, если земельный участок предоставляется взамен земельного участка, изымаемого </w:t>
      </w:r>
      <w:r w:rsidRPr="00CB36E3">
        <w:rPr>
          <w:rFonts w:ascii="Times New Roman" w:eastAsia="Times New Roman" w:hAnsi="Times New Roman" w:cs="Times New Roman"/>
          <w:sz w:val="28"/>
          <w:szCs w:val="28"/>
          <w:lang w:eastAsia="ru-RU"/>
        </w:rPr>
        <w:t xml:space="preserve">для </w:t>
      </w:r>
      <w:r w:rsidRPr="00CB36E3">
        <w:rPr>
          <w:rFonts w:ascii="Times New Roman" w:eastAsia="Times New Roman" w:hAnsi="Times New Roman" w:cs="Times New Roman"/>
          <w:spacing w:val="-2"/>
          <w:sz w:val="28"/>
          <w:szCs w:val="28"/>
          <w:lang w:eastAsia="ru-RU"/>
        </w:rPr>
        <w:t>государственных или</w:t>
      </w:r>
      <w:r w:rsidRPr="00CB36E3">
        <w:rPr>
          <w:rFonts w:ascii="Times New Roman" w:eastAsia="Times New Roman" w:hAnsi="Times New Roman" w:cs="Times New Roman"/>
          <w:sz w:val="28"/>
          <w:szCs w:val="28"/>
          <w:lang w:eastAsia="ru-RU"/>
        </w:rPr>
        <w:t xml:space="preserve"> муниципальных нужд)</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для __________________________________________________________________</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 xml:space="preserve"> (цель использования земельного участка)</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___________________________________________________________________</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документами и (или) проектом)</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___________________________________________________________________</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809EC" w:rsidRPr="00CB36E3" w:rsidRDefault="008809EC" w:rsidP="008809EC">
      <w:pPr>
        <w:spacing w:after="0" w:line="240" w:lineRule="auto"/>
        <w:jc w:val="both"/>
        <w:rPr>
          <w:rFonts w:ascii="Times New Roman" w:eastAsia="Calibri" w:hAnsi="Times New Roman" w:cs="Times New Roman"/>
          <w:sz w:val="28"/>
          <w:szCs w:val="28"/>
          <w:lang w:eastAsia="ru-RU"/>
        </w:rPr>
      </w:pPr>
      <w:r w:rsidRPr="00CB36E3">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Calibri" w:hAnsi="Times New Roman" w:cs="Times New Roman"/>
          <w:sz w:val="28"/>
          <w:szCs w:val="28"/>
          <w:lang w:eastAsia="ru-RU"/>
        </w:rPr>
        <w:t>_______________________________________________________</w:t>
      </w:r>
      <w:r w:rsidRPr="00CB36E3">
        <w:rPr>
          <w:rFonts w:ascii="Times New Roman" w:eastAsia="Times New Roman" w:hAnsi="Times New Roman" w:cs="Times New Roman"/>
          <w:spacing w:val="-2"/>
          <w:sz w:val="28"/>
          <w:szCs w:val="28"/>
          <w:lang w:eastAsia="ru-RU"/>
        </w:rPr>
        <w:t>__</w:t>
      </w:r>
      <w:r w:rsidRPr="00CB36E3">
        <w:rPr>
          <w:rFonts w:ascii="Times New Roman" w:eastAsia="Calibri" w:hAnsi="Times New Roman" w:cs="Times New Roman"/>
          <w:sz w:val="28"/>
          <w:szCs w:val="28"/>
          <w:lang w:eastAsia="ru-RU"/>
        </w:rPr>
        <w:t>___________</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Телефон (факс):_______________________________________________________</w:t>
      </w: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p>
    <w:p w:rsidR="008809EC" w:rsidRPr="00CB36E3" w:rsidRDefault="008809EC" w:rsidP="008809EC">
      <w:pPr>
        <w:spacing w:after="0" w:line="240" w:lineRule="auto"/>
        <w:jc w:val="both"/>
        <w:rPr>
          <w:rFonts w:ascii="Times New Roman" w:eastAsia="Times New Roman" w:hAnsi="Times New Roman" w:cs="Times New Roman"/>
          <w:spacing w:val="-2"/>
          <w:sz w:val="28"/>
          <w:szCs w:val="28"/>
          <w:lang w:eastAsia="ru-RU"/>
        </w:rPr>
      </w:pPr>
      <w:r w:rsidRPr="00CB36E3">
        <w:rPr>
          <w:rFonts w:ascii="Times New Roman" w:eastAsia="Times New Roman" w:hAnsi="Times New Roman" w:cs="Times New Roman"/>
          <w:spacing w:val="-2"/>
          <w:sz w:val="28"/>
          <w:szCs w:val="28"/>
          <w:lang w:eastAsia="ru-RU"/>
        </w:rPr>
        <w:t>Приложение: 1.__________________________________________ _____________;</w:t>
      </w:r>
    </w:p>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_________________________     ______________           ___________</w:t>
      </w:r>
      <w:r w:rsidRPr="00CB36E3">
        <w:rPr>
          <w:rFonts w:ascii="Times New Roman" w:eastAsia="Times New Roman" w:hAnsi="Times New Roman" w:cs="Times New Roman"/>
          <w:spacing w:val="-2"/>
          <w:sz w:val="28"/>
          <w:szCs w:val="28"/>
          <w:lang w:eastAsia="ru-RU"/>
        </w:rPr>
        <w:t>____</w:t>
      </w:r>
      <w:r w:rsidRPr="00CB36E3">
        <w:rPr>
          <w:rFonts w:ascii="Times New Roman" w:eastAsia="Times New Roman" w:hAnsi="Times New Roman" w:cs="Times New Roman"/>
          <w:sz w:val="28"/>
          <w:szCs w:val="28"/>
          <w:lang w:eastAsia="ru-RU"/>
        </w:rPr>
        <w:t>______</w:t>
      </w:r>
    </w:p>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                (Дол</w:t>
      </w:r>
      <w:r w:rsidR="00CB36E3" w:rsidRPr="00CB36E3">
        <w:rPr>
          <w:rFonts w:ascii="Times New Roman" w:eastAsia="Times New Roman" w:hAnsi="Times New Roman" w:cs="Times New Roman"/>
          <w:sz w:val="28"/>
          <w:szCs w:val="28"/>
          <w:lang w:eastAsia="ru-RU"/>
        </w:rPr>
        <w:t xml:space="preserve">жность)                    </w:t>
      </w:r>
      <w:r w:rsidRPr="00CB36E3">
        <w:rPr>
          <w:rFonts w:ascii="Times New Roman" w:eastAsia="Times New Roman" w:hAnsi="Times New Roman" w:cs="Times New Roman"/>
          <w:sz w:val="28"/>
          <w:szCs w:val="28"/>
          <w:lang w:eastAsia="ru-RU"/>
        </w:rPr>
        <w:t xml:space="preserve"> (Подпись)                                   (</w:t>
      </w:r>
      <w:proofErr w:type="spellStart"/>
      <w:r w:rsidRPr="00CB36E3">
        <w:rPr>
          <w:rFonts w:ascii="Times New Roman" w:eastAsia="Times New Roman" w:hAnsi="Times New Roman" w:cs="Times New Roman"/>
          <w:sz w:val="28"/>
          <w:szCs w:val="28"/>
          <w:lang w:eastAsia="ru-RU"/>
        </w:rPr>
        <w:t>И.О.Фамилия</w:t>
      </w:r>
      <w:proofErr w:type="spellEnd"/>
      <w:r w:rsidRPr="00CB36E3">
        <w:rPr>
          <w:rFonts w:ascii="Times New Roman" w:eastAsia="Times New Roman" w:hAnsi="Times New Roman" w:cs="Times New Roman"/>
          <w:sz w:val="28"/>
          <w:szCs w:val="28"/>
          <w:lang w:eastAsia="ru-RU"/>
        </w:rPr>
        <w:t>)</w:t>
      </w:r>
    </w:p>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Документы, представленные мной для </w:t>
      </w:r>
      <w:r w:rsidRPr="00CB36E3">
        <w:rPr>
          <w:rFonts w:ascii="Times New Roman" w:eastAsia="Times New Roman" w:hAnsi="Times New Roman" w:cs="Times New Roman"/>
          <w:bCs/>
          <w:sz w:val="28"/>
          <w:szCs w:val="28"/>
          <w:lang w:eastAsia="ru-RU"/>
        </w:rPr>
        <w:t>предоставления земельного участка</w:t>
      </w:r>
      <w:r w:rsidRPr="00CB36E3">
        <w:rPr>
          <w:rFonts w:ascii="Times New Roman" w:eastAsia="Times New Roman" w:hAnsi="Times New Roman" w:cs="Times New Roman"/>
          <w:sz w:val="28"/>
          <w:szCs w:val="28"/>
          <w:lang w:eastAsia="ru-RU"/>
        </w:rPr>
        <w:t>, указанные в заявлении, достоверны.</w:t>
      </w:r>
    </w:p>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CB36E3">
        <w:rPr>
          <w:rFonts w:ascii="Times New Roman" w:eastAsia="Times New Roman" w:hAnsi="Times New Roman" w:cs="Times New Roman"/>
          <w:sz w:val="28"/>
          <w:szCs w:val="28"/>
          <w:lang w:eastAsia="ru-RU"/>
        </w:rPr>
        <w:t>нужное</w:t>
      </w:r>
      <w:proofErr w:type="gramEnd"/>
      <w:r w:rsidRPr="00CB36E3">
        <w:rPr>
          <w:rFonts w:ascii="Times New Roman" w:eastAsia="Times New Roman" w:hAnsi="Times New Roman" w:cs="Times New Roman"/>
          <w:sz w:val="28"/>
          <w:szCs w:val="28"/>
          <w:lang w:eastAsia="ru-RU"/>
        </w:rPr>
        <w:t xml:space="preserve"> подчеркнуть).</w:t>
      </w:r>
    </w:p>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Расписку о принятии документов получил (а) _____________________________</w:t>
      </w:r>
    </w:p>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«___»___________ 20___г.</w:t>
      </w:r>
    </w:p>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(дата подачи заявления)</w:t>
      </w:r>
    </w:p>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_________________________     ______________           ___________</w:t>
      </w:r>
      <w:r w:rsidRPr="00CB36E3">
        <w:rPr>
          <w:rFonts w:ascii="Times New Roman" w:eastAsia="Times New Roman" w:hAnsi="Times New Roman" w:cs="Times New Roman"/>
          <w:spacing w:val="-2"/>
          <w:sz w:val="28"/>
          <w:szCs w:val="28"/>
          <w:lang w:eastAsia="ru-RU"/>
        </w:rPr>
        <w:t>____</w:t>
      </w:r>
      <w:r w:rsidRPr="00CB36E3">
        <w:rPr>
          <w:rFonts w:ascii="Times New Roman" w:eastAsia="Times New Roman" w:hAnsi="Times New Roman" w:cs="Times New Roman"/>
          <w:sz w:val="28"/>
          <w:szCs w:val="28"/>
          <w:lang w:eastAsia="ru-RU"/>
        </w:rPr>
        <w:t>______</w:t>
      </w:r>
    </w:p>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                (Дол</w:t>
      </w:r>
      <w:r w:rsidR="00CB36E3" w:rsidRPr="00CB36E3">
        <w:rPr>
          <w:rFonts w:ascii="Times New Roman" w:eastAsia="Times New Roman" w:hAnsi="Times New Roman" w:cs="Times New Roman"/>
          <w:sz w:val="28"/>
          <w:szCs w:val="28"/>
          <w:lang w:eastAsia="ru-RU"/>
        </w:rPr>
        <w:t xml:space="preserve">жность)                     </w:t>
      </w:r>
      <w:r w:rsidRPr="00CB36E3">
        <w:rPr>
          <w:rFonts w:ascii="Times New Roman" w:eastAsia="Times New Roman" w:hAnsi="Times New Roman" w:cs="Times New Roman"/>
          <w:sz w:val="28"/>
          <w:szCs w:val="28"/>
          <w:lang w:eastAsia="ru-RU"/>
        </w:rPr>
        <w:t>(Подпись)                                   (</w:t>
      </w:r>
      <w:proofErr w:type="spellStart"/>
      <w:r w:rsidRPr="00CB36E3">
        <w:rPr>
          <w:rFonts w:ascii="Times New Roman" w:eastAsia="Times New Roman" w:hAnsi="Times New Roman" w:cs="Times New Roman"/>
          <w:sz w:val="28"/>
          <w:szCs w:val="28"/>
          <w:lang w:eastAsia="ru-RU"/>
        </w:rPr>
        <w:t>И.О.Фамилия</w:t>
      </w:r>
      <w:proofErr w:type="spellEnd"/>
      <w:r w:rsidRPr="00CB36E3">
        <w:rPr>
          <w:rFonts w:ascii="Times New Roman" w:eastAsia="Times New Roman" w:hAnsi="Times New Roman" w:cs="Times New Roman"/>
          <w:sz w:val="28"/>
          <w:szCs w:val="28"/>
          <w:lang w:eastAsia="ru-RU"/>
        </w:rPr>
        <w:t>)</w:t>
      </w:r>
    </w:p>
    <w:p w:rsidR="008809EC" w:rsidRPr="00CB36E3" w:rsidRDefault="008809EC" w:rsidP="00CB36E3">
      <w:pPr>
        <w:spacing w:after="0" w:line="240" w:lineRule="auto"/>
        <w:jc w:val="both"/>
        <w:rPr>
          <w:rFonts w:ascii="Times New Roman" w:eastAsia="Arial" w:hAnsi="Times New Roman" w:cs="Times New Roman"/>
          <w:sz w:val="28"/>
          <w:szCs w:val="28"/>
          <w:lang w:eastAsia="ru-RU"/>
        </w:rPr>
      </w:pPr>
      <w:r w:rsidRPr="00CB36E3">
        <w:rPr>
          <w:rFonts w:ascii="Times New Roman" w:eastAsia="Arial" w:hAnsi="Times New Roman" w:cs="Times New Roman"/>
          <w:sz w:val="28"/>
          <w:szCs w:val="28"/>
          <w:lang w:eastAsia="ru-RU"/>
        </w:rPr>
        <w:t xml:space="preserve">Заместитель главы </w:t>
      </w:r>
    </w:p>
    <w:p w:rsidR="008809EC" w:rsidRPr="00CB36E3" w:rsidRDefault="008809EC" w:rsidP="00CB36E3">
      <w:pPr>
        <w:spacing w:after="0" w:line="240" w:lineRule="auto"/>
        <w:jc w:val="both"/>
        <w:rPr>
          <w:rFonts w:ascii="Times New Roman" w:eastAsia="Arial" w:hAnsi="Times New Roman" w:cs="Times New Roman"/>
          <w:sz w:val="28"/>
          <w:szCs w:val="28"/>
          <w:lang w:eastAsia="ru-RU"/>
        </w:rPr>
      </w:pPr>
      <w:r w:rsidRPr="00CB36E3">
        <w:rPr>
          <w:rFonts w:ascii="Times New Roman" w:eastAsia="Arial" w:hAnsi="Times New Roman" w:cs="Times New Roman"/>
          <w:sz w:val="28"/>
          <w:szCs w:val="28"/>
          <w:lang w:eastAsia="ru-RU"/>
        </w:rPr>
        <w:t>Архангельского сельского</w:t>
      </w:r>
    </w:p>
    <w:p w:rsidR="008809EC" w:rsidRPr="00CB36E3" w:rsidRDefault="008809EC" w:rsidP="00CB36E3">
      <w:pPr>
        <w:spacing w:after="0" w:line="240" w:lineRule="auto"/>
        <w:jc w:val="both"/>
        <w:rPr>
          <w:rFonts w:ascii="Times New Roman" w:eastAsia="Times New Roman" w:hAnsi="Times New Roman" w:cs="Times New Roman"/>
          <w:sz w:val="28"/>
          <w:szCs w:val="28"/>
          <w:lang w:eastAsia="ru-RU"/>
        </w:rPr>
      </w:pPr>
      <w:r w:rsidRPr="00CB36E3">
        <w:rPr>
          <w:rFonts w:ascii="Times New Roman" w:eastAsia="Arial" w:hAnsi="Times New Roman" w:cs="Times New Roman"/>
          <w:sz w:val="28"/>
          <w:szCs w:val="28"/>
          <w:lang w:eastAsia="ru-RU"/>
        </w:rPr>
        <w:t xml:space="preserve">поселения Тихорецкого района                                                            </w:t>
      </w:r>
      <w:proofErr w:type="spellStart"/>
      <w:r w:rsidRPr="00CB36E3">
        <w:rPr>
          <w:rFonts w:ascii="Times New Roman" w:eastAsia="Arial" w:hAnsi="Times New Roman" w:cs="Times New Roman"/>
          <w:sz w:val="28"/>
          <w:szCs w:val="28"/>
          <w:lang w:eastAsia="ru-RU"/>
        </w:rPr>
        <w:t>Н.А.Булатова</w:t>
      </w:r>
      <w:proofErr w:type="spellEnd"/>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lastRenderedPageBreak/>
        <w:t>ПРИЛОЖЕНИЕ № 4</w:t>
      </w:r>
    </w:p>
    <w:p w:rsidR="008809EC" w:rsidRPr="00CB36E3" w:rsidRDefault="008809EC" w:rsidP="00CB36E3">
      <w:pPr>
        <w:spacing w:after="0" w:line="240" w:lineRule="auto"/>
        <w:ind w:firstLine="4820"/>
        <w:jc w:val="both"/>
        <w:rPr>
          <w:rFonts w:ascii="Times New Roman" w:eastAsia="Times New Roman" w:hAnsi="Times New Roman" w:cs="Times New Roman"/>
          <w:bCs/>
          <w:sz w:val="28"/>
          <w:szCs w:val="28"/>
          <w:lang w:eastAsia="ru-RU"/>
        </w:rPr>
      </w:pPr>
      <w:r w:rsidRPr="00CB36E3">
        <w:rPr>
          <w:rFonts w:ascii="Times New Roman" w:eastAsia="Times New Roman" w:hAnsi="Times New Roman" w:cs="Times New Roman"/>
          <w:bCs/>
          <w:kern w:val="2"/>
          <w:sz w:val="28"/>
          <w:szCs w:val="28"/>
          <w:lang w:eastAsia="ru-RU"/>
        </w:rPr>
        <w:t>к административному регламенту</w:t>
      </w:r>
      <w:r w:rsidRPr="00CB36E3">
        <w:rPr>
          <w:rFonts w:ascii="Times New Roman" w:eastAsia="Times New Roman" w:hAnsi="Times New Roman" w:cs="Times New Roman"/>
          <w:bCs/>
          <w:sz w:val="28"/>
          <w:szCs w:val="28"/>
          <w:lang w:eastAsia="ru-RU"/>
        </w:rPr>
        <w:t xml:space="preserve"> </w:t>
      </w:r>
    </w:p>
    <w:p w:rsidR="008809EC" w:rsidRPr="00CB36E3" w:rsidRDefault="008809EC" w:rsidP="00CB36E3">
      <w:pPr>
        <w:spacing w:after="0" w:line="240" w:lineRule="auto"/>
        <w:ind w:firstLine="4820"/>
        <w:jc w:val="both"/>
        <w:rPr>
          <w:rFonts w:ascii="Times New Roman" w:eastAsia="Times New Roman" w:hAnsi="Times New Roman" w:cs="Times New Roman"/>
          <w:bCs/>
          <w:sz w:val="28"/>
          <w:szCs w:val="28"/>
          <w:lang w:eastAsia="ru-RU"/>
        </w:rPr>
      </w:pPr>
      <w:r w:rsidRPr="00CB36E3">
        <w:rPr>
          <w:rFonts w:ascii="Times New Roman" w:eastAsia="Times New Roman" w:hAnsi="Times New Roman" w:cs="Times New Roman"/>
          <w:bCs/>
          <w:sz w:val="28"/>
          <w:szCs w:val="28"/>
          <w:lang w:eastAsia="ru-RU"/>
        </w:rPr>
        <w:t xml:space="preserve">предоставления Муниципальной услуги </w:t>
      </w: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bCs/>
          <w:sz w:val="28"/>
          <w:szCs w:val="28"/>
          <w:lang w:eastAsia="ru-RU"/>
        </w:rPr>
        <w:t>«</w:t>
      </w:r>
      <w:r w:rsidRPr="00CB36E3">
        <w:rPr>
          <w:rFonts w:ascii="Times New Roman" w:eastAsia="Times New Roman" w:hAnsi="Times New Roman" w:cs="Times New Roman"/>
          <w:sz w:val="28"/>
          <w:szCs w:val="28"/>
          <w:lang w:eastAsia="ru-RU"/>
        </w:rPr>
        <w:t xml:space="preserve">Предоставление земельных участков, </w:t>
      </w: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находящихся в государственной или </w:t>
      </w:r>
    </w:p>
    <w:p w:rsidR="00CB36E3"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муниципальной собственности, </w:t>
      </w:r>
    </w:p>
    <w:p w:rsidR="00CB36E3"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гражданам для </w:t>
      </w:r>
      <w:proofErr w:type="gramStart"/>
      <w:r w:rsidRPr="00CB36E3">
        <w:rPr>
          <w:rFonts w:ascii="Times New Roman" w:eastAsia="Times New Roman" w:hAnsi="Times New Roman" w:cs="Times New Roman"/>
          <w:sz w:val="28"/>
          <w:szCs w:val="28"/>
          <w:lang w:eastAsia="ru-RU"/>
        </w:rPr>
        <w:t>индивидуального</w:t>
      </w:r>
      <w:proofErr w:type="gramEnd"/>
      <w:r w:rsidRPr="00CB36E3">
        <w:rPr>
          <w:rFonts w:ascii="Times New Roman" w:eastAsia="Times New Roman" w:hAnsi="Times New Roman" w:cs="Times New Roman"/>
          <w:sz w:val="28"/>
          <w:szCs w:val="28"/>
          <w:lang w:eastAsia="ru-RU"/>
        </w:rPr>
        <w:t xml:space="preserve"> </w:t>
      </w: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жилищного строительства, </w:t>
      </w:r>
    </w:p>
    <w:p w:rsidR="00CB36E3"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ведения личного подсобного хозяйства </w:t>
      </w: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в границах</w:t>
      </w:r>
      <w:r w:rsidR="00CB36E3" w:rsidRPr="00CB36E3">
        <w:rPr>
          <w:rFonts w:ascii="Times New Roman" w:eastAsia="Times New Roman" w:hAnsi="Times New Roman" w:cs="Times New Roman"/>
          <w:sz w:val="28"/>
          <w:szCs w:val="28"/>
          <w:lang w:eastAsia="ru-RU"/>
        </w:rPr>
        <w:t xml:space="preserve"> </w:t>
      </w:r>
      <w:r w:rsidRPr="00CB36E3">
        <w:rPr>
          <w:rFonts w:ascii="Times New Roman" w:eastAsia="Times New Roman" w:hAnsi="Times New Roman" w:cs="Times New Roman"/>
          <w:sz w:val="28"/>
          <w:szCs w:val="28"/>
          <w:lang w:eastAsia="ru-RU"/>
        </w:rPr>
        <w:t xml:space="preserve">населенного пункта, </w:t>
      </w:r>
    </w:p>
    <w:p w:rsidR="00CB36E3"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садоводства, дачного хозяйства,</w:t>
      </w:r>
    </w:p>
    <w:p w:rsidR="00CB36E3"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гражданам</w:t>
      </w:r>
      <w:r w:rsidR="00CB36E3" w:rsidRPr="00CB36E3">
        <w:rPr>
          <w:rFonts w:ascii="Times New Roman" w:eastAsia="Times New Roman" w:hAnsi="Times New Roman" w:cs="Times New Roman"/>
          <w:sz w:val="28"/>
          <w:szCs w:val="28"/>
          <w:lang w:eastAsia="ru-RU"/>
        </w:rPr>
        <w:t xml:space="preserve"> </w:t>
      </w:r>
      <w:r w:rsidRPr="00CB36E3">
        <w:rPr>
          <w:rFonts w:ascii="Times New Roman" w:eastAsia="Times New Roman" w:hAnsi="Times New Roman" w:cs="Times New Roman"/>
          <w:sz w:val="28"/>
          <w:szCs w:val="28"/>
          <w:lang w:eastAsia="ru-RU"/>
        </w:rPr>
        <w:t xml:space="preserve">и крестьянским </w:t>
      </w: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(фермерским) хозяйствам </w:t>
      </w:r>
    </w:p>
    <w:p w:rsidR="00CB36E3"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для осуществления </w:t>
      </w:r>
      <w:proofErr w:type="gramStart"/>
      <w:r w:rsidRPr="00CB36E3">
        <w:rPr>
          <w:rFonts w:ascii="Times New Roman" w:eastAsia="Times New Roman" w:hAnsi="Times New Roman" w:cs="Times New Roman"/>
          <w:sz w:val="28"/>
          <w:szCs w:val="28"/>
          <w:lang w:eastAsia="ru-RU"/>
        </w:rPr>
        <w:t>крестьянским</w:t>
      </w:r>
      <w:proofErr w:type="gramEnd"/>
      <w:r w:rsidRPr="00CB36E3">
        <w:rPr>
          <w:rFonts w:ascii="Times New Roman" w:eastAsia="Times New Roman" w:hAnsi="Times New Roman" w:cs="Times New Roman"/>
          <w:sz w:val="28"/>
          <w:szCs w:val="28"/>
          <w:lang w:eastAsia="ru-RU"/>
        </w:rPr>
        <w:t xml:space="preserve"> </w:t>
      </w:r>
    </w:p>
    <w:p w:rsidR="00CB36E3"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(фермерским) хозяйством его</w:t>
      </w:r>
    </w:p>
    <w:p w:rsidR="008809EC" w:rsidRPr="00CB36E3" w:rsidRDefault="008809EC" w:rsidP="00CB36E3">
      <w:pPr>
        <w:spacing w:after="0" w:line="240" w:lineRule="auto"/>
        <w:ind w:firstLine="4820"/>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 деятельности»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bCs/>
          <w:iCs/>
          <w:sz w:val="28"/>
          <w:szCs w:val="28"/>
          <w:lang w:eastAsia="ru-RU"/>
        </w:rPr>
      </w:pPr>
    </w:p>
    <w:p w:rsidR="008809EC" w:rsidRPr="00CB36E3" w:rsidRDefault="008809EC" w:rsidP="008809EC">
      <w:pPr>
        <w:spacing w:after="0" w:line="240" w:lineRule="auto"/>
        <w:jc w:val="center"/>
        <w:rPr>
          <w:rFonts w:ascii="Times New Roman" w:eastAsia="Times New Roman" w:hAnsi="Times New Roman" w:cs="Times New Roman"/>
          <w:b/>
          <w:sz w:val="28"/>
          <w:szCs w:val="28"/>
          <w:lang w:eastAsia="ru-RU"/>
        </w:rPr>
      </w:pPr>
      <w:r w:rsidRPr="00CB36E3">
        <w:rPr>
          <w:rFonts w:ascii="Times New Roman" w:eastAsia="Times New Roman" w:hAnsi="Times New Roman" w:cs="Times New Roman"/>
          <w:b/>
          <w:sz w:val="28"/>
          <w:szCs w:val="28"/>
          <w:lang w:eastAsia="ru-RU"/>
        </w:rPr>
        <w:t>БЛОК-СХЕМА</w:t>
      </w:r>
    </w:p>
    <w:p w:rsidR="008809EC" w:rsidRPr="00CB36E3" w:rsidRDefault="008809EC" w:rsidP="008809EC">
      <w:pPr>
        <w:spacing w:after="0" w:line="240" w:lineRule="auto"/>
        <w:jc w:val="center"/>
        <w:rPr>
          <w:rFonts w:ascii="Times New Roman" w:eastAsia="Times New Roman" w:hAnsi="Times New Roman" w:cs="Times New Roman"/>
          <w:b/>
          <w:sz w:val="28"/>
          <w:szCs w:val="28"/>
          <w:lang w:eastAsia="ru-RU"/>
        </w:rPr>
      </w:pPr>
      <w:r w:rsidRPr="00CB36E3">
        <w:rPr>
          <w:rFonts w:ascii="Times New Roman" w:eastAsia="Times New Roman" w:hAnsi="Times New Roman" w:cs="Times New Roman"/>
          <w:b/>
          <w:sz w:val="28"/>
          <w:szCs w:val="28"/>
          <w:lang w:eastAsia="ru-RU"/>
        </w:rPr>
        <w:t xml:space="preserve">последовательности административных процедур при предоставлении муниципальной услуги </w:t>
      </w:r>
      <w:r w:rsidRPr="00CB36E3">
        <w:rPr>
          <w:rFonts w:ascii="Times New Roman" w:eastAsia="Times New Roman" w:hAnsi="Times New Roman" w:cs="Times New Roman"/>
          <w:b/>
          <w:bCs/>
          <w:sz w:val="28"/>
          <w:szCs w:val="28"/>
          <w:lang w:eastAsia="ru-RU"/>
        </w:rPr>
        <w:t>«</w:t>
      </w:r>
      <w:r w:rsidRPr="00CB36E3">
        <w:rPr>
          <w:rFonts w:ascii="Times New Roman" w:eastAsia="Times New Roman" w:hAnsi="Times New Roman" w:cs="Times New Roman"/>
          <w:b/>
          <w:sz w:val="28"/>
          <w:szCs w:val="28"/>
          <w:lang w:eastAsia="ru-RU"/>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425"/>
        <w:gridCol w:w="2127"/>
        <w:gridCol w:w="425"/>
        <w:gridCol w:w="284"/>
        <w:gridCol w:w="1559"/>
        <w:gridCol w:w="425"/>
        <w:gridCol w:w="284"/>
        <w:gridCol w:w="1985"/>
      </w:tblGrid>
      <w:tr w:rsidR="00CB36E3" w:rsidRPr="00CB36E3" w:rsidTr="008809EC">
        <w:trPr>
          <w:trHeight w:val="1006"/>
        </w:trPr>
        <w:tc>
          <w:tcPr>
            <w:tcW w:w="9747" w:type="dxa"/>
            <w:gridSpan w:val="9"/>
            <w:tcBorders>
              <w:top w:val="single" w:sz="4" w:space="0" w:color="auto"/>
              <w:left w:val="single" w:sz="4" w:space="0" w:color="auto"/>
              <w:bottom w:val="single" w:sz="4" w:space="0" w:color="auto"/>
              <w:right w:val="single" w:sz="4" w:space="0" w:color="auto"/>
            </w:tcBorders>
            <w:vAlign w:val="center"/>
            <w:hideMark/>
          </w:tcPr>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tc>
      </w:tr>
      <w:tr w:rsidR="00CB36E3" w:rsidRPr="00CB36E3" w:rsidTr="008809EC">
        <w:trPr>
          <w:trHeight w:val="244"/>
        </w:trPr>
        <w:tc>
          <w:tcPr>
            <w:tcW w:w="9747" w:type="dxa"/>
            <w:gridSpan w:val="9"/>
            <w:tcBorders>
              <w:top w:val="single" w:sz="4" w:space="0" w:color="auto"/>
              <w:left w:val="nil"/>
              <w:bottom w:val="single" w:sz="4" w:space="0" w:color="auto"/>
              <w:right w:val="nil"/>
            </w:tcBorders>
            <w:vAlign w:val="center"/>
            <w:hideMark/>
          </w:tcPr>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60288" behindDoc="0" locked="0" layoutInCell="1" allowOverlap="1" wp14:anchorId="67B2FE1E" wp14:editId="58CBA541">
                      <wp:simplePos x="0" y="0"/>
                      <wp:positionH relativeFrom="column">
                        <wp:posOffset>3049904</wp:posOffset>
                      </wp:positionH>
                      <wp:positionV relativeFrom="paragraph">
                        <wp:posOffset>-1905</wp:posOffset>
                      </wp:positionV>
                      <wp:extent cx="0" cy="194945"/>
                      <wp:effectExtent l="76200" t="0" r="57150" b="52705"/>
                      <wp:wrapNone/>
                      <wp:docPr id="275"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02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40.15pt,-.15pt" to="240.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" strokeweight=".26mm">
                      <v:stroke endarrow="block" joinstyle="miter"/>
                    </v:line>
                  </w:pict>
                </mc:Fallback>
              </mc:AlternateContent>
            </w:r>
          </w:p>
        </w:tc>
      </w:tr>
      <w:tr w:rsidR="00CB36E3" w:rsidRPr="00CB36E3" w:rsidTr="008809EC">
        <w:trPr>
          <w:trHeight w:val="949"/>
        </w:trPr>
        <w:tc>
          <w:tcPr>
            <w:tcW w:w="9747" w:type="dxa"/>
            <w:gridSpan w:val="9"/>
            <w:tcBorders>
              <w:top w:val="single" w:sz="4" w:space="0" w:color="auto"/>
              <w:left w:val="single" w:sz="4" w:space="0" w:color="auto"/>
              <w:bottom w:val="single" w:sz="4" w:space="0" w:color="auto"/>
              <w:right w:val="single" w:sz="4" w:space="0" w:color="auto"/>
            </w:tcBorders>
            <w:vAlign w:val="center"/>
            <w:hideMark/>
          </w:tcPr>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Передача курьером пакета документов из МФЦ в администрацию (при подаче заявления о предоставлении муниципальной услуги через МФЦ)</w:t>
            </w:r>
          </w:p>
        </w:tc>
      </w:tr>
      <w:tr w:rsidR="00CB36E3" w:rsidRPr="00CB36E3" w:rsidTr="008809EC">
        <w:trPr>
          <w:trHeight w:val="353"/>
        </w:trPr>
        <w:tc>
          <w:tcPr>
            <w:tcW w:w="9747" w:type="dxa"/>
            <w:gridSpan w:val="9"/>
            <w:tcBorders>
              <w:top w:val="single" w:sz="4" w:space="0" w:color="auto"/>
              <w:left w:val="nil"/>
              <w:bottom w:val="single" w:sz="4" w:space="0" w:color="auto"/>
              <w:right w:val="nil"/>
            </w:tcBorders>
            <w:vAlign w:val="center"/>
            <w:hideMark/>
          </w:tcPr>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61312" behindDoc="0" locked="0" layoutInCell="1" allowOverlap="1" wp14:anchorId="10070451" wp14:editId="783D5144">
                      <wp:simplePos x="0" y="0"/>
                      <wp:positionH relativeFrom="column">
                        <wp:posOffset>3053714</wp:posOffset>
                      </wp:positionH>
                      <wp:positionV relativeFrom="paragraph">
                        <wp:posOffset>-1905</wp:posOffset>
                      </wp:positionV>
                      <wp:extent cx="0" cy="194945"/>
                      <wp:effectExtent l="76200" t="0" r="57150" b="52705"/>
                      <wp:wrapNone/>
                      <wp:docPr id="274"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13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40.45pt,-.15pt" to="240.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p9c4gIAAMI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" strokeweight=".26mm">
                      <v:stroke endarrow="block" joinstyle="miter"/>
                    </v:line>
                  </w:pict>
                </mc:Fallback>
              </mc:AlternateContent>
            </w:r>
          </w:p>
        </w:tc>
      </w:tr>
      <w:tr w:rsidR="00CB36E3" w:rsidRPr="00CB36E3" w:rsidTr="008809EC">
        <w:trPr>
          <w:trHeight w:val="358"/>
        </w:trPr>
        <w:tc>
          <w:tcPr>
            <w:tcW w:w="9747" w:type="dxa"/>
            <w:gridSpan w:val="9"/>
            <w:tcBorders>
              <w:top w:val="single" w:sz="4" w:space="0" w:color="auto"/>
              <w:left w:val="single" w:sz="4" w:space="0" w:color="auto"/>
              <w:bottom w:val="single" w:sz="4" w:space="0" w:color="auto"/>
              <w:right w:val="single" w:sz="4" w:space="0" w:color="auto"/>
            </w:tcBorders>
            <w:vAlign w:val="center"/>
            <w:hideMark/>
          </w:tcPr>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Рассмотрение заявления и прилагаемых к нему документов</w:t>
            </w:r>
          </w:p>
        </w:tc>
      </w:tr>
      <w:tr w:rsidR="00CB36E3" w:rsidRPr="00CB36E3" w:rsidTr="008809EC">
        <w:trPr>
          <w:trHeight w:val="276"/>
        </w:trPr>
        <w:tc>
          <w:tcPr>
            <w:tcW w:w="5495" w:type="dxa"/>
            <w:gridSpan w:val="5"/>
            <w:tcBorders>
              <w:top w:val="single" w:sz="4" w:space="0" w:color="auto"/>
              <w:left w:val="nil"/>
              <w:bottom w:val="single" w:sz="4" w:space="0" w:color="auto"/>
              <w:right w:val="nil"/>
            </w:tcBorders>
            <w:vAlign w:val="center"/>
            <w:hideMark/>
          </w:tcPr>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62336" behindDoc="0" locked="0" layoutInCell="1" allowOverlap="1" wp14:anchorId="304491FF" wp14:editId="51A1C3B2">
                      <wp:simplePos x="0" y="0"/>
                      <wp:positionH relativeFrom="column">
                        <wp:posOffset>3050539</wp:posOffset>
                      </wp:positionH>
                      <wp:positionV relativeFrom="paragraph">
                        <wp:posOffset>1905</wp:posOffset>
                      </wp:positionV>
                      <wp:extent cx="0" cy="194945"/>
                      <wp:effectExtent l="76200" t="0" r="57150" b="52705"/>
                      <wp:wrapNone/>
                      <wp:docPr id="273"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23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240.2pt,.15pt" to="240.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LVy4wIAAMI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" strokeweight=".26mm">
                      <v:stroke endarrow="block" joinstyle="miter"/>
                    </v:line>
                  </w:pict>
                </mc:Fallback>
              </mc:AlternateContent>
            </w:r>
          </w:p>
        </w:tc>
        <w:tc>
          <w:tcPr>
            <w:tcW w:w="1559" w:type="dxa"/>
            <w:tcBorders>
              <w:top w:val="single" w:sz="4" w:space="0" w:color="auto"/>
              <w:left w:val="nil"/>
              <w:bottom w:val="single" w:sz="4" w:space="0" w:color="auto"/>
              <w:right w:val="nil"/>
            </w:tcBorders>
            <w:vAlign w:val="center"/>
          </w:tcPr>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tc>
        <w:tc>
          <w:tcPr>
            <w:tcW w:w="2693" w:type="dxa"/>
            <w:gridSpan w:val="3"/>
            <w:tcBorders>
              <w:top w:val="single" w:sz="4" w:space="0" w:color="auto"/>
              <w:left w:val="nil"/>
              <w:bottom w:val="single" w:sz="4" w:space="0" w:color="auto"/>
              <w:right w:val="nil"/>
            </w:tcBorders>
            <w:vAlign w:val="center"/>
            <w:hideMark/>
          </w:tcPr>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63360" behindDoc="0" locked="0" layoutInCell="1" allowOverlap="1" wp14:anchorId="5B01E8ED" wp14:editId="7351A82F">
                      <wp:simplePos x="0" y="0"/>
                      <wp:positionH relativeFrom="column">
                        <wp:posOffset>2062479</wp:posOffset>
                      </wp:positionH>
                      <wp:positionV relativeFrom="paragraph">
                        <wp:posOffset>5080</wp:posOffset>
                      </wp:positionV>
                      <wp:extent cx="0" cy="194945"/>
                      <wp:effectExtent l="76200" t="0" r="57150" b="52705"/>
                      <wp:wrapNone/>
                      <wp:docPr id="272"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33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62.4pt,.4pt" to="16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" strokeweight=".26mm">
                      <v:stroke endarrow="block" joinstyle="miter"/>
                    </v:line>
                  </w:pict>
                </mc:Fallback>
              </mc:AlternateContent>
            </w:r>
          </w:p>
        </w:tc>
      </w:tr>
      <w:tr w:rsidR="00CB36E3" w:rsidRPr="00CB36E3" w:rsidTr="008809EC">
        <w:trPr>
          <w:trHeight w:val="1124"/>
        </w:trPr>
        <w:tc>
          <w:tcPr>
            <w:tcW w:w="9747" w:type="dxa"/>
            <w:gridSpan w:val="9"/>
            <w:tcBorders>
              <w:top w:val="single" w:sz="4" w:space="0" w:color="auto"/>
              <w:left w:val="single" w:sz="4" w:space="0" w:color="auto"/>
              <w:bottom w:val="single" w:sz="4" w:space="0" w:color="auto"/>
              <w:right w:val="single" w:sz="4" w:space="0" w:color="auto"/>
            </w:tcBorders>
            <w:vAlign w:val="center"/>
            <w:hideMark/>
          </w:tcPr>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 xml:space="preserve">Принятие решения о предварительном согласовании предоставления земельного участка, предоставлении земельного участка либо об отказе в предоставлении муниципальной услуги </w:t>
            </w:r>
          </w:p>
        </w:tc>
      </w:tr>
      <w:tr w:rsidR="00CB36E3" w:rsidRPr="00CB36E3" w:rsidTr="008809EC">
        <w:trPr>
          <w:trHeight w:val="417"/>
        </w:trPr>
        <w:tc>
          <w:tcPr>
            <w:tcW w:w="2235" w:type="dxa"/>
            <w:tcBorders>
              <w:top w:val="single" w:sz="4" w:space="0" w:color="auto"/>
              <w:left w:val="nil"/>
              <w:bottom w:val="nil"/>
              <w:right w:val="nil"/>
            </w:tcBorders>
            <w:vAlign w:val="center"/>
            <w:hideMark/>
          </w:tcPr>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71552" behindDoc="0" locked="0" layoutInCell="1" allowOverlap="1" wp14:anchorId="35AE1DCA" wp14:editId="73B98E4B">
                      <wp:simplePos x="0" y="0"/>
                      <wp:positionH relativeFrom="column">
                        <wp:posOffset>5487669</wp:posOffset>
                      </wp:positionH>
                      <wp:positionV relativeFrom="paragraph">
                        <wp:posOffset>29210</wp:posOffset>
                      </wp:positionV>
                      <wp:extent cx="0" cy="194945"/>
                      <wp:effectExtent l="76200" t="0" r="57150" b="52705"/>
                      <wp:wrapNone/>
                      <wp:docPr id="271"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15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32.1pt,2.3pt" to="432.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" strokeweight=".26mm">
                      <v:stroke endarrow="block" joinstyle="miter"/>
                    </v:line>
                  </w:pict>
                </mc:Fallback>
              </mc:AlternateContent>
            </w:r>
            <w:r w:rsidRPr="00CB36E3">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70528" behindDoc="0" locked="0" layoutInCell="1" allowOverlap="1" wp14:anchorId="58279875" wp14:editId="0210A68F">
                      <wp:simplePos x="0" y="0"/>
                      <wp:positionH relativeFrom="column">
                        <wp:posOffset>3977004</wp:posOffset>
                      </wp:positionH>
                      <wp:positionV relativeFrom="paragraph">
                        <wp:posOffset>20320</wp:posOffset>
                      </wp:positionV>
                      <wp:extent cx="0" cy="194945"/>
                      <wp:effectExtent l="76200" t="0" r="57150" b="52705"/>
                      <wp:wrapNone/>
                      <wp:docPr id="270"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05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13.15pt,1.6pt" to="313.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" strokeweight=".26mm">
                      <v:stroke endarrow="block" joinstyle="miter"/>
                    </v:line>
                  </w:pict>
                </mc:Fallback>
              </mc:AlternateContent>
            </w:r>
            <w:r w:rsidRPr="00CB36E3">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69504" behindDoc="0" locked="0" layoutInCell="1" allowOverlap="1" wp14:anchorId="4D4E2026" wp14:editId="4934275F">
                      <wp:simplePos x="0" y="0"/>
                      <wp:positionH relativeFrom="column">
                        <wp:posOffset>2306954</wp:posOffset>
                      </wp:positionH>
                      <wp:positionV relativeFrom="paragraph">
                        <wp:posOffset>-17145</wp:posOffset>
                      </wp:positionV>
                      <wp:extent cx="0" cy="194945"/>
                      <wp:effectExtent l="76200" t="0" r="57150" b="52705"/>
                      <wp:wrapNone/>
                      <wp:docPr id="269"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95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81.65pt,-1.35pt" to="181.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Eg4gIAAMI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" strokeweight=".26mm">
                      <v:stroke endarrow="block" joinstyle="miter"/>
                    </v:line>
                  </w:pict>
                </mc:Fallback>
              </mc:AlternateContent>
            </w:r>
            <w:r w:rsidRPr="00CB36E3">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64384" behindDoc="0" locked="0" layoutInCell="1" allowOverlap="1" wp14:anchorId="0F710EA9" wp14:editId="7F4C2243">
                      <wp:simplePos x="0" y="0"/>
                      <wp:positionH relativeFrom="column">
                        <wp:posOffset>643889</wp:posOffset>
                      </wp:positionH>
                      <wp:positionV relativeFrom="paragraph">
                        <wp:posOffset>-17145</wp:posOffset>
                      </wp:positionV>
                      <wp:extent cx="0" cy="194945"/>
                      <wp:effectExtent l="76200" t="0" r="57150" b="52705"/>
                      <wp:wrapNone/>
                      <wp:docPr id="268"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43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50.7pt,-1.35pt" to="50.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dRm4gIAAMI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" strokeweight=".26mm">
                      <v:stroke endarrow="block" joinstyle="miter"/>
                    </v:line>
                  </w:pict>
                </mc:Fallback>
              </mc:AlternateContent>
            </w:r>
          </w:p>
        </w:tc>
        <w:tc>
          <w:tcPr>
            <w:tcW w:w="425" w:type="dxa"/>
            <w:tcBorders>
              <w:top w:val="single" w:sz="4" w:space="0" w:color="auto"/>
              <w:left w:val="nil"/>
              <w:bottom w:val="nil"/>
              <w:right w:val="nil"/>
            </w:tcBorders>
            <w:vAlign w:val="center"/>
          </w:tcPr>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p>
        </w:tc>
        <w:tc>
          <w:tcPr>
            <w:tcW w:w="2126" w:type="dxa"/>
            <w:tcBorders>
              <w:top w:val="single" w:sz="4" w:space="0" w:color="auto"/>
              <w:left w:val="nil"/>
              <w:bottom w:val="nil"/>
              <w:right w:val="nil"/>
            </w:tcBorders>
            <w:vAlign w:val="center"/>
          </w:tcPr>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p>
        </w:tc>
        <w:tc>
          <w:tcPr>
            <w:tcW w:w="425" w:type="dxa"/>
            <w:tcBorders>
              <w:top w:val="single" w:sz="4" w:space="0" w:color="auto"/>
              <w:left w:val="nil"/>
              <w:bottom w:val="nil"/>
              <w:right w:val="nil"/>
            </w:tcBorders>
            <w:vAlign w:val="center"/>
          </w:tcPr>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tc>
        <w:tc>
          <w:tcPr>
            <w:tcW w:w="2268" w:type="dxa"/>
            <w:gridSpan w:val="3"/>
            <w:tcBorders>
              <w:top w:val="single" w:sz="4" w:space="0" w:color="auto"/>
              <w:left w:val="nil"/>
              <w:bottom w:val="nil"/>
              <w:right w:val="nil"/>
            </w:tcBorders>
            <w:vAlign w:val="center"/>
          </w:tcPr>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tc>
        <w:tc>
          <w:tcPr>
            <w:tcW w:w="284" w:type="dxa"/>
            <w:tcBorders>
              <w:top w:val="single" w:sz="4" w:space="0" w:color="auto"/>
              <w:left w:val="nil"/>
              <w:bottom w:val="nil"/>
              <w:right w:val="nil"/>
            </w:tcBorders>
            <w:vAlign w:val="center"/>
            <w:hideMark/>
          </w:tcPr>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68480" behindDoc="0" locked="0" layoutInCell="1" allowOverlap="1" wp14:anchorId="0A12EEDF" wp14:editId="136286A1">
                      <wp:simplePos x="0" y="0"/>
                      <wp:positionH relativeFrom="column">
                        <wp:posOffset>5447664</wp:posOffset>
                      </wp:positionH>
                      <wp:positionV relativeFrom="paragraph">
                        <wp:posOffset>29210</wp:posOffset>
                      </wp:positionV>
                      <wp:extent cx="0" cy="194945"/>
                      <wp:effectExtent l="76200" t="0" r="57150" b="52705"/>
                      <wp:wrapNone/>
                      <wp:docPr id="267"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84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28.95pt,2.3pt" to="428.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HB4gIAAMI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" strokeweight=".26mm">
                      <v:stroke endarrow="block" joinstyle="miter"/>
                    </v:line>
                  </w:pict>
                </mc:Fallback>
              </mc:AlternateContent>
            </w:r>
            <w:r w:rsidRPr="00CB36E3">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67456" behindDoc="0" locked="0" layoutInCell="1" allowOverlap="1" wp14:anchorId="5F3BE63E" wp14:editId="17FCD488">
                      <wp:simplePos x="0" y="0"/>
                      <wp:positionH relativeFrom="column">
                        <wp:posOffset>3952874</wp:posOffset>
                      </wp:positionH>
                      <wp:positionV relativeFrom="paragraph">
                        <wp:posOffset>20320</wp:posOffset>
                      </wp:positionV>
                      <wp:extent cx="0" cy="194945"/>
                      <wp:effectExtent l="76200" t="0" r="57150" b="52705"/>
                      <wp:wrapNone/>
                      <wp:docPr id="266"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74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11.25pt,1.6pt" to="311.2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" strokeweight=".26mm">
                      <v:stroke endarrow="block" joinstyle="miter"/>
                    </v:line>
                  </w:pict>
                </mc:Fallback>
              </mc:AlternateContent>
            </w:r>
            <w:r w:rsidRPr="00CB36E3">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66432" behindDoc="0" locked="0" layoutInCell="1" allowOverlap="1" wp14:anchorId="0CBADF0A" wp14:editId="780B3BE0">
                      <wp:simplePos x="0" y="0"/>
                      <wp:positionH relativeFrom="column">
                        <wp:posOffset>2283459</wp:posOffset>
                      </wp:positionH>
                      <wp:positionV relativeFrom="paragraph">
                        <wp:posOffset>20320</wp:posOffset>
                      </wp:positionV>
                      <wp:extent cx="0" cy="194945"/>
                      <wp:effectExtent l="76200" t="0" r="57150" b="52705"/>
                      <wp:wrapNone/>
                      <wp:docPr id="265"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64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79.8pt,1.6pt" to="179.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" strokeweight=".26mm">
                      <v:stroke endarrow="block" joinstyle="miter"/>
                    </v:line>
                  </w:pict>
                </mc:Fallback>
              </mc:AlternateContent>
            </w:r>
          </w:p>
        </w:tc>
        <w:tc>
          <w:tcPr>
            <w:tcW w:w="1984" w:type="dxa"/>
            <w:tcBorders>
              <w:top w:val="single" w:sz="4" w:space="0" w:color="auto"/>
              <w:left w:val="nil"/>
              <w:bottom w:val="nil"/>
              <w:right w:val="nil"/>
            </w:tcBorders>
            <w:vAlign w:val="center"/>
            <w:hideMark/>
          </w:tcPr>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65408" behindDoc="0" locked="0" layoutInCell="1" allowOverlap="1" wp14:anchorId="57B629A1" wp14:editId="0267F104">
                      <wp:simplePos x="0" y="0"/>
                      <wp:positionH relativeFrom="column">
                        <wp:posOffset>1585594</wp:posOffset>
                      </wp:positionH>
                      <wp:positionV relativeFrom="paragraph">
                        <wp:posOffset>20320</wp:posOffset>
                      </wp:positionV>
                      <wp:extent cx="0" cy="194945"/>
                      <wp:effectExtent l="76200" t="0" r="57150" b="52705"/>
                      <wp:wrapNone/>
                      <wp:docPr id="264"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24.85pt,1.6pt" to="124.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qD4QIAAME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" strokeweight=".26mm">
                      <v:stroke endarrow="block" joinstyle="miter"/>
                    </v:line>
                  </w:pict>
                </mc:Fallback>
              </mc:AlternateContent>
            </w:r>
          </w:p>
        </w:tc>
      </w:tr>
      <w:tr w:rsidR="00CB36E3" w:rsidRPr="00CB36E3" w:rsidTr="008809EC">
        <w:trPr>
          <w:trHeight w:val="538"/>
        </w:trPr>
        <w:tc>
          <w:tcPr>
            <w:tcW w:w="2235" w:type="dxa"/>
            <w:tcBorders>
              <w:top w:val="nil"/>
              <w:left w:val="nil"/>
              <w:bottom w:val="nil"/>
              <w:right w:val="nil"/>
            </w:tcBorders>
            <w:vAlign w:val="center"/>
          </w:tcPr>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p>
        </w:tc>
        <w:tc>
          <w:tcPr>
            <w:tcW w:w="425" w:type="dxa"/>
            <w:tcBorders>
              <w:top w:val="nil"/>
              <w:left w:val="nil"/>
              <w:bottom w:val="nil"/>
              <w:right w:val="nil"/>
            </w:tcBorders>
            <w:vAlign w:val="center"/>
          </w:tcPr>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p>
        </w:tc>
        <w:tc>
          <w:tcPr>
            <w:tcW w:w="2126" w:type="dxa"/>
            <w:tcBorders>
              <w:top w:val="nil"/>
              <w:left w:val="nil"/>
              <w:bottom w:val="nil"/>
              <w:right w:val="nil"/>
            </w:tcBorders>
            <w:vAlign w:val="center"/>
          </w:tcPr>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p>
        </w:tc>
        <w:tc>
          <w:tcPr>
            <w:tcW w:w="425" w:type="dxa"/>
            <w:tcBorders>
              <w:top w:val="nil"/>
              <w:left w:val="nil"/>
              <w:bottom w:val="nil"/>
              <w:right w:val="nil"/>
            </w:tcBorders>
            <w:vAlign w:val="center"/>
          </w:tcPr>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tc>
        <w:tc>
          <w:tcPr>
            <w:tcW w:w="2268" w:type="dxa"/>
            <w:gridSpan w:val="3"/>
            <w:tcBorders>
              <w:top w:val="nil"/>
              <w:left w:val="nil"/>
              <w:bottom w:val="nil"/>
              <w:right w:val="nil"/>
            </w:tcBorders>
            <w:vAlign w:val="center"/>
          </w:tcPr>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tc>
        <w:tc>
          <w:tcPr>
            <w:tcW w:w="284" w:type="dxa"/>
            <w:tcBorders>
              <w:top w:val="nil"/>
              <w:left w:val="nil"/>
              <w:bottom w:val="nil"/>
              <w:right w:val="nil"/>
            </w:tcBorders>
            <w:vAlign w:val="center"/>
          </w:tcPr>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tc>
        <w:tc>
          <w:tcPr>
            <w:tcW w:w="1984" w:type="dxa"/>
            <w:tcBorders>
              <w:top w:val="nil"/>
              <w:left w:val="nil"/>
              <w:bottom w:val="nil"/>
              <w:right w:val="nil"/>
            </w:tcBorders>
            <w:vAlign w:val="center"/>
          </w:tcPr>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tc>
      </w:tr>
      <w:tr w:rsidR="00CB36E3" w:rsidRPr="00CB36E3" w:rsidTr="008809EC">
        <w:trPr>
          <w:trHeight w:val="431"/>
        </w:trPr>
        <w:tc>
          <w:tcPr>
            <w:tcW w:w="2235" w:type="dxa"/>
            <w:tcBorders>
              <w:top w:val="nil"/>
              <w:left w:val="nil"/>
              <w:bottom w:val="single" w:sz="4" w:space="0" w:color="auto"/>
              <w:right w:val="nil"/>
            </w:tcBorders>
            <w:vAlign w:val="center"/>
            <w:hideMark/>
          </w:tcPr>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78720" behindDoc="0" locked="0" layoutInCell="1" allowOverlap="1" wp14:anchorId="49129C58" wp14:editId="6A04CAC9">
                      <wp:simplePos x="0" y="0"/>
                      <wp:positionH relativeFrom="column">
                        <wp:posOffset>3977004</wp:posOffset>
                      </wp:positionH>
                      <wp:positionV relativeFrom="paragraph">
                        <wp:posOffset>4132580</wp:posOffset>
                      </wp:positionV>
                      <wp:extent cx="0" cy="194945"/>
                      <wp:effectExtent l="76200" t="0" r="57150" b="52705"/>
                      <wp:wrapNone/>
                      <wp:docPr id="263"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87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13.15pt,325.4pt" to="313.15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Xl4gIAAME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" strokeweight=".26mm">
                      <v:stroke endarrow="block" joinstyle="miter"/>
                    </v:line>
                  </w:pict>
                </mc:Fallback>
              </mc:AlternateContent>
            </w:r>
            <w:r w:rsidRPr="00CB36E3">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77696" behindDoc="0" locked="0" layoutInCell="1" allowOverlap="1" wp14:anchorId="5B35F0C9" wp14:editId="3F63396B">
                      <wp:simplePos x="0" y="0"/>
                      <wp:positionH relativeFrom="column">
                        <wp:posOffset>2283459</wp:posOffset>
                      </wp:positionH>
                      <wp:positionV relativeFrom="paragraph">
                        <wp:posOffset>4132580</wp:posOffset>
                      </wp:positionV>
                      <wp:extent cx="0" cy="194945"/>
                      <wp:effectExtent l="76200" t="0" r="57150" b="52705"/>
                      <wp:wrapNone/>
                      <wp:docPr id="262"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76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79.8pt,325.4pt" to="179.8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df4QIAAME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" strokeweight=".26mm">
                      <v:stroke endarrow="block" joinstyle="miter"/>
                    </v:line>
                  </w:pict>
                </mc:Fallback>
              </mc:AlternateContent>
            </w:r>
            <w:r w:rsidRPr="00CB36E3">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76672" behindDoc="0" locked="0" layoutInCell="1" allowOverlap="1" wp14:anchorId="4AC77772" wp14:editId="613E24B5">
                      <wp:simplePos x="0" y="0"/>
                      <wp:positionH relativeFrom="column">
                        <wp:posOffset>637539</wp:posOffset>
                      </wp:positionH>
                      <wp:positionV relativeFrom="paragraph">
                        <wp:posOffset>4132580</wp:posOffset>
                      </wp:positionV>
                      <wp:extent cx="0" cy="194945"/>
                      <wp:effectExtent l="76200" t="0" r="57150" b="52705"/>
                      <wp:wrapNone/>
                      <wp:docPr id="261"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66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50.2pt,325.4pt" to="50.2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" strokeweight=".26mm">
                      <v:stroke endarrow="block" joinstyle="miter"/>
                    </v:line>
                  </w:pict>
                </mc:Fallback>
              </mc:AlternateContent>
            </w:r>
            <w:r w:rsidRPr="00CB36E3">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79744" behindDoc="0" locked="0" layoutInCell="1" allowOverlap="1" wp14:anchorId="7FFA1AFF" wp14:editId="38EAA7DE">
                      <wp:simplePos x="0" y="0"/>
                      <wp:positionH relativeFrom="column">
                        <wp:posOffset>5495289</wp:posOffset>
                      </wp:positionH>
                      <wp:positionV relativeFrom="paragraph">
                        <wp:posOffset>4132580</wp:posOffset>
                      </wp:positionV>
                      <wp:extent cx="0" cy="194945"/>
                      <wp:effectExtent l="76200" t="0" r="57150" b="52705"/>
                      <wp:wrapNone/>
                      <wp:docPr id="260"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97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32.7pt,325.4pt" to="432.7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" strokeweight=".26mm">
                      <v:stroke endarrow="block" joinstyle="miter"/>
                    </v:line>
                  </w:pict>
                </mc:Fallback>
              </mc:AlternateContent>
            </w:r>
            <w:r w:rsidRPr="00CB36E3">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75648" behindDoc="0" locked="0" layoutInCell="1" allowOverlap="1" wp14:anchorId="569537D8" wp14:editId="358C40F2">
                      <wp:simplePos x="0" y="0"/>
                      <wp:positionH relativeFrom="column">
                        <wp:posOffset>5495289</wp:posOffset>
                      </wp:positionH>
                      <wp:positionV relativeFrom="paragraph">
                        <wp:posOffset>3175</wp:posOffset>
                      </wp:positionV>
                      <wp:extent cx="0" cy="194945"/>
                      <wp:effectExtent l="76200" t="0" r="57150" b="52705"/>
                      <wp:wrapNone/>
                      <wp:docPr id="259"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56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432.7pt,.25pt" to="432.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lko4QIAAME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" strokeweight=".26mm">
                      <v:stroke endarrow="block" joinstyle="miter"/>
                    </v:line>
                  </w:pict>
                </mc:Fallback>
              </mc:AlternateContent>
            </w:r>
            <w:r w:rsidRPr="00CB36E3">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74624" behindDoc="0" locked="0" layoutInCell="1" allowOverlap="1" wp14:anchorId="1BCA7101" wp14:editId="405DF90C">
                      <wp:simplePos x="0" y="0"/>
                      <wp:positionH relativeFrom="column">
                        <wp:posOffset>3977004</wp:posOffset>
                      </wp:positionH>
                      <wp:positionV relativeFrom="paragraph">
                        <wp:posOffset>3175</wp:posOffset>
                      </wp:positionV>
                      <wp:extent cx="0" cy="194945"/>
                      <wp:effectExtent l="76200" t="0" r="57150" b="52705"/>
                      <wp:wrapNone/>
                      <wp:docPr id="258"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46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313.15pt,.25pt" to="313.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7Az4QIAAME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" strokeweight=".26mm">
                      <v:stroke endarrow="block" joinstyle="miter"/>
                    </v:line>
                  </w:pict>
                </mc:Fallback>
              </mc:AlternateContent>
            </w:r>
            <w:r w:rsidRPr="00CB36E3">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73600" behindDoc="0" locked="0" layoutInCell="1" allowOverlap="1" wp14:anchorId="4D3B0A1D" wp14:editId="6CFFD712">
                      <wp:simplePos x="0" y="0"/>
                      <wp:positionH relativeFrom="column">
                        <wp:posOffset>2283459</wp:posOffset>
                      </wp:positionH>
                      <wp:positionV relativeFrom="paragraph">
                        <wp:posOffset>3175</wp:posOffset>
                      </wp:positionV>
                      <wp:extent cx="0" cy="194945"/>
                      <wp:effectExtent l="76200" t="0" r="57150" b="52705"/>
                      <wp:wrapNone/>
                      <wp:docPr id="257"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736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79.8pt,.25pt" to="179.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JZ4QIAAME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" strokeweight=".26mm">
                      <v:stroke endarrow="block" joinstyle="miter"/>
                    </v:line>
                  </w:pict>
                </mc:Fallback>
              </mc:AlternateContent>
            </w:r>
            <w:r w:rsidRPr="00CB36E3">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72576" behindDoc="0" locked="0" layoutInCell="1" allowOverlap="1" wp14:anchorId="20041077" wp14:editId="56F86884">
                      <wp:simplePos x="0" y="0"/>
                      <wp:positionH relativeFrom="column">
                        <wp:posOffset>637539</wp:posOffset>
                      </wp:positionH>
                      <wp:positionV relativeFrom="paragraph">
                        <wp:posOffset>3175</wp:posOffset>
                      </wp:positionV>
                      <wp:extent cx="0" cy="194945"/>
                      <wp:effectExtent l="76200" t="0" r="57150" b="52705"/>
                      <wp:wrapNone/>
                      <wp:docPr id="256"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25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50.2pt,.25pt" to="50.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" strokeweight=".26mm">
                      <v:stroke endarrow="block" joinstyle="miter"/>
                    </v:line>
                  </w:pict>
                </mc:Fallback>
              </mc:AlternateContent>
            </w:r>
          </w:p>
        </w:tc>
        <w:tc>
          <w:tcPr>
            <w:tcW w:w="425" w:type="dxa"/>
            <w:tcBorders>
              <w:top w:val="nil"/>
              <w:left w:val="nil"/>
              <w:bottom w:val="nil"/>
              <w:right w:val="nil"/>
            </w:tcBorders>
            <w:vAlign w:val="center"/>
          </w:tcPr>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p>
        </w:tc>
        <w:tc>
          <w:tcPr>
            <w:tcW w:w="2126" w:type="dxa"/>
            <w:tcBorders>
              <w:top w:val="nil"/>
              <w:left w:val="nil"/>
              <w:bottom w:val="single" w:sz="4" w:space="0" w:color="auto"/>
              <w:right w:val="nil"/>
            </w:tcBorders>
            <w:vAlign w:val="center"/>
          </w:tcPr>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p>
        </w:tc>
        <w:tc>
          <w:tcPr>
            <w:tcW w:w="425" w:type="dxa"/>
            <w:tcBorders>
              <w:top w:val="nil"/>
              <w:left w:val="nil"/>
              <w:bottom w:val="nil"/>
              <w:right w:val="nil"/>
            </w:tcBorders>
            <w:vAlign w:val="center"/>
          </w:tcPr>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tc>
        <w:tc>
          <w:tcPr>
            <w:tcW w:w="2268" w:type="dxa"/>
            <w:gridSpan w:val="3"/>
            <w:tcBorders>
              <w:top w:val="nil"/>
              <w:left w:val="nil"/>
              <w:bottom w:val="single" w:sz="4" w:space="0" w:color="auto"/>
              <w:right w:val="nil"/>
            </w:tcBorders>
            <w:vAlign w:val="center"/>
          </w:tcPr>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tc>
        <w:tc>
          <w:tcPr>
            <w:tcW w:w="284" w:type="dxa"/>
            <w:tcBorders>
              <w:top w:val="nil"/>
              <w:left w:val="nil"/>
              <w:bottom w:val="nil"/>
              <w:right w:val="nil"/>
            </w:tcBorders>
            <w:vAlign w:val="center"/>
          </w:tcPr>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tc>
        <w:tc>
          <w:tcPr>
            <w:tcW w:w="1984" w:type="dxa"/>
            <w:tcBorders>
              <w:top w:val="nil"/>
              <w:left w:val="nil"/>
              <w:bottom w:val="single" w:sz="4" w:space="0" w:color="auto"/>
              <w:right w:val="nil"/>
            </w:tcBorders>
            <w:vAlign w:val="center"/>
          </w:tcPr>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tc>
      </w:tr>
      <w:tr w:rsidR="00CB36E3" w:rsidRPr="00CB36E3" w:rsidTr="008809EC">
        <w:trPr>
          <w:trHeight w:val="6076"/>
        </w:trPr>
        <w:tc>
          <w:tcPr>
            <w:tcW w:w="2235" w:type="dxa"/>
            <w:tcBorders>
              <w:top w:val="single" w:sz="4" w:space="0" w:color="auto"/>
              <w:left w:val="single" w:sz="4" w:space="0" w:color="auto"/>
              <w:bottom w:val="single" w:sz="4" w:space="0" w:color="auto"/>
              <w:right w:val="single" w:sz="4" w:space="0" w:color="auto"/>
            </w:tcBorders>
            <w:vAlign w:val="center"/>
            <w:hideMark/>
          </w:tcPr>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lastRenderedPageBreak/>
              <w:t>Проект договора купли-продажи или договора аренды земельного участка</w:t>
            </w:r>
          </w:p>
        </w:tc>
        <w:tc>
          <w:tcPr>
            <w:tcW w:w="425" w:type="dxa"/>
            <w:tcBorders>
              <w:top w:val="nil"/>
              <w:left w:val="single" w:sz="4" w:space="0" w:color="auto"/>
              <w:bottom w:val="nil"/>
              <w:right w:val="single" w:sz="4" w:space="0" w:color="auto"/>
            </w:tcBorders>
            <w:vAlign w:val="center"/>
          </w:tcPr>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Постановление администрации о предварительном согласовании предоставления земельного участка</w:t>
            </w:r>
          </w:p>
        </w:tc>
        <w:tc>
          <w:tcPr>
            <w:tcW w:w="425" w:type="dxa"/>
            <w:tcBorders>
              <w:top w:val="nil"/>
              <w:left w:val="single" w:sz="4" w:space="0" w:color="auto"/>
              <w:bottom w:val="nil"/>
              <w:right w:val="single" w:sz="4" w:space="0" w:color="auto"/>
            </w:tcBorders>
            <w:vAlign w:val="center"/>
          </w:tcPr>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p>
        </w:tc>
        <w:tc>
          <w:tcPr>
            <w:tcW w:w="2268" w:type="dxa"/>
            <w:gridSpan w:val="3"/>
            <w:tcBorders>
              <w:top w:val="single" w:sz="4" w:space="0" w:color="auto"/>
              <w:left w:val="single" w:sz="4" w:space="0" w:color="auto"/>
              <w:bottom w:val="single" w:sz="4" w:space="0" w:color="auto"/>
              <w:right w:val="single" w:sz="4" w:space="0" w:color="auto"/>
            </w:tcBorders>
            <w:vAlign w:val="center"/>
            <w:hideMark/>
          </w:tcPr>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Письменное уведомление администрации об отказе в предоставлении земельного участка без проведения аукциона заявителю и о проведен</w:t>
            </w:r>
            <w:proofErr w:type="gramStart"/>
            <w:r w:rsidRPr="00CB36E3">
              <w:rPr>
                <w:rFonts w:ascii="Times New Roman" w:eastAsia="Times New Roman" w:hAnsi="Times New Roman" w:cs="Times New Roman"/>
                <w:sz w:val="28"/>
                <w:szCs w:val="28"/>
                <w:lang w:eastAsia="ru-RU"/>
              </w:rPr>
              <w:t>ии ау</w:t>
            </w:r>
            <w:proofErr w:type="gramEnd"/>
            <w:r w:rsidRPr="00CB36E3">
              <w:rPr>
                <w:rFonts w:ascii="Times New Roman" w:eastAsia="Times New Roman" w:hAnsi="Times New Roman" w:cs="Times New Roman"/>
                <w:sz w:val="28"/>
                <w:szCs w:val="28"/>
                <w:lang w:eastAsia="ru-RU"/>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tc>
        <w:tc>
          <w:tcPr>
            <w:tcW w:w="284" w:type="dxa"/>
            <w:tcBorders>
              <w:top w:val="nil"/>
              <w:left w:val="single" w:sz="4" w:space="0" w:color="auto"/>
              <w:bottom w:val="nil"/>
              <w:right w:val="single" w:sz="4" w:space="0" w:color="auto"/>
            </w:tcBorders>
            <w:vAlign w:val="center"/>
          </w:tcPr>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sz w:val="28"/>
                <w:szCs w:val="28"/>
                <w:lang w:eastAsia="ru-RU"/>
              </w:rPr>
              <w:t>Письменное уведомление администрации об отказе в предварительном согласовании предоставления земельного участка</w:t>
            </w:r>
          </w:p>
        </w:tc>
      </w:tr>
      <w:tr w:rsidR="00CB36E3" w:rsidRPr="00CB36E3" w:rsidTr="008809EC">
        <w:trPr>
          <w:trHeight w:val="276"/>
        </w:trPr>
        <w:tc>
          <w:tcPr>
            <w:tcW w:w="2235" w:type="dxa"/>
            <w:tcBorders>
              <w:top w:val="single" w:sz="4" w:space="0" w:color="auto"/>
              <w:left w:val="nil"/>
              <w:bottom w:val="single" w:sz="4" w:space="0" w:color="auto"/>
              <w:right w:val="nil"/>
            </w:tcBorders>
            <w:vAlign w:val="center"/>
          </w:tcPr>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p>
        </w:tc>
        <w:tc>
          <w:tcPr>
            <w:tcW w:w="5528" w:type="dxa"/>
            <w:gridSpan w:val="7"/>
            <w:tcBorders>
              <w:top w:val="nil"/>
              <w:left w:val="nil"/>
              <w:bottom w:val="single" w:sz="4" w:space="0" w:color="auto"/>
              <w:right w:val="nil"/>
            </w:tcBorders>
            <w:vAlign w:val="center"/>
          </w:tcPr>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p>
        </w:tc>
        <w:tc>
          <w:tcPr>
            <w:tcW w:w="1984" w:type="dxa"/>
            <w:tcBorders>
              <w:top w:val="single" w:sz="4" w:space="0" w:color="auto"/>
              <w:left w:val="nil"/>
              <w:bottom w:val="single" w:sz="4" w:space="0" w:color="auto"/>
              <w:right w:val="nil"/>
            </w:tcBorders>
            <w:vAlign w:val="center"/>
            <w:hideMark/>
          </w:tcPr>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r w:rsidRPr="00CB36E3">
              <w:rPr>
                <w:rFonts w:ascii="Times New Roman" w:eastAsia="Times New Roman" w:hAnsi="Times New Roman" w:cs="Times New Roman"/>
                <w:noProof/>
                <w:sz w:val="28"/>
                <w:szCs w:val="28"/>
                <w:lang w:eastAsia="ru-RU"/>
              </w:rPr>
              <mc:AlternateContent>
                <mc:Choice Requires="wps">
                  <w:drawing>
                    <wp:anchor distT="0" distB="0" distL="114295" distR="114295" simplePos="0" relativeHeight="251659264" behindDoc="0" locked="0" layoutInCell="1" allowOverlap="1" wp14:anchorId="6D3E3A72" wp14:editId="07550A19">
                      <wp:simplePos x="0" y="0"/>
                      <wp:positionH relativeFrom="column">
                        <wp:posOffset>1583689</wp:posOffset>
                      </wp:positionH>
                      <wp:positionV relativeFrom="paragraph">
                        <wp:posOffset>-12065</wp:posOffset>
                      </wp:positionV>
                      <wp:extent cx="0" cy="194945"/>
                      <wp:effectExtent l="76200" t="0" r="57150" b="52705"/>
                      <wp:wrapNone/>
                      <wp:docPr id="255"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59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from="124.7pt,-.95pt" to="124.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5Q/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" strokeweight=".26mm">
                      <v:stroke endarrow="block" joinstyle="miter"/>
                    </v:line>
                  </w:pict>
                </mc:Fallback>
              </mc:AlternateContent>
            </w:r>
          </w:p>
        </w:tc>
      </w:tr>
      <w:tr w:rsidR="008809EC" w:rsidRPr="00CB36E3" w:rsidTr="008809EC">
        <w:trPr>
          <w:trHeight w:val="803"/>
        </w:trPr>
        <w:tc>
          <w:tcPr>
            <w:tcW w:w="9747" w:type="dxa"/>
            <w:gridSpan w:val="9"/>
            <w:tcBorders>
              <w:top w:val="single" w:sz="4" w:space="0" w:color="auto"/>
              <w:left w:val="single" w:sz="4" w:space="0" w:color="auto"/>
              <w:bottom w:val="single" w:sz="4" w:space="0" w:color="auto"/>
              <w:right w:val="single" w:sz="4" w:space="0" w:color="auto"/>
            </w:tcBorders>
            <w:vAlign w:val="center"/>
            <w:hideMark/>
          </w:tcPr>
          <w:p w:rsidR="008809EC" w:rsidRPr="00CB36E3" w:rsidRDefault="008809EC" w:rsidP="008809EC">
            <w:pPr>
              <w:spacing w:after="0" w:line="240" w:lineRule="auto"/>
              <w:jc w:val="both"/>
              <w:rPr>
                <w:rFonts w:ascii="Times New Roman" w:eastAsia="Times New Roman" w:hAnsi="Times New Roman" w:cs="Times New Roman"/>
                <w:noProof/>
                <w:sz w:val="28"/>
                <w:szCs w:val="28"/>
                <w:lang w:eastAsia="ru-RU"/>
              </w:rPr>
            </w:pPr>
            <w:r w:rsidRPr="00CB36E3">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tc>
      </w:tr>
    </w:tbl>
    <w:p w:rsidR="008809EC" w:rsidRPr="00CB36E3" w:rsidRDefault="008809EC" w:rsidP="008809EC">
      <w:pPr>
        <w:spacing w:after="0" w:line="240" w:lineRule="auto"/>
        <w:ind w:firstLine="567"/>
        <w:jc w:val="both"/>
        <w:rPr>
          <w:rFonts w:ascii="Times New Roman" w:eastAsia="Times New Roman" w:hAnsi="Times New Roman" w:cs="Times New Roman"/>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bCs/>
          <w:sz w:val="28"/>
          <w:szCs w:val="28"/>
          <w:lang w:eastAsia="ru-RU"/>
        </w:rPr>
      </w:pPr>
    </w:p>
    <w:p w:rsidR="008809EC" w:rsidRPr="00CB36E3" w:rsidRDefault="008809EC" w:rsidP="008809EC">
      <w:pPr>
        <w:spacing w:after="0" w:line="240" w:lineRule="auto"/>
        <w:ind w:firstLine="567"/>
        <w:jc w:val="both"/>
        <w:rPr>
          <w:rFonts w:ascii="Times New Roman" w:eastAsia="Times New Roman" w:hAnsi="Times New Roman" w:cs="Times New Roman"/>
          <w:bCs/>
          <w:sz w:val="28"/>
          <w:szCs w:val="28"/>
          <w:lang w:eastAsia="ru-RU"/>
        </w:rPr>
      </w:pPr>
    </w:p>
    <w:p w:rsidR="008809EC" w:rsidRPr="00CB36E3" w:rsidRDefault="008809EC" w:rsidP="00CB36E3">
      <w:pPr>
        <w:spacing w:after="0" w:line="240" w:lineRule="auto"/>
        <w:jc w:val="both"/>
        <w:rPr>
          <w:rFonts w:ascii="Times New Roman" w:eastAsia="Arial" w:hAnsi="Times New Roman" w:cs="Times New Roman"/>
          <w:sz w:val="28"/>
          <w:szCs w:val="28"/>
          <w:lang w:eastAsia="ru-RU"/>
        </w:rPr>
      </w:pPr>
      <w:r w:rsidRPr="00CB36E3">
        <w:rPr>
          <w:rFonts w:ascii="Times New Roman" w:eastAsia="Arial" w:hAnsi="Times New Roman" w:cs="Times New Roman"/>
          <w:sz w:val="28"/>
          <w:szCs w:val="28"/>
          <w:lang w:eastAsia="ru-RU"/>
        </w:rPr>
        <w:t xml:space="preserve">Заместитель главы </w:t>
      </w:r>
    </w:p>
    <w:p w:rsidR="008809EC" w:rsidRPr="00CB36E3" w:rsidRDefault="008809EC" w:rsidP="00CB36E3">
      <w:pPr>
        <w:spacing w:after="0" w:line="240" w:lineRule="auto"/>
        <w:jc w:val="both"/>
        <w:rPr>
          <w:rFonts w:ascii="Times New Roman" w:eastAsia="Arial" w:hAnsi="Times New Roman" w:cs="Times New Roman"/>
          <w:sz w:val="28"/>
          <w:szCs w:val="28"/>
          <w:lang w:eastAsia="ru-RU"/>
        </w:rPr>
      </w:pPr>
      <w:r w:rsidRPr="00CB36E3">
        <w:rPr>
          <w:rFonts w:ascii="Times New Roman" w:eastAsia="Arial" w:hAnsi="Times New Roman" w:cs="Times New Roman"/>
          <w:sz w:val="28"/>
          <w:szCs w:val="28"/>
          <w:lang w:eastAsia="ru-RU"/>
        </w:rPr>
        <w:t>Архангельского сельского</w:t>
      </w:r>
    </w:p>
    <w:p w:rsidR="008809EC" w:rsidRPr="00CB36E3" w:rsidRDefault="008809EC" w:rsidP="00CB36E3">
      <w:pPr>
        <w:spacing w:after="0" w:line="240" w:lineRule="auto"/>
        <w:jc w:val="both"/>
        <w:rPr>
          <w:rFonts w:ascii="Times New Roman" w:eastAsia="Times New Roman" w:hAnsi="Times New Roman" w:cs="Times New Roman"/>
          <w:sz w:val="28"/>
          <w:szCs w:val="28"/>
          <w:lang w:eastAsia="ru-RU"/>
        </w:rPr>
      </w:pPr>
      <w:r w:rsidRPr="00CB36E3">
        <w:rPr>
          <w:rFonts w:ascii="Times New Roman" w:eastAsia="Arial" w:hAnsi="Times New Roman" w:cs="Times New Roman"/>
          <w:sz w:val="28"/>
          <w:szCs w:val="28"/>
          <w:lang w:eastAsia="ru-RU"/>
        </w:rPr>
        <w:t>поселения Тихорецкого района</w:t>
      </w:r>
      <w:r w:rsidR="00CB36E3" w:rsidRPr="00CB36E3">
        <w:rPr>
          <w:rFonts w:ascii="Times New Roman" w:eastAsia="Arial" w:hAnsi="Times New Roman" w:cs="Times New Roman"/>
          <w:sz w:val="28"/>
          <w:szCs w:val="28"/>
          <w:lang w:eastAsia="ru-RU"/>
        </w:rPr>
        <w:t xml:space="preserve">                                                        </w:t>
      </w:r>
      <w:proofErr w:type="spellStart"/>
      <w:r w:rsidRPr="00CB36E3">
        <w:rPr>
          <w:rFonts w:ascii="Times New Roman" w:eastAsia="Arial" w:hAnsi="Times New Roman" w:cs="Times New Roman"/>
          <w:sz w:val="28"/>
          <w:szCs w:val="28"/>
          <w:lang w:eastAsia="ru-RU"/>
        </w:rPr>
        <w:t>Н.А.Булатова</w:t>
      </w:r>
      <w:proofErr w:type="spellEnd"/>
    </w:p>
    <w:p w:rsidR="008809EC" w:rsidRPr="00CB36E3" w:rsidRDefault="008809EC" w:rsidP="008809EC">
      <w:pPr>
        <w:spacing w:after="0" w:line="240" w:lineRule="auto"/>
        <w:jc w:val="both"/>
        <w:rPr>
          <w:rFonts w:ascii="Times New Roman" w:eastAsia="Times New Roman" w:hAnsi="Times New Roman" w:cs="Times New Roman"/>
          <w:sz w:val="28"/>
          <w:szCs w:val="28"/>
          <w:lang w:eastAsia="ru-RU"/>
        </w:rPr>
      </w:pPr>
    </w:p>
    <w:p w:rsidR="006F0EA3" w:rsidRPr="00CB36E3" w:rsidRDefault="006F0EA3">
      <w:pPr>
        <w:rPr>
          <w:rFonts w:ascii="Times New Roman" w:hAnsi="Times New Roman" w:cs="Times New Roman"/>
          <w:sz w:val="28"/>
          <w:szCs w:val="28"/>
        </w:rPr>
      </w:pPr>
    </w:p>
    <w:bookmarkEnd w:id="0"/>
    <w:p w:rsidR="00CB36E3" w:rsidRPr="00CB36E3" w:rsidRDefault="00CB36E3">
      <w:pPr>
        <w:rPr>
          <w:rFonts w:ascii="Times New Roman" w:hAnsi="Times New Roman" w:cs="Times New Roman"/>
          <w:sz w:val="28"/>
          <w:szCs w:val="28"/>
        </w:rPr>
      </w:pPr>
    </w:p>
    <w:sectPr w:rsidR="00CB36E3" w:rsidRPr="00CB36E3" w:rsidSect="00CB36E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5C1"/>
    <w:rsid w:val="00053193"/>
    <w:rsid w:val="00094114"/>
    <w:rsid w:val="000B3862"/>
    <w:rsid w:val="000C29B3"/>
    <w:rsid w:val="000C7ADB"/>
    <w:rsid w:val="000F19AE"/>
    <w:rsid w:val="000F6219"/>
    <w:rsid w:val="001075C5"/>
    <w:rsid w:val="00144326"/>
    <w:rsid w:val="00187AC7"/>
    <w:rsid w:val="001A0B2D"/>
    <w:rsid w:val="001B78F5"/>
    <w:rsid w:val="001E50B6"/>
    <w:rsid w:val="00205F60"/>
    <w:rsid w:val="00220588"/>
    <w:rsid w:val="00225AF4"/>
    <w:rsid w:val="00226DBD"/>
    <w:rsid w:val="00261EAE"/>
    <w:rsid w:val="002A12E5"/>
    <w:rsid w:val="002B1482"/>
    <w:rsid w:val="002C255D"/>
    <w:rsid w:val="002E00C4"/>
    <w:rsid w:val="002F20C2"/>
    <w:rsid w:val="003025EC"/>
    <w:rsid w:val="003040F6"/>
    <w:rsid w:val="00314C74"/>
    <w:rsid w:val="00321C6F"/>
    <w:rsid w:val="0032712F"/>
    <w:rsid w:val="00335AB1"/>
    <w:rsid w:val="00341D47"/>
    <w:rsid w:val="003435CB"/>
    <w:rsid w:val="0034423E"/>
    <w:rsid w:val="00347108"/>
    <w:rsid w:val="00392884"/>
    <w:rsid w:val="003A0351"/>
    <w:rsid w:val="003D73B9"/>
    <w:rsid w:val="00405028"/>
    <w:rsid w:val="00425993"/>
    <w:rsid w:val="00440B58"/>
    <w:rsid w:val="00486E20"/>
    <w:rsid w:val="004A42B2"/>
    <w:rsid w:val="004D0FBA"/>
    <w:rsid w:val="004D7156"/>
    <w:rsid w:val="004E72B9"/>
    <w:rsid w:val="004F4BD2"/>
    <w:rsid w:val="005148A6"/>
    <w:rsid w:val="00522398"/>
    <w:rsid w:val="00522A06"/>
    <w:rsid w:val="00545778"/>
    <w:rsid w:val="005457E8"/>
    <w:rsid w:val="00574A68"/>
    <w:rsid w:val="005A5F6B"/>
    <w:rsid w:val="005A67DF"/>
    <w:rsid w:val="005C0A8E"/>
    <w:rsid w:val="005C5143"/>
    <w:rsid w:val="005D412F"/>
    <w:rsid w:val="005E6B6D"/>
    <w:rsid w:val="006343B9"/>
    <w:rsid w:val="0064439C"/>
    <w:rsid w:val="006805E3"/>
    <w:rsid w:val="00680624"/>
    <w:rsid w:val="006D1B30"/>
    <w:rsid w:val="006E4361"/>
    <w:rsid w:val="006F0EA3"/>
    <w:rsid w:val="006F37BB"/>
    <w:rsid w:val="006F77E3"/>
    <w:rsid w:val="00703C0F"/>
    <w:rsid w:val="00703F67"/>
    <w:rsid w:val="00704256"/>
    <w:rsid w:val="00723DEA"/>
    <w:rsid w:val="0073774B"/>
    <w:rsid w:val="00767139"/>
    <w:rsid w:val="00770BDC"/>
    <w:rsid w:val="00773E68"/>
    <w:rsid w:val="00783294"/>
    <w:rsid w:val="00785FA1"/>
    <w:rsid w:val="007C3C2B"/>
    <w:rsid w:val="007F0E40"/>
    <w:rsid w:val="008223E8"/>
    <w:rsid w:val="008334D5"/>
    <w:rsid w:val="00846065"/>
    <w:rsid w:val="00852227"/>
    <w:rsid w:val="00865CCF"/>
    <w:rsid w:val="008809EC"/>
    <w:rsid w:val="008920BA"/>
    <w:rsid w:val="008A0F98"/>
    <w:rsid w:val="008B5CD6"/>
    <w:rsid w:val="008C4850"/>
    <w:rsid w:val="008E4C57"/>
    <w:rsid w:val="008E6DD6"/>
    <w:rsid w:val="00901F20"/>
    <w:rsid w:val="00947F62"/>
    <w:rsid w:val="00964A72"/>
    <w:rsid w:val="00985B04"/>
    <w:rsid w:val="009867A3"/>
    <w:rsid w:val="009A5F40"/>
    <w:rsid w:val="009D4652"/>
    <w:rsid w:val="009E510E"/>
    <w:rsid w:val="009E6E08"/>
    <w:rsid w:val="00A25BB3"/>
    <w:rsid w:val="00A35319"/>
    <w:rsid w:val="00A6009A"/>
    <w:rsid w:val="00A947EA"/>
    <w:rsid w:val="00A95A75"/>
    <w:rsid w:val="00AC7926"/>
    <w:rsid w:val="00AD1FD9"/>
    <w:rsid w:val="00AE2C3A"/>
    <w:rsid w:val="00AE5A75"/>
    <w:rsid w:val="00B12413"/>
    <w:rsid w:val="00B207D2"/>
    <w:rsid w:val="00B25EF7"/>
    <w:rsid w:val="00B31633"/>
    <w:rsid w:val="00B50BAC"/>
    <w:rsid w:val="00B57BAA"/>
    <w:rsid w:val="00B66B64"/>
    <w:rsid w:val="00B815EC"/>
    <w:rsid w:val="00BA56AC"/>
    <w:rsid w:val="00BB3877"/>
    <w:rsid w:val="00BB4EFE"/>
    <w:rsid w:val="00BC5B6D"/>
    <w:rsid w:val="00C05F2D"/>
    <w:rsid w:val="00C074D2"/>
    <w:rsid w:val="00C22E15"/>
    <w:rsid w:val="00C47EB9"/>
    <w:rsid w:val="00C73BAF"/>
    <w:rsid w:val="00CA0951"/>
    <w:rsid w:val="00CB36E3"/>
    <w:rsid w:val="00CB49A8"/>
    <w:rsid w:val="00CB4D11"/>
    <w:rsid w:val="00CC3DA2"/>
    <w:rsid w:val="00CE6501"/>
    <w:rsid w:val="00D0078C"/>
    <w:rsid w:val="00D51FD7"/>
    <w:rsid w:val="00D96E14"/>
    <w:rsid w:val="00DB5213"/>
    <w:rsid w:val="00DE7C43"/>
    <w:rsid w:val="00DF0284"/>
    <w:rsid w:val="00E27585"/>
    <w:rsid w:val="00E35337"/>
    <w:rsid w:val="00E41142"/>
    <w:rsid w:val="00E42606"/>
    <w:rsid w:val="00E515C1"/>
    <w:rsid w:val="00E62093"/>
    <w:rsid w:val="00E734DD"/>
    <w:rsid w:val="00E74A04"/>
    <w:rsid w:val="00EA4BDA"/>
    <w:rsid w:val="00ED463A"/>
    <w:rsid w:val="00ED4841"/>
    <w:rsid w:val="00F01F74"/>
    <w:rsid w:val="00F35124"/>
    <w:rsid w:val="00F708D7"/>
    <w:rsid w:val="00F947EE"/>
    <w:rsid w:val="00FA6C73"/>
    <w:rsid w:val="00FB448F"/>
    <w:rsid w:val="00FB7944"/>
    <w:rsid w:val="00FF3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809EC"/>
  </w:style>
  <w:style w:type="paragraph" w:styleId="a3">
    <w:name w:val="header"/>
    <w:basedOn w:val="a"/>
    <w:link w:val="a4"/>
    <w:semiHidden/>
    <w:unhideWhenUsed/>
    <w:rsid w:val="008809E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semiHidden/>
    <w:rsid w:val="008809EC"/>
    <w:rPr>
      <w:rFonts w:ascii="Arial" w:eastAsia="Times New Roman" w:hAnsi="Arial" w:cs="Times New Roman"/>
      <w:sz w:val="24"/>
      <w:szCs w:val="24"/>
      <w:lang w:eastAsia="ru-RU"/>
    </w:rPr>
  </w:style>
  <w:style w:type="paragraph" w:styleId="a5">
    <w:name w:val="footer"/>
    <w:basedOn w:val="a"/>
    <w:link w:val="a6"/>
    <w:uiPriority w:val="99"/>
    <w:semiHidden/>
    <w:unhideWhenUsed/>
    <w:rsid w:val="008809E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8809EC"/>
    <w:rPr>
      <w:rFonts w:ascii="Arial" w:eastAsia="Times New Roman" w:hAnsi="Arial" w:cs="Times New Roman"/>
      <w:sz w:val="24"/>
      <w:szCs w:val="24"/>
      <w:lang w:eastAsia="ru-RU"/>
    </w:rPr>
  </w:style>
  <w:style w:type="character" w:styleId="a7">
    <w:name w:val="Hyperlink"/>
    <w:basedOn w:val="a0"/>
    <w:uiPriority w:val="99"/>
    <w:semiHidden/>
    <w:unhideWhenUsed/>
    <w:rsid w:val="008809EC"/>
    <w:rPr>
      <w:color w:val="0000FF"/>
      <w:u w:val="single"/>
    </w:rPr>
  </w:style>
  <w:style w:type="character" w:styleId="a8">
    <w:name w:val="FollowedHyperlink"/>
    <w:basedOn w:val="a0"/>
    <w:uiPriority w:val="99"/>
    <w:semiHidden/>
    <w:unhideWhenUsed/>
    <w:rsid w:val="008809E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809EC"/>
  </w:style>
  <w:style w:type="paragraph" w:styleId="a3">
    <w:name w:val="header"/>
    <w:basedOn w:val="a"/>
    <w:link w:val="a4"/>
    <w:semiHidden/>
    <w:unhideWhenUsed/>
    <w:rsid w:val="008809E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semiHidden/>
    <w:rsid w:val="008809EC"/>
    <w:rPr>
      <w:rFonts w:ascii="Arial" w:eastAsia="Times New Roman" w:hAnsi="Arial" w:cs="Times New Roman"/>
      <w:sz w:val="24"/>
      <w:szCs w:val="24"/>
      <w:lang w:eastAsia="ru-RU"/>
    </w:rPr>
  </w:style>
  <w:style w:type="paragraph" w:styleId="a5">
    <w:name w:val="footer"/>
    <w:basedOn w:val="a"/>
    <w:link w:val="a6"/>
    <w:uiPriority w:val="99"/>
    <w:semiHidden/>
    <w:unhideWhenUsed/>
    <w:rsid w:val="008809E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semiHidden/>
    <w:rsid w:val="008809EC"/>
    <w:rPr>
      <w:rFonts w:ascii="Arial" w:eastAsia="Times New Roman" w:hAnsi="Arial" w:cs="Times New Roman"/>
      <w:sz w:val="24"/>
      <w:szCs w:val="24"/>
      <w:lang w:eastAsia="ru-RU"/>
    </w:rPr>
  </w:style>
  <w:style w:type="character" w:styleId="a7">
    <w:name w:val="Hyperlink"/>
    <w:basedOn w:val="a0"/>
    <w:uiPriority w:val="99"/>
    <w:semiHidden/>
    <w:unhideWhenUsed/>
    <w:rsid w:val="008809EC"/>
    <w:rPr>
      <w:color w:val="0000FF"/>
      <w:u w:val="single"/>
    </w:rPr>
  </w:style>
  <w:style w:type="character" w:styleId="a8">
    <w:name w:val="FollowedHyperlink"/>
    <w:basedOn w:val="a0"/>
    <w:uiPriority w:val="99"/>
    <w:semiHidden/>
    <w:unhideWhenUsed/>
    <w:rsid w:val="008809E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0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5F2D~1\AppData\Local\Temp\Rar$DIa0.760\&#1056;&#1045;&#1043;&#1051;&#1040;&#1052;&#1045;&#1053;&#1058;.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44</Pages>
  <Words>14527</Words>
  <Characters>82806</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VITAS</cp:lastModifiedBy>
  <cp:revision>4</cp:revision>
  <dcterms:created xsi:type="dcterms:W3CDTF">2017-12-02T12:10:00Z</dcterms:created>
  <dcterms:modified xsi:type="dcterms:W3CDTF">2017-12-05T20:52:00Z</dcterms:modified>
</cp:coreProperties>
</file>